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2ED8" w14:textId="77777777" w:rsidR="00882309" w:rsidRDefault="00882309" w:rsidP="00882309">
      <w:pPr>
        <w:pStyle w:val="ConsPlusNormal"/>
        <w:jc w:val="right"/>
        <w:outlineLvl w:val="1"/>
      </w:pPr>
      <w:r>
        <w:t>Приложение N 8</w:t>
      </w:r>
    </w:p>
    <w:p w14:paraId="74CAFE90" w14:textId="77777777" w:rsidR="00882309" w:rsidRDefault="00882309" w:rsidP="00882309">
      <w:pPr>
        <w:pStyle w:val="ConsPlusNormal"/>
        <w:jc w:val="right"/>
      </w:pPr>
      <w:r>
        <w:t>к Порядку признания</w:t>
      </w:r>
    </w:p>
    <w:p w14:paraId="2A94E24F" w14:textId="77777777" w:rsidR="00882309" w:rsidRDefault="00882309" w:rsidP="00882309">
      <w:pPr>
        <w:pStyle w:val="ConsPlusNormal"/>
        <w:jc w:val="right"/>
      </w:pPr>
      <w:r>
        <w:t>субъекта малого или среднего</w:t>
      </w:r>
    </w:p>
    <w:p w14:paraId="2CBABE40" w14:textId="77777777" w:rsidR="00882309" w:rsidRDefault="00882309" w:rsidP="00882309">
      <w:pPr>
        <w:pStyle w:val="ConsPlusNormal"/>
        <w:jc w:val="right"/>
      </w:pPr>
      <w:r>
        <w:t>предпринимательства</w:t>
      </w:r>
    </w:p>
    <w:p w14:paraId="13217704" w14:textId="77777777" w:rsidR="00882309" w:rsidRDefault="00882309" w:rsidP="00882309">
      <w:pPr>
        <w:pStyle w:val="ConsPlusNormal"/>
        <w:jc w:val="right"/>
      </w:pPr>
      <w:r>
        <w:t>социальным предприятием,</w:t>
      </w:r>
    </w:p>
    <w:p w14:paraId="05DF9F29" w14:textId="77777777" w:rsidR="00882309" w:rsidRDefault="00882309" w:rsidP="00882309">
      <w:pPr>
        <w:pStyle w:val="ConsPlusNormal"/>
        <w:jc w:val="right"/>
      </w:pPr>
      <w:r>
        <w:t>утвержденному приказом</w:t>
      </w:r>
    </w:p>
    <w:p w14:paraId="6EE99F0A" w14:textId="77777777" w:rsidR="00882309" w:rsidRDefault="00882309" w:rsidP="00882309">
      <w:pPr>
        <w:pStyle w:val="ConsPlusNormal"/>
        <w:jc w:val="right"/>
      </w:pPr>
      <w:r>
        <w:t>Минэкономразвития России</w:t>
      </w:r>
    </w:p>
    <w:p w14:paraId="138736DA" w14:textId="77777777" w:rsidR="00882309" w:rsidRDefault="00882309" w:rsidP="00882309">
      <w:pPr>
        <w:pStyle w:val="ConsPlusNormal"/>
        <w:jc w:val="right"/>
      </w:pPr>
      <w:r>
        <w:t>от "__" _________ N ___</w:t>
      </w:r>
    </w:p>
    <w:p w14:paraId="5951D154" w14:textId="270AB644" w:rsidR="00423DF3" w:rsidRDefault="00423DF3"/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224"/>
        <w:gridCol w:w="3061"/>
        <w:gridCol w:w="1701"/>
        <w:gridCol w:w="85"/>
      </w:tblGrid>
      <w:tr w:rsidR="00882309" w14:paraId="5B8820E6" w14:textId="77777777" w:rsidTr="00882309">
        <w:trPr>
          <w:gridBefore w:val="1"/>
          <w:wBefore w:w="62" w:type="dxa"/>
        </w:trPr>
        <w:tc>
          <w:tcPr>
            <w:tcW w:w="9071" w:type="dxa"/>
            <w:gridSpan w:val="4"/>
          </w:tcPr>
          <w:p w14:paraId="73F15F6A" w14:textId="77777777" w:rsidR="00882309" w:rsidRDefault="00882309" w:rsidP="00B903A6">
            <w:pPr>
              <w:pStyle w:val="ConsPlusNormal"/>
              <w:jc w:val="center"/>
            </w:pPr>
            <w:r>
              <w:t>СВЕДЕНИЯ</w:t>
            </w:r>
          </w:p>
          <w:p w14:paraId="0DE66A49" w14:textId="77777777" w:rsidR="00882309" w:rsidRDefault="00882309" w:rsidP="00B903A6">
            <w:pPr>
              <w:pStyle w:val="ConsPlusNormal"/>
              <w:jc w:val="center"/>
            </w:pPr>
            <w:r>
              <w:t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82309" w14:paraId="01E46239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D83" w14:textId="77777777" w:rsidR="00882309" w:rsidRDefault="00882309" w:rsidP="00B903A6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A2A" w14:textId="77777777" w:rsidR="00882309" w:rsidRDefault="00882309" w:rsidP="00B903A6">
            <w:pPr>
              <w:pStyle w:val="ConsPlusNormal"/>
              <w:jc w:val="center"/>
            </w:pPr>
            <w:r>
              <w:t>Виды деятельности в соответствии с Общероссийским классификатором видов экономической деятельности (ОКВЭД2)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35B" w14:textId="77777777" w:rsidR="00882309" w:rsidRDefault="00882309" w:rsidP="00B903A6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882309" w14:paraId="7C174A1F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5F9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CF4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FAA" w14:textId="77777777" w:rsidR="00882309" w:rsidRDefault="00882309" w:rsidP="00B903A6">
            <w:pPr>
              <w:pStyle w:val="ConsPlusNormal"/>
            </w:pPr>
          </w:p>
        </w:tc>
      </w:tr>
      <w:tr w:rsidR="00882309" w14:paraId="5723C42B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E66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1B3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747" w14:textId="77777777" w:rsidR="00882309" w:rsidRDefault="00882309" w:rsidP="00B903A6">
            <w:pPr>
              <w:pStyle w:val="ConsPlusNormal"/>
            </w:pPr>
          </w:p>
        </w:tc>
      </w:tr>
      <w:tr w:rsidR="00882309" w14:paraId="35C8C7C8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C9C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13B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5FE" w14:textId="77777777" w:rsidR="00882309" w:rsidRDefault="00882309" w:rsidP="00B903A6">
            <w:pPr>
              <w:pStyle w:val="ConsPlusNormal"/>
            </w:pPr>
          </w:p>
        </w:tc>
      </w:tr>
      <w:tr w:rsidR="00882309" w14:paraId="5581AF0B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A92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7DA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6ED" w14:textId="77777777" w:rsidR="00882309" w:rsidRDefault="00882309" w:rsidP="00B903A6">
            <w:pPr>
              <w:pStyle w:val="ConsPlusNormal"/>
            </w:pPr>
          </w:p>
        </w:tc>
      </w:tr>
      <w:tr w:rsidR="00882309" w14:paraId="2BB714E1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707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62D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EED" w14:textId="77777777" w:rsidR="00882309" w:rsidRDefault="00882309" w:rsidP="00B903A6">
            <w:pPr>
              <w:pStyle w:val="ConsPlusNormal"/>
            </w:pPr>
          </w:p>
        </w:tc>
      </w:tr>
      <w:tr w:rsidR="00882309" w14:paraId="42051C78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B9DB" w14:textId="77777777" w:rsidR="00882309" w:rsidRDefault="00882309" w:rsidP="00B903A6">
            <w:pPr>
              <w:pStyle w:val="ConsPlusNormal"/>
              <w:jc w:val="both"/>
            </w:pPr>
            <w:r>
              <w:lastRenderedPageBreak/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04A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689" w14:textId="77777777" w:rsidR="00882309" w:rsidRDefault="00882309" w:rsidP="00B903A6">
            <w:pPr>
              <w:pStyle w:val="ConsPlusNormal"/>
            </w:pPr>
          </w:p>
        </w:tc>
      </w:tr>
      <w:tr w:rsidR="00882309" w14:paraId="600A70FF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F1FF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BA4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8C" w14:textId="77777777" w:rsidR="00882309" w:rsidRDefault="00882309" w:rsidP="00B903A6">
            <w:pPr>
              <w:pStyle w:val="ConsPlusNormal"/>
            </w:pPr>
          </w:p>
        </w:tc>
      </w:tr>
      <w:tr w:rsidR="00882309" w14:paraId="46A706C2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D576" w14:textId="77777777" w:rsidR="00882309" w:rsidRDefault="00882309" w:rsidP="00B903A6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5C8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00D" w14:textId="77777777" w:rsidR="00882309" w:rsidRDefault="00882309" w:rsidP="00B903A6">
            <w:pPr>
              <w:pStyle w:val="ConsPlusNormal"/>
            </w:pPr>
          </w:p>
        </w:tc>
      </w:tr>
      <w:tr w:rsidR="00882309" w14:paraId="5C6BBFF5" w14:textId="77777777" w:rsidTr="00882309">
        <w:trPr>
          <w:gridAfter w:val="1"/>
          <w:wAfter w:w="85" w:type="dxa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79F" w14:textId="77777777" w:rsidR="00882309" w:rsidRDefault="00882309" w:rsidP="00B903A6">
            <w:pPr>
              <w:pStyle w:val="ConsPlusNormal"/>
              <w:jc w:val="both"/>
            </w:pPr>
            <w: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BC0" w14:textId="77777777" w:rsidR="00882309" w:rsidRDefault="00882309" w:rsidP="00B903A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F68" w14:textId="77777777" w:rsidR="00882309" w:rsidRDefault="00882309" w:rsidP="00B903A6">
            <w:pPr>
              <w:pStyle w:val="ConsPlusNormal"/>
            </w:pPr>
          </w:p>
        </w:tc>
      </w:tr>
    </w:tbl>
    <w:p w14:paraId="2CAFF86A" w14:textId="77777777" w:rsidR="00882309" w:rsidRDefault="00882309" w:rsidP="008823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309" w14:paraId="3FF0B4CC" w14:textId="77777777" w:rsidTr="00B903A6">
        <w:tc>
          <w:tcPr>
            <w:tcW w:w="9071" w:type="dxa"/>
          </w:tcPr>
          <w:p w14:paraId="75D9CF40" w14:textId="77777777" w:rsidR="00882309" w:rsidRDefault="00882309" w:rsidP="00B903A6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1054DB57" w14:textId="77777777" w:rsidR="00882309" w:rsidRDefault="00882309" w:rsidP="0088230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82309" w14:paraId="6EA1DE73" w14:textId="77777777" w:rsidTr="00B903A6">
        <w:tc>
          <w:tcPr>
            <w:tcW w:w="3692" w:type="dxa"/>
          </w:tcPr>
          <w:p w14:paraId="226F5B4B" w14:textId="77777777" w:rsidR="00882309" w:rsidRDefault="00882309" w:rsidP="00B903A6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50E190D" w14:textId="77777777" w:rsidR="00882309" w:rsidRDefault="00882309" w:rsidP="00B903A6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8E3C22B" w14:textId="77777777" w:rsidR="00882309" w:rsidRDefault="00882309" w:rsidP="00B903A6">
            <w:pPr>
              <w:pStyle w:val="ConsPlusNormal"/>
            </w:pPr>
          </w:p>
        </w:tc>
        <w:tc>
          <w:tcPr>
            <w:tcW w:w="340" w:type="dxa"/>
          </w:tcPr>
          <w:p w14:paraId="449CB92C" w14:textId="77777777" w:rsidR="00882309" w:rsidRDefault="00882309" w:rsidP="00B903A6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B78A6C0" w14:textId="77777777" w:rsidR="00882309" w:rsidRDefault="00882309" w:rsidP="00B903A6">
            <w:pPr>
              <w:pStyle w:val="ConsPlusNormal"/>
            </w:pPr>
          </w:p>
        </w:tc>
      </w:tr>
      <w:tr w:rsidR="00882309" w14:paraId="0C4E2093" w14:textId="77777777" w:rsidTr="00B903A6">
        <w:tc>
          <w:tcPr>
            <w:tcW w:w="3692" w:type="dxa"/>
          </w:tcPr>
          <w:p w14:paraId="52DFE5A6" w14:textId="77777777" w:rsidR="00882309" w:rsidRDefault="00882309" w:rsidP="00B903A6">
            <w:pPr>
              <w:pStyle w:val="ConsPlusNormal"/>
            </w:pPr>
          </w:p>
        </w:tc>
        <w:tc>
          <w:tcPr>
            <w:tcW w:w="340" w:type="dxa"/>
          </w:tcPr>
          <w:p w14:paraId="727A0584" w14:textId="77777777" w:rsidR="00882309" w:rsidRDefault="00882309" w:rsidP="00B903A6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E328E97" w14:textId="77777777" w:rsidR="00882309" w:rsidRDefault="00882309" w:rsidP="00B903A6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14:paraId="04951798" w14:textId="77777777" w:rsidR="00882309" w:rsidRDefault="00882309" w:rsidP="00B903A6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66B6C270" w14:textId="77777777" w:rsidR="00882309" w:rsidRDefault="00882309" w:rsidP="00B903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82309" w14:paraId="58CBF3F7" w14:textId="77777777" w:rsidTr="00B903A6">
        <w:tc>
          <w:tcPr>
            <w:tcW w:w="9070" w:type="dxa"/>
            <w:gridSpan w:val="5"/>
          </w:tcPr>
          <w:p w14:paraId="2C4471BC" w14:textId="77777777" w:rsidR="00882309" w:rsidRDefault="00882309" w:rsidP="00B903A6">
            <w:pPr>
              <w:pStyle w:val="ConsPlusNormal"/>
            </w:pPr>
          </w:p>
        </w:tc>
      </w:tr>
      <w:tr w:rsidR="00882309" w14:paraId="0EF39EF0" w14:textId="77777777" w:rsidTr="00B903A6">
        <w:tc>
          <w:tcPr>
            <w:tcW w:w="3692" w:type="dxa"/>
          </w:tcPr>
          <w:p w14:paraId="235B2D30" w14:textId="77777777" w:rsidR="00882309" w:rsidRDefault="00882309" w:rsidP="00B903A6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14:paraId="7BE157D6" w14:textId="77777777" w:rsidR="00882309" w:rsidRDefault="00882309" w:rsidP="00B903A6">
            <w:pPr>
              <w:pStyle w:val="ConsPlusNormal"/>
              <w:jc w:val="both"/>
            </w:pPr>
          </w:p>
        </w:tc>
      </w:tr>
    </w:tbl>
    <w:p w14:paraId="60FF033A" w14:textId="77777777" w:rsidR="00882309" w:rsidRDefault="00882309">
      <w:bookmarkStart w:id="0" w:name="_GoBack"/>
      <w:bookmarkEnd w:id="0"/>
    </w:p>
    <w:sectPr w:rsidR="008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4D"/>
    <w:rsid w:val="00423DF3"/>
    <w:rsid w:val="00882309"/>
    <w:rsid w:val="00D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22E"/>
  <w15:chartTrackingRefBased/>
  <w15:docId w15:val="{A8344F3D-4E84-4B1C-88B9-2ECD6854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Минэкономравития РА</dc:creator>
  <cp:keywords/>
  <dc:description/>
  <cp:lastModifiedBy>Минэкономравития РА</cp:lastModifiedBy>
  <cp:revision>2</cp:revision>
  <dcterms:created xsi:type="dcterms:W3CDTF">2024-04-11T02:55:00Z</dcterms:created>
  <dcterms:modified xsi:type="dcterms:W3CDTF">2024-04-11T02:55:00Z</dcterms:modified>
</cp:coreProperties>
</file>