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9B" w:rsidRDefault="002706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069B" w:rsidRDefault="0027069B">
      <w:pPr>
        <w:pStyle w:val="ConsPlusNormal"/>
        <w:jc w:val="both"/>
        <w:outlineLvl w:val="0"/>
      </w:pPr>
    </w:p>
    <w:p w:rsidR="0027069B" w:rsidRDefault="0027069B">
      <w:pPr>
        <w:pStyle w:val="ConsPlusTitle"/>
        <w:jc w:val="center"/>
        <w:outlineLvl w:val="0"/>
      </w:pPr>
      <w:r>
        <w:t>МИНИСТЕРСТВО ЭКОНОМИЧЕСКОГО РАЗВИТИЯ РЕСПУБЛИКИ АЛТАЙ</w:t>
      </w:r>
    </w:p>
    <w:p w:rsidR="0027069B" w:rsidRDefault="0027069B">
      <w:pPr>
        <w:pStyle w:val="ConsPlusTitle"/>
        <w:jc w:val="both"/>
      </w:pPr>
    </w:p>
    <w:p w:rsidR="0027069B" w:rsidRDefault="0027069B">
      <w:pPr>
        <w:pStyle w:val="ConsPlusTitle"/>
        <w:jc w:val="center"/>
      </w:pPr>
      <w:r>
        <w:t>ПРИКАЗ</w:t>
      </w:r>
    </w:p>
    <w:p w:rsidR="0027069B" w:rsidRDefault="0027069B">
      <w:pPr>
        <w:pStyle w:val="ConsPlusTitle"/>
        <w:jc w:val="center"/>
      </w:pPr>
    </w:p>
    <w:p w:rsidR="0027069B" w:rsidRDefault="0027069B">
      <w:pPr>
        <w:pStyle w:val="ConsPlusTitle"/>
        <w:jc w:val="center"/>
      </w:pPr>
      <w:r>
        <w:t>от 28 сентября 2021 г. N 199-ОД</w:t>
      </w:r>
    </w:p>
    <w:p w:rsidR="0027069B" w:rsidRDefault="0027069B">
      <w:pPr>
        <w:pStyle w:val="ConsPlusTitle"/>
        <w:jc w:val="both"/>
      </w:pPr>
    </w:p>
    <w:p w:rsidR="0027069B" w:rsidRDefault="0027069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7069B" w:rsidRDefault="0027069B">
      <w:pPr>
        <w:pStyle w:val="ConsPlusTitle"/>
        <w:jc w:val="center"/>
      </w:pPr>
      <w:r>
        <w:t>МИНИСТЕРСТВОМ ЭКОНОМИЧЕСКОГО РАЗВИТИЯ РЕСПУБЛИКИ АЛТАЙ</w:t>
      </w:r>
    </w:p>
    <w:p w:rsidR="0027069B" w:rsidRDefault="0027069B">
      <w:pPr>
        <w:pStyle w:val="ConsPlusTitle"/>
        <w:jc w:val="center"/>
      </w:pPr>
      <w:r>
        <w:t>ГОСУДАРСТВЕННОЙ УСЛУГИ "УСТАНОВЛЕНИЕ СЕРВИТУТА (ПУБЛИЧНОГО</w:t>
      </w:r>
    </w:p>
    <w:p w:rsidR="0027069B" w:rsidRDefault="0027069B">
      <w:pPr>
        <w:pStyle w:val="ConsPlusTitle"/>
        <w:jc w:val="center"/>
      </w:pPr>
      <w:r>
        <w:t>СЕРВИТУТА) В ОТНОШЕНИИ ЗЕМЕЛЬНОГО УЧАСТКА, НАХОДЯЩЕГОСЯ</w:t>
      </w:r>
    </w:p>
    <w:p w:rsidR="0027069B" w:rsidRDefault="0027069B">
      <w:pPr>
        <w:pStyle w:val="ConsPlusTitle"/>
        <w:jc w:val="center"/>
      </w:pPr>
      <w:r>
        <w:t>В ГОСУДАРСТВЕННОЙ СОБСТВЕННОСТИ РЕСПУБЛИКИ АЛТАЙ"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 Порядка разработки и утверждения административных регламентов предоставления государственных услуг, утвержденного постановлением Правительства Республики Алтай от 28 декабря 2018 года N 417, приказываю: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экономического развития Республики Алтай государственной услуги "Установление сервитута (публичного сервитута) в отношении земельного участка, находящегося в государственной собственности Республики Алтай".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jc w:val="right"/>
      </w:pPr>
      <w:r>
        <w:t>Министр</w:t>
      </w:r>
    </w:p>
    <w:p w:rsidR="0027069B" w:rsidRDefault="0027069B">
      <w:pPr>
        <w:pStyle w:val="ConsPlusNormal"/>
        <w:jc w:val="right"/>
      </w:pPr>
      <w:r>
        <w:t>В.В.ТУПИКИН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jc w:val="right"/>
        <w:outlineLvl w:val="0"/>
      </w:pPr>
      <w:r>
        <w:t>Утвержден</w:t>
      </w:r>
    </w:p>
    <w:p w:rsidR="0027069B" w:rsidRDefault="0027069B">
      <w:pPr>
        <w:pStyle w:val="ConsPlusNormal"/>
        <w:jc w:val="right"/>
      </w:pPr>
      <w:r>
        <w:t>Приказом</w:t>
      </w:r>
    </w:p>
    <w:p w:rsidR="0027069B" w:rsidRDefault="0027069B">
      <w:pPr>
        <w:pStyle w:val="ConsPlusNormal"/>
        <w:jc w:val="right"/>
      </w:pPr>
      <w:r>
        <w:t>Министерства экономического развития</w:t>
      </w:r>
    </w:p>
    <w:p w:rsidR="0027069B" w:rsidRDefault="0027069B">
      <w:pPr>
        <w:pStyle w:val="ConsPlusNormal"/>
        <w:jc w:val="right"/>
      </w:pPr>
      <w:r>
        <w:t>Республики Алтай</w:t>
      </w:r>
    </w:p>
    <w:p w:rsidR="0027069B" w:rsidRDefault="0027069B">
      <w:pPr>
        <w:pStyle w:val="ConsPlusNormal"/>
        <w:jc w:val="right"/>
      </w:pPr>
      <w:r>
        <w:t>от 28 сентября 2021 г. N 199-ОД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</w:pPr>
      <w:bookmarkStart w:id="0" w:name="P29"/>
      <w:bookmarkEnd w:id="0"/>
      <w:r>
        <w:t>АДМИНИСТРАТИВНЫЙ РЕГЛАМЕНТ</w:t>
      </w:r>
    </w:p>
    <w:p w:rsidR="0027069B" w:rsidRDefault="0027069B">
      <w:pPr>
        <w:pStyle w:val="ConsPlusTitle"/>
        <w:jc w:val="center"/>
      </w:pPr>
      <w:r>
        <w:t>ПРЕДОСТАВЛЕНИЯ МИНИСТЕРСТВОМ ЭКОНОМИЧЕСКОГО РАЗВИТИЯ</w:t>
      </w:r>
    </w:p>
    <w:p w:rsidR="0027069B" w:rsidRDefault="0027069B">
      <w:pPr>
        <w:pStyle w:val="ConsPlusTitle"/>
        <w:jc w:val="center"/>
      </w:pPr>
      <w:r>
        <w:t>РЕСПУБЛИКИ АЛТАЙ ГОСУДАРСТВЕННОЙ УСЛУГИ "УСТАНОВЛЕНИЕ</w:t>
      </w:r>
    </w:p>
    <w:p w:rsidR="0027069B" w:rsidRDefault="0027069B">
      <w:pPr>
        <w:pStyle w:val="ConsPlusTitle"/>
        <w:jc w:val="center"/>
      </w:pPr>
      <w:r>
        <w:t>СЕРВИТУТА (ПУБЛИЧНОГО СЕРВИТУТА) В ОТНОШЕНИИ ЗЕМЕЛЬНОГО</w:t>
      </w:r>
    </w:p>
    <w:p w:rsidR="0027069B" w:rsidRDefault="0027069B">
      <w:pPr>
        <w:pStyle w:val="ConsPlusTitle"/>
        <w:jc w:val="center"/>
      </w:pPr>
      <w:r>
        <w:t>УЧАСТКА, НАХОДЯЩЕГОСЯ В ГОСУДАРСТВЕННОЙ СОБСТВЕННОСТИ</w:t>
      </w:r>
    </w:p>
    <w:p w:rsidR="0027069B" w:rsidRDefault="0027069B">
      <w:pPr>
        <w:pStyle w:val="ConsPlusTitle"/>
        <w:jc w:val="center"/>
      </w:pPr>
      <w:r>
        <w:t>РЕСПУБЛИКИ АЛТАЙ"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1"/>
      </w:pPr>
      <w:r>
        <w:t>I. Общие положения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 xml:space="preserve">1. Настоящий административный регламент устанавливает порядок предоставления Министерством экономического развития Республики Алтай (далее - Министерство) государственной услуги по установлению сервитута (публичного сервитута) в отношении земельного участка, находящегося в государственной собственности Республики Алтай, и не предоставленного в постоянное (бессрочное) пользование, пожизненное наследуемое владение либо в аренду или безвозмездное пользование на срок более чем один год (далее соответственно </w:t>
      </w:r>
      <w:r>
        <w:lastRenderedPageBreak/>
        <w:t>- Административный регламент, государственная услуга).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1.2. Круг заявителей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2. Правом на подачу заявления о предоставлении государственной услуги обладают: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правообладатель земельного участка, который является соседним по отношению к земельному участку, находящемуся в государственной собственности Республики Алтай, за исключением случаев, установленных </w:t>
      </w:r>
      <w:hyperlink r:id="rId6" w:history="1">
        <w:r>
          <w:rPr>
            <w:color w:val="0000FF"/>
          </w:rPr>
          <w:t>пунктом 1 статьи 39.24</w:t>
        </w:r>
      </w:hyperlink>
      <w:r>
        <w:t xml:space="preserve"> Земельного кодекса Российской Федерации, иные лица в случаях, предусмотренных федеральными законами (далее - заявитель);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организация (далее - заявитель):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а) являющаяся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б) являющаяся организацией связи, - в случаях установления публичного сервитута для размещения линий или сооружений связи, указанных в </w:t>
      </w:r>
      <w:hyperlink r:id="rId7" w:history="1">
        <w:r>
          <w:rPr>
            <w:color w:val="0000FF"/>
          </w:rPr>
          <w:t>подпункте 1 статьи 39.37</w:t>
        </w:r>
      </w:hyperlink>
      <w:r>
        <w:t xml:space="preserve"> Земельного кодекса Российской Федерации,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в) являющаяся владельцем объекта транспортной инфраструктуры регионального значения, - в случае установления публичного сервитута для целей, указанных в </w:t>
      </w:r>
      <w:hyperlink r:id="rId8" w:history="1">
        <w:r>
          <w:rPr>
            <w:color w:val="0000FF"/>
          </w:rPr>
          <w:t>подпунктах 2</w:t>
        </w:r>
      </w:hyperlink>
      <w:r>
        <w:t xml:space="preserve"> - </w:t>
      </w:r>
      <w:hyperlink r:id="rId9" w:history="1">
        <w:r>
          <w:rPr>
            <w:color w:val="0000FF"/>
          </w:rPr>
          <w:t>5 статьи 39.37</w:t>
        </w:r>
      </w:hyperlink>
      <w:r>
        <w:t xml:space="preserve"> Земельного кодекса Российской Федерации;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г) предусмотренная </w:t>
      </w:r>
      <w:hyperlink r:id="rId10" w:history="1">
        <w:r>
          <w:rPr>
            <w:color w:val="0000FF"/>
          </w:rPr>
          <w:t>пунктом 1 статьи 56.4</w:t>
        </w:r>
      </w:hyperlink>
      <w:r>
        <w:t xml:space="preserve"> Земельного кодекса Российской Федерации и подавшая ходатайство об изъятии земельного участка для государственных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нужд;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д)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27069B" w:rsidRDefault="0027069B">
      <w:pPr>
        <w:pStyle w:val="ConsPlusTitle"/>
        <w:jc w:val="center"/>
      </w:pPr>
      <w:r>
        <w:t>государственной услуги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3. Информация о предоставлении государственной услуги размещается на: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официальном сайте Министерства в информационно-телекоммуникационной сети "Интернет" (далее - официальный сайт Министерства);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"Единый портал государственных и муниципальных услуг (функций)" (далее - единый портал) в информационно-телекоммуникационной сети "Интернет" (http://gosuslugi.ru);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"Федеральный реестр государственных и муниципальных услуг (функций)" (далее - сайт федерального реестра);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lastRenderedPageBreak/>
        <w:t>непосредственно в помещении Министерства с использованием информационных стендов, а также предоставляется по телефону, почте.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4. Информационные стенды оборудуются в помещении Министерства. На информационных стендах размещается следующая обязательная информация: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а) почтовый адрес Министерства;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б) адрес официального сайта Министерства;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в) справочный номер телефона отдела по управлению земельными ресурсами Министерства, ответственного за предоставление государственной услуги (далее - структурное подразделение Министерства, ответственное за предоставление государственной услуги);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г) график работы структурного подразделения Министерства, ответственного за предоставление государственной услуги;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д) выдержки из правовых актов, содержащих нормы, регулирующие деятельность по предоставлению государственной услуги;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е) перечень документов, необходимых для получения государственной услуги.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5. На официальном сайте Министерства размещается следующая информация: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а) наименование и почтовый адрес Министерства;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б) справочный номер телефона структурного подразделения Министерства, ответственного за предоставление государственной услуги;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в) график работы структурного подразделения Министерства, ответственного за предоставление государственной услуги;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г) требования к письменному запросу заявителей о предоставлении информации о порядке предоставления государственной услуги;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д) перечень документов, необходимых для получения государственной услуги;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е) выдержки из законодательных и иных нормативных правовых актов, содержащие нормы, регулирующие деятельность по предоставлению государственной услуги;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ж) текст настоящего Административного регламента;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з) краткое описание порядка предоставления государственной услуги;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и) образцы оформления документов, необходимых для получения государственной услуги, и требования к ним.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6. Государственный гражданский служащий структурного подразделения Министерства, ответственного за предоставление государственной услуги (далее - ответственный исполнитель Министерства), при обращении заявителя обязан сообщить ему график приема заявителей, точный почтовый адрес Министерства, информацию о порядке предоставления государственной услуги.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Звонки по вопросу информирования о порядке предоставления государственной услуги принимаются в соответствии с графиком работы структурного подразделения Министерства, ответственного за предоставление государственной услуги.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7. При ответах на телефонные звонки и устные обращения ответственный исполнитель </w:t>
      </w:r>
      <w:r>
        <w:lastRenderedPageBreak/>
        <w:t>Министерства обязан в соответствии с поступившим запросом сообщить информацию по следующим вопросам: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а) о входящих номерах, под которыми зарегистрированы в системе делопроизводства Министерства, документы, указанные в </w:t>
      </w:r>
      <w:hyperlink w:anchor="P152" w:history="1">
        <w:r>
          <w:rPr>
            <w:color w:val="0000FF"/>
          </w:rPr>
          <w:t>пунктах 17</w:t>
        </w:r>
      </w:hyperlink>
      <w:r>
        <w:t xml:space="preserve">, </w:t>
      </w:r>
      <w:hyperlink w:anchor="P167" w:history="1">
        <w:r>
          <w:rPr>
            <w:color w:val="0000FF"/>
          </w:rPr>
          <w:t>18</w:t>
        </w:r>
      </w:hyperlink>
      <w:r>
        <w:t xml:space="preserve"> настоящего Регламента, поступившие в Министерство;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б) о нормативных правовых актах, регулирующих предоставление государственной услуги (наименование, номер, дата принятия нормативного акта);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в) о перечне документов, необходимых для получения государственной услуги;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г) о сроках рассмотрения документов;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д) о сроках предоставления государственной услуги;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е) о режиме работы структурного подразделения Министерства, ответственного за предоставление государственной услуги;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ж) о почтовом адресе Министерства;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з) об адресе официального сайта Министерства;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и) о месте размещения на официальном сайте Министерства информации по вопросам предоставления государственной услуги.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При поступлении заявления по электронной почте или в письменном виде ответ направляется на электронный адрес или в адрес заявителя в срок, не превышающий пяти рабочих дней со дня поступления запроса.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8. При наличии соглашения о взаимодействии Министерства и Автономного учреждения Республики Алтай "Многофункциональный центр обеспечения предоставления государственных и муниципальных услуг" (далее соответственно - соглашение о взаимодействии, МФЦ) заявитель обращается за получением государственной услуги в МФЦ в порядке и сроки, предусмотренные указанным соглашением.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В случае предоставления государственной услуги через МФЦ информацию по вопросам предоставления государственной услуги с участием МФЦ заявитель может получить на официальном сайте МФЦ в информационно-телекоммуникационной сети "Интернет".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Государственная услуга предоставляется через единый портал государственных услуг.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9. Государственная услуга по установлению сервитута (публичного сервитута) в отношении земельного участка, находящегося в государственной собственности Республики Алтай.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2.2. Наименование исполнительного органа, предоставляющего</w:t>
      </w:r>
    </w:p>
    <w:p w:rsidR="0027069B" w:rsidRDefault="0027069B">
      <w:pPr>
        <w:pStyle w:val="ConsPlusTitle"/>
        <w:jc w:val="center"/>
      </w:pPr>
      <w:r>
        <w:t>государственную услугу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10. Государственная услуга предоставляется Министерством, а именно ответственным исполнителем Министерства.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предусмотрено межведомственное </w:t>
      </w:r>
      <w:r>
        <w:lastRenderedPageBreak/>
        <w:t>взаимодействие с Управлением Федеральной службы государственной регистрации, кадастра и картографии по Республике Алтай.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11.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услуг, и об установлении порядка определения размера платы за их оказание".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2.3. Описание результата предоставления государственной</w:t>
      </w:r>
    </w:p>
    <w:p w:rsidR="0027069B" w:rsidRDefault="0027069B">
      <w:pPr>
        <w:pStyle w:val="ConsPlusTitle"/>
        <w:jc w:val="center"/>
      </w:pPr>
      <w:r>
        <w:t>услуги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12. Результатом предоставления государственной услуги является направление (выдача) заявителю одного из следующих документов: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уведомления о возможности заключения соглашения об установлении сервитута в предложенных заявителем границах;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подписанных Министерством экземпляров проекта соглашения об установлении сервитута;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решения об установлении публичного сервитута;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решения об отказе в установлении сервитута (публичного сервитута).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2.4. Срок предоставления государственной услуги,</w:t>
      </w:r>
    </w:p>
    <w:p w:rsidR="0027069B" w:rsidRDefault="0027069B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27069B" w:rsidRDefault="0027069B">
      <w:pPr>
        <w:pStyle w:val="ConsPlusTitle"/>
        <w:jc w:val="center"/>
      </w:pPr>
      <w:r>
        <w:t>участвующие в предоставлении государственной услуги,</w:t>
      </w:r>
    </w:p>
    <w:p w:rsidR="0027069B" w:rsidRDefault="0027069B">
      <w:pPr>
        <w:pStyle w:val="ConsPlusTitle"/>
        <w:jc w:val="center"/>
      </w:pPr>
      <w:r>
        <w:t>срок приостановления предоставления государственной услуги</w:t>
      </w:r>
    </w:p>
    <w:p w:rsidR="0027069B" w:rsidRDefault="0027069B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27069B" w:rsidRDefault="0027069B">
      <w:pPr>
        <w:pStyle w:val="ConsPlusTitle"/>
        <w:jc w:val="center"/>
      </w:pPr>
      <w:r>
        <w:t>федеральным законодательством и законодательством</w:t>
      </w:r>
    </w:p>
    <w:p w:rsidR="0027069B" w:rsidRDefault="0027069B">
      <w:pPr>
        <w:pStyle w:val="ConsPlusTitle"/>
        <w:jc w:val="center"/>
      </w:pPr>
      <w:r>
        <w:t>Республики Алтай, срок выдачи (направления) документов,</w:t>
      </w:r>
    </w:p>
    <w:p w:rsidR="0027069B" w:rsidRDefault="0027069B">
      <w:pPr>
        <w:pStyle w:val="ConsPlusTitle"/>
        <w:jc w:val="center"/>
      </w:pPr>
      <w:r>
        <w:t>являющихся результатом предоставления государственной услуги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13. Срок предоставления государственной услуги, с учетом необходимости обращения в органы и организации, участвующие в ее предоставлении, составляет: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30 дней со дня поступления заявления о заключении соглашения об установлении сервитута;</w:t>
      </w:r>
    </w:p>
    <w:p w:rsidR="0027069B" w:rsidRDefault="0027069B">
      <w:pPr>
        <w:pStyle w:val="ConsPlusNormal"/>
        <w:spacing w:before="220"/>
        <w:ind w:firstLine="540"/>
        <w:jc w:val="both"/>
      </w:pPr>
      <w:bookmarkStart w:id="1" w:name="P129"/>
      <w:bookmarkEnd w:id="1"/>
      <w:r>
        <w:t>20 дней со дня поступления ходатайства об установлении публичного сервитута и прилагаемых к ходатайству документов в целях 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собственности, в границах полосы отвода автомобильной дороги;</w:t>
      </w:r>
    </w:p>
    <w:p w:rsidR="0027069B" w:rsidRDefault="0027069B">
      <w:pPr>
        <w:pStyle w:val="ConsPlusNormal"/>
        <w:spacing w:before="220"/>
        <w:ind w:firstLine="540"/>
        <w:jc w:val="both"/>
      </w:pPr>
      <w:bookmarkStart w:id="2" w:name="P130"/>
      <w:bookmarkEnd w:id="2"/>
      <w:r>
        <w:lastRenderedPageBreak/>
        <w:t>45 дней со дня поступления ходатайства об установлении публичного сервитута и прилагаемых к ходатайству документов, но не ранее чем 30 дней со дня опубликования сообщения о поступившем ходатайстве об установлении публичного сервитута в целях: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размещения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регионального значения либо переносятся в связи с изъятием земельных участков, на которых они ранее располагались, для государственных нужд (далее также - инженерные сооружения);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регионального значения, на срок указанных строительства, реконструкции, ремонта;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размещения автомобильных дорог и железнодорожных путей в туннелях;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проведения инженерных изысканий в целях подготовки документации по планировке территории, предусматривающей размещение линейных объектов регионального значения, проведение инженерных изысканий для строительства, реконструкции указанных объектов, а также инженерных сооружений.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14. Срок приостановления предоставления государственной услуги не установлен.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15. Срок выдачи (направления) документов, являющихся результатом предоставления государственной услуги, определен </w:t>
      </w:r>
      <w:hyperlink w:anchor="P432" w:history="1">
        <w:r>
          <w:rPr>
            <w:color w:val="0000FF"/>
          </w:rPr>
          <w:t>пунктом 52</w:t>
        </w:r>
      </w:hyperlink>
      <w:r>
        <w:t xml:space="preserve"> Административного регламента.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27069B" w:rsidRDefault="0027069B">
      <w:pPr>
        <w:pStyle w:val="ConsPlusTitle"/>
        <w:jc w:val="center"/>
      </w:pPr>
      <w:r>
        <w:t>государственной услуги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16. Перечень федеральных нормативных правовых актов и нормативных актов Республики Алтай, регулирующих предоставление государственной услуги (с указанием их реквизитов), подлежит обязательному размещению на официальном сайте Министерства и в федеральном реестре.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Министерство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Министерства, а также в соответствующем разделе на сайте федерального реестра.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27069B" w:rsidRDefault="0027069B">
      <w:pPr>
        <w:pStyle w:val="ConsPlusTitle"/>
        <w:jc w:val="center"/>
      </w:pPr>
      <w:r>
        <w:t>в соответствии с нормативными правовыми актами</w:t>
      </w:r>
    </w:p>
    <w:p w:rsidR="0027069B" w:rsidRDefault="0027069B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27069B" w:rsidRDefault="0027069B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27069B" w:rsidRDefault="0027069B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27069B" w:rsidRDefault="0027069B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27069B" w:rsidRDefault="0027069B">
      <w:pPr>
        <w:pStyle w:val="ConsPlusTitle"/>
        <w:jc w:val="center"/>
      </w:pPr>
      <w:r>
        <w:t>форме, порядок их представления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bookmarkStart w:id="3" w:name="P152"/>
      <w:bookmarkEnd w:id="3"/>
      <w:r>
        <w:t>17. Перечень документов, необходимых для предоставления государственной услуги в целях установления сервитута: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а) заявление о заключении соглашения об установлении сервитута по форме согласно </w:t>
      </w:r>
      <w:hyperlink w:anchor="P554" w:history="1">
        <w:r>
          <w:rPr>
            <w:color w:val="0000FF"/>
          </w:rPr>
          <w:t>приложению 1</w:t>
        </w:r>
      </w:hyperlink>
      <w:r>
        <w:t xml:space="preserve"> к Административному регламенту (далее - заявление), в котором указываются: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lastRenderedPageBreak/>
        <w:t xml:space="preserve">фамилия, имя, отчество (при наличии), место жительства заявителя, реквизиты документа, удостоверяющего личность заявителя, согласие на обработку его персональных данных в соответствии с требованиями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 (для гражданина);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наименование и место нахождения заявителя (для юридического лица), идентификационный номер налогоплательщика (ИНН), государственный регистрационный номер записи о государственной регистрации юридического лица (ОГРН), за исключением случаев, если заявителем является иностранное юридического лицо (указывает страну, дату и номер регистрации (инкорпорации)), номер контактного телефона (при наличии);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сведения о земельном участке, применительно к которому предполагается установить сервитут (местоположение, кадастровый номер, учетный номер части (частей) земельного участка, применительно к которой (которым) устанавливается сервитут;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сведения о недвижимом имуществе (земельном участке, другой недвижимости с указанием местоположения, кадастрового номера (при наличии)), являющимся соседним по отношению к земельному участку, в отношении которого заявитель просит заключить соглашение об установлении сервитута и принадлежащем ему на праве собственности (праве постоянного (бессрочного) пользования, пожизненного наследуемого владения, аренды);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цель установления и срок действия сервитута;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основания установления сервитута, подтверждающие (характеризующие) невозможность обеспечения нужд заявителя без установления сервитута;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 для связи с заявителем;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б) копия документа, удостоверяющего личность заявителя;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в) документ, подтверждающий полномочия представителя заявителя, в случае, если с заявлением о заключении соглашения об установлении сервитута обращается представитель заявителя;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г) схема границ сервитута на кадастровом плане территории, в случае если сервитут устанавливается в отношении части земельного участка;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д) копии документов, удостоверяющих (устанавливающих) права на недвижимое имущество (земельный участок, другую недвижимость), являющееся соседним по отношению к земельному участку, в отношении которого заявитель просит заключить соглашение об установлении сервитута, если право на недвижимое имущество не зарегистрировано в Едином государственном реестре недвижимости (далее - ЕГРН);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е)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ж) уведомление о государственном кадастровом учете частей земельных участков, в отношении которых устанавливается сервитут, в случаях, установленных </w:t>
      </w:r>
      <w:hyperlink r:id="rId13" w:history="1">
        <w:r>
          <w:rPr>
            <w:color w:val="0000FF"/>
          </w:rPr>
          <w:t>пунктами 5</w:t>
        </w:r>
      </w:hyperlink>
      <w:r>
        <w:t xml:space="preserve">, </w:t>
      </w:r>
      <w:hyperlink r:id="rId14" w:history="1">
        <w:r>
          <w:rPr>
            <w:color w:val="0000FF"/>
          </w:rPr>
          <w:t>6 статьи 39.26</w:t>
        </w:r>
      </w:hyperlink>
      <w:r>
        <w:t xml:space="preserve"> Земельного кодекса Российской Федерации.</w:t>
      </w:r>
    </w:p>
    <w:p w:rsidR="0027069B" w:rsidRDefault="0027069B">
      <w:pPr>
        <w:pStyle w:val="ConsPlusNormal"/>
        <w:spacing w:before="220"/>
        <w:ind w:firstLine="540"/>
        <w:jc w:val="both"/>
      </w:pPr>
      <w:bookmarkStart w:id="4" w:name="P167"/>
      <w:bookmarkEnd w:id="4"/>
      <w:r>
        <w:t>18. Перечень документов, необходимых для предоставления государственной услуги в целях установления публичного сервитута: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а) </w:t>
      </w:r>
      <w:hyperlink w:anchor="P768" w:history="1">
        <w:r>
          <w:rPr>
            <w:color w:val="0000FF"/>
          </w:rPr>
          <w:t>ходатайство</w:t>
        </w:r>
      </w:hyperlink>
      <w:r>
        <w:t xml:space="preserve"> об установлении публичного сервитута (приложение к Административному регламенту) по </w:t>
      </w:r>
      <w:hyperlink r:id="rId15" w:history="1">
        <w:r>
          <w:rPr>
            <w:color w:val="0000FF"/>
          </w:rPr>
          <w:t>форме</w:t>
        </w:r>
      </w:hyperlink>
      <w:r>
        <w:t xml:space="preserve"> согласно приказу Минэкономразвития России от 10 октября 2018 года N 542 </w:t>
      </w:r>
      <w:r>
        <w:lastRenderedPageBreak/>
        <w:t>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 (далее - приказ Минэкономразвития России от 10.10.2018 N 542), (далее - заявление), в котором указываются: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наименование и место нахождения заявителя, ОГРН и ИНН;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цель установления публичного сервитута в соответствии со </w:t>
      </w:r>
      <w:hyperlink r:id="rId16" w:history="1">
        <w:r>
          <w:rPr>
            <w:color w:val="0000FF"/>
          </w:rPr>
          <w:t>статьей 39.37</w:t>
        </w:r>
      </w:hyperlink>
      <w:r>
        <w:t xml:space="preserve"> Земельного кодекса Российской Федерации;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испрашиваемый срок публичного сервитута;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указание на право, на котором инженерное сооружение принадлежит заявителю, если подано заявление об установлении публичного сервитута для реконструкции или эксплуатации указанного инженерного сооружения;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сведения о правообладателе инженерного сооружения, которое переносится в связи с изъятием земельного участка для государственных нужд, в случае, если заявитель не является собственником указанного инженерного сооружения;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кадастровые номера (при их наличии) земельных участков, в отношении которых подано заявление об установлении публичного сервитута, адреса или иное описание местоположения таких земельных участков;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 для связи с заявителем;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обоснование необходимости установления публичного сервитута:</w:t>
      </w:r>
    </w:p>
    <w:p w:rsidR="0027069B" w:rsidRDefault="0027069B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- реквизиты решения об утверждении документа территориального планирования, предусматривающего размещение объекта регионального значения в случае, если подано заявление об установлении публичного сервитута в целях проведения инженерных изысканий для подготовки документации по планировке территории, предусматривающей размещение инженерных сооружений регионального значения, в целях проведения инженерных изысканий для их строительства, реконструкции, а также в целях строительства или реконструкции таких инженерных сооружений,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- реквизиты решений об утверждении документа территориального планирования и об утверждении проекта планировки территории, предусматривающих размещение объекта регионального значения в целях проведения инженерных изысканий для их строительства или реконструкции.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планирования, то реквизиты решений об утверждении документа территориального планирования не указываются;</w:t>
      </w:r>
    </w:p>
    <w:p w:rsidR="0027069B" w:rsidRDefault="0027069B">
      <w:pPr>
        <w:pStyle w:val="ConsPlusNormal"/>
        <w:spacing w:before="220"/>
        <w:ind w:firstLine="540"/>
        <w:jc w:val="both"/>
      </w:pPr>
      <w:bookmarkStart w:id="6" w:name="P180"/>
      <w:bookmarkEnd w:id="6"/>
      <w:r>
        <w:t xml:space="preserve">- реквизиты решения об утверждении проекта планировки территории, предусматривающего размещение инженерного сооружения, автомобильной дороги, железнодорожных путей в случае, если подано заявление об установлении публичного сервитута в целях строительства, реконструкции инженерного сооружения, устройства пересечений указанных автомобильной </w:t>
      </w:r>
      <w:r>
        <w:lastRenderedPageBreak/>
        <w:t>дороги, железнодорожных путей с железнодорожными путями общего пользования, автомобильными дорогами, примыканий автомобильной дороги к другой автомобильной дороге, размещения автомобильной дороги, железнодорожных путей в туннелях, проведения инженерных изысканий для строительства, реконструкции указанных инженерного сооружения, автомобильной дороги, железнодорожных путей, за исключением случаев, если в соответствии с законодательством о градостроительной деятельности для размещения указанных инженерного сооружения, автомобильной дороги, железнодорожных путей не требуется разработка документации по планировке территории;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- реквизиты решения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собственности, в границах полосы отвода автомобильной дороги;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- сведения о проекте организации строительства, реконструкции объекта регионального значения, а именно о планируемой территории размещения такого объекта и мест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 в случае установления публичного сервитута в целях, предусмотренных </w:t>
      </w:r>
      <w:hyperlink r:id="rId17" w:history="1">
        <w:r>
          <w:rPr>
            <w:color w:val="0000FF"/>
          </w:rPr>
          <w:t>подпунктом 2 статьи 39.37</w:t>
        </w:r>
      </w:hyperlink>
      <w:r>
        <w:t xml:space="preserve"> Земельного кодекса Российской Федерации;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- сведения о договоре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газоснабжения, а именно о перечне мероприятий (в том числе технических) по подключению (технологическому присоединению) объекта к инженерным сооружениям, если подано ходатайство об установлении публичного сервитута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обеспечения, и размещение инженерного сооружения не предусмотрено документами территориального планирования, проектом планировки территории;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- реквизиты правоустанавливающих или правоудостоверяющих документов на сооружение и земельный участок, на котором расположено такое сооружение, в целях переоформления права постоянного (бессрочного) пользования земельным участком, права аренды земельного участка на публичный сервитут;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- реквизиты правоустанавливающих или правоудостоверяющих документов на сооружение в целях установления публичного сервитута в отношении существующего сооружения для его реконструкции или эксплуатации;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- расчеты и доводы, касающиеся наиболее целесообразного способа установления публичного сервитута, в том числе с учетом необходимости обеспечения безопасной эксплуатации инженерного сооружения, в целях размещения которого подано заявление об установлении публичного сервитута, обеспечения безопасности населения, существующих зданий, сооружений, а также соблюдения требований, установленных </w:t>
      </w:r>
      <w:hyperlink r:id="rId18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19" w:history="1">
        <w:r>
          <w:rPr>
            <w:color w:val="0000FF"/>
          </w:rPr>
          <w:t>9 статьи 23</w:t>
        </w:r>
      </w:hyperlink>
      <w:r>
        <w:t xml:space="preserve"> Земельного кодекса Российской Федерации, при отсутствии документов, указанных в </w:t>
      </w:r>
      <w:hyperlink w:anchor="P178" w:history="1">
        <w:r>
          <w:rPr>
            <w:color w:val="0000FF"/>
          </w:rPr>
          <w:t>абзацах 12</w:t>
        </w:r>
      </w:hyperlink>
      <w:r>
        <w:t xml:space="preserve">, </w:t>
      </w:r>
      <w:hyperlink w:anchor="P180" w:history="1">
        <w:r>
          <w:rPr>
            <w:color w:val="0000FF"/>
          </w:rPr>
          <w:t>14 пункта 18</w:t>
        </w:r>
      </w:hyperlink>
      <w:r>
        <w:t xml:space="preserve"> Административного регламента;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- обоснование невозможности размещения инженерного сооружения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собственности и не предоставленных гражданам или юридическим лицам (а в случаях, предусмотренных </w:t>
      </w:r>
      <w:hyperlink r:id="rId20" w:history="1">
        <w:r>
          <w:rPr>
            <w:color w:val="0000FF"/>
          </w:rPr>
          <w:t xml:space="preserve">пунктом 5 </w:t>
        </w:r>
        <w:r>
          <w:rPr>
            <w:color w:val="0000FF"/>
          </w:rPr>
          <w:lastRenderedPageBreak/>
          <w:t>статьи 39.39</w:t>
        </w:r>
      </w:hyperlink>
      <w:r>
        <w:t xml:space="preserve"> Земельного кодекса Российской Федерации, также обоснование невозможности размещения инженерного сооружения на земельных участках, относящихся к имуществу общего пользования), таким образом,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участках, принадлежащих гражданам и юридическим лицам, при отсутствии документов, указанных в </w:t>
      </w:r>
      <w:hyperlink w:anchor="P178" w:history="1">
        <w:r>
          <w:rPr>
            <w:color w:val="0000FF"/>
          </w:rPr>
          <w:t>абзацах 12</w:t>
        </w:r>
      </w:hyperlink>
      <w:r>
        <w:t xml:space="preserve">, </w:t>
      </w:r>
      <w:hyperlink w:anchor="P180" w:history="1">
        <w:r>
          <w:rPr>
            <w:color w:val="0000FF"/>
          </w:rPr>
          <w:t>14 пункта 18</w:t>
        </w:r>
      </w:hyperlink>
      <w:r>
        <w:t xml:space="preserve"> Административного регламента;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б)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ЕГРН;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в)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заявление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г) копии документов, подтверждающих право на инженерное сооружение, если подано заявление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д) документ, подтверждающий полномочия представителя заявителя, в случае, если с заявлением об установлении публичного сервитута обращается представитель заявителя;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е) кадастровый план территории либо его фрагмент, на котором приводится изображение сравнительных вариантов размещения инженерного сооружения (с обоснованием предлагаемого варианта размещения инженерного сооружения), если в соответствии с законодательством о градостроительной деятельности в целях строительства и реконструкции объектов, сооружений, указанных в </w:t>
      </w:r>
      <w:hyperlink r:id="rId21" w:history="1">
        <w:r>
          <w:rPr>
            <w:color w:val="0000FF"/>
          </w:rPr>
          <w:t>статье 39.37</w:t>
        </w:r>
      </w:hyperlink>
      <w:r>
        <w:t xml:space="preserve"> Земельного кодекса Российской Федерации, не требуется подготовки документации по планировке территории: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- на земельных участках, предоставленных или принадлежащих гражданам и (или) юридическим лицам;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-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собственности и не предоставленных гражданам или юридическим лицам (а в случаях, предусмотренных </w:t>
      </w:r>
      <w:hyperlink r:id="rId22" w:history="1">
        <w:r>
          <w:rPr>
            <w:color w:val="0000FF"/>
          </w:rPr>
          <w:t>пунктом 5 статьи 39.39</w:t>
        </w:r>
      </w:hyperlink>
      <w:r>
        <w:t xml:space="preserve"> Земельного кодекса Российской Федерации, также обоснование невозможности размещения инженерного сооружения на земельных участках, относящихся к имуществу общего пользования).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27069B" w:rsidRDefault="0027069B">
      <w:pPr>
        <w:pStyle w:val="ConsPlusTitle"/>
        <w:jc w:val="center"/>
      </w:pPr>
      <w:r>
        <w:t>в соответствии с нормативными правовыми актами</w:t>
      </w:r>
    </w:p>
    <w:p w:rsidR="0027069B" w:rsidRDefault="0027069B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27069B" w:rsidRDefault="0027069B">
      <w:pPr>
        <w:pStyle w:val="ConsPlusTitle"/>
        <w:jc w:val="center"/>
      </w:pPr>
      <w:r>
        <w:t>в распоряжении органов государственной власти, органов</w:t>
      </w:r>
    </w:p>
    <w:p w:rsidR="0027069B" w:rsidRDefault="0027069B">
      <w:pPr>
        <w:pStyle w:val="ConsPlusTitle"/>
        <w:jc w:val="center"/>
      </w:pPr>
      <w:r>
        <w:t>местного самоуправления в Республике Алтай,</w:t>
      </w:r>
    </w:p>
    <w:p w:rsidR="0027069B" w:rsidRDefault="0027069B">
      <w:pPr>
        <w:pStyle w:val="ConsPlusTitle"/>
        <w:jc w:val="center"/>
      </w:pPr>
      <w:r>
        <w:t>либо подведомственных им организаций, участвующих</w:t>
      </w:r>
    </w:p>
    <w:p w:rsidR="0027069B" w:rsidRDefault="0027069B">
      <w:pPr>
        <w:pStyle w:val="ConsPlusTitle"/>
        <w:jc w:val="center"/>
      </w:pPr>
      <w:r>
        <w:t>в предоставлении государственных услуг, и которые заявитель</w:t>
      </w:r>
    </w:p>
    <w:p w:rsidR="0027069B" w:rsidRDefault="0027069B">
      <w:pPr>
        <w:pStyle w:val="ConsPlusTitle"/>
        <w:jc w:val="center"/>
      </w:pPr>
      <w:r>
        <w:t>вправе представить, а также способы их получения</w:t>
      </w:r>
    </w:p>
    <w:p w:rsidR="0027069B" w:rsidRDefault="0027069B">
      <w:pPr>
        <w:pStyle w:val="ConsPlusTitle"/>
        <w:jc w:val="center"/>
      </w:pPr>
      <w:r>
        <w:t>заявителями, в том числе в электронной форме,</w:t>
      </w:r>
    </w:p>
    <w:p w:rsidR="0027069B" w:rsidRDefault="0027069B">
      <w:pPr>
        <w:pStyle w:val="ConsPlusTitle"/>
        <w:jc w:val="center"/>
      </w:pPr>
      <w:r>
        <w:t>порядок их представления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 xml:space="preserve">19. Для предоставления государственной услуги необходимы следующие документы, </w:t>
      </w:r>
      <w:r>
        <w:lastRenderedPageBreak/>
        <w:t>которые заявитель вправе представить в Министерство самостоятельно: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а) выписка из Единого государственного реестра юридических лиц (далее - ЕГРЮЛ) о юридическом лице, являющемся заявителем;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индивидуальных предпринимателей (далее - ЕГРИП) об индивидуальном предпринимателе, являющемся заявителем;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в) выписка из ЕГРН об объекте недвижимости (о здании и (или) сооружении, земельном участке), являющимся соседним по отношению к земельному участку, в отношении которого заявитель просит заключить соглашение об установлении сервитута;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г) выписка из ЕГРН об объекте недвижимости (о здании и (или) сооружении, расположенном(ых) на испрашиваемом земельном участке);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д) выписка из ЕГРН об испрашиваемом земельном участке;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е) информация (сведения) о выданной лицензии на пользование недрами в случае обращения за установлением сервитута для ведения работ, связанных с пользованием недрами.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Непредоставление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2.8. Запрет требовать от заявителя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20. Запрещается требовать от заявителя: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которые в соответствии с федеральным законодательством и законодательством Республики Алтай находятся в распоряжении исполнительных органов, предоставляющих государственную услугу, иных органов государственной власти, органов местного самоуправления в Республике Алтай и (или) подведомственных им организаций, участвующих в предоставлении государственной услуги, за исключением документов, указанных в </w:t>
      </w:r>
      <w:hyperlink r:id="rId2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в) осуществления действий, в том числе согласований, необходимых для получения услуги и связанных с обращением в иные органы государственной власти, организации, за исключением получения услуг, включенных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оказание";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bookmarkStart w:id="7" w:name="P224"/>
      <w:bookmarkEnd w:id="7"/>
      <w:r>
        <w:t>2.9. Исчерпывающий перечень оснований для отказа в приеме</w:t>
      </w:r>
    </w:p>
    <w:p w:rsidR="0027069B" w:rsidRDefault="0027069B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27069B" w:rsidRDefault="0027069B">
      <w:pPr>
        <w:pStyle w:val="ConsPlusTitle"/>
        <w:jc w:val="center"/>
      </w:pPr>
      <w:r>
        <w:t>услуги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 xml:space="preserve">21. Заявление о заключении соглашения об установлении сервитута не рассматривается в случае подачи такого заявления в форме электронного документа с нарушением требований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экономического развития Российской Федерации от 14 января 2015 года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формату",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экономического развития Российской Федерации от 23 апреля 2015 года N 250 "Об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информационно-телекоммуникационной сети "Интернет" и требований к их формату".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22. Заявление об установлении публичного сервитута возвращается на основании </w:t>
      </w:r>
      <w:hyperlink r:id="rId28" w:history="1">
        <w:r>
          <w:rPr>
            <w:color w:val="0000FF"/>
          </w:rPr>
          <w:t>пункта 9 статьи 39.41</w:t>
        </w:r>
      </w:hyperlink>
      <w:r>
        <w:t xml:space="preserve"> Земельного кодекса Российской Федерации в следующих случаях: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а) заявление подано в орган исполнительной власти, не уполномоченный на установление публичного сервитута для целей, указанных в заявлении;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б) заявитель не является лицом, имеющим право ходатайствовать об установлении публичного сервитута;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в) подано заявление об установлении публичного сервитута в целях, не предусмотренных </w:t>
      </w:r>
      <w:hyperlink r:id="rId29" w:history="1">
        <w:r>
          <w:rPr>
            <w:color w:val="0000FF"/>
          </w:rPr>
          <w:t>статьей 39.37</w:t>
        </w:r>
      </w:hyperlink>
      <w:r>
        <w:t xml:space="preserve"> Земельного кодекса Российской Федерации;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г) к заявлению об установлении публичного сервитута не приложены документы, предусмотренные </w:t>
      </w:r>
      <w:hyperlink w:anchor="P167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д) заявление об установлении публичного сервитута и приложенные к нему документы не соответствуют требованиям, установленным в соответствии с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10.10.2018 N 542.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27069B" w:rsidRDefault="0027069B">
      <w:pPr>
        <w:pStyle w:val="ConsPlusTitle"/>
        <w:jc w:val="center"/>
      </w:pPr>
      <w:r>
        <w:t>или отказа в предоставлении государственной услуги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23. Оснований для приостановления предоставления государственной услуги действующим законодательством Российской Федерации не предусмотрено.</w:t>
      </w:r>
    </w:p>
    <w:p w:rsidR="0027069B" w:rsidRDefault="0027069B">
      <w:pPr>
        <w:pStyle w:val="ConsPlusNormal"/>
        <w:spacing w:before="220"/>
        <w:ind w:firstLine="540"/>
        <w:jc w:val="both"/>
      </w:pPr>
      <w:bookmarkStart w:id="8" w:name="P240"/>
      <w:bookmarkEnd w:id="8"/>
      <w:r>
        <w:t xml:space="preserve">24. Основаниями для отказа в предоставлении государственной услуги по результатам которой заявителю отказывается в установлении сервитута, являются случаи, определенные </w:t>
      </w:r>
      <w:hyperlink r:id="rId31" w:history="1">
        <w:r>
          <w:rPr>
            <w:color w:val="0000FF"/>
          </w:rPr>
          <w:t>пунктом 4 статьи 39.26</w:t>
        </w:r>
      </w:hyperlink>
      <w:r>
        <w:t xml:space="preserve"> Земельного кодекса Российской Федерации: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lastRenderedPageBreak/>
        <w:t>а) заявление направлено в орган исполнительной власти, который не вправе заключать соглашение об установлении сервитута;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б)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в) установление сервитута приведет к невозможности использования земельного участка в соответствии с его разрешенным использованием или к существенным затруднениям в использовании земельного участка.</w:t>
      </w:r>
    </w:p>
    <w:p w:rsidR="0027069B" w:rsidRDefault="0027069B">
      <w:pPr>
        <w:pStyle w:val="ConsPlusNormal"/>
        <w:spacing w:before="220"/>
        <w:ind w:firstLine="540"/>
        <w:jc w:val="both"/>
      </w:pPr>
      <w:bookmarkStart w:id="9" w:name="P244"/>
      <w:bookmarkEnd w:id="9"/>
      <w:r>
        <w:t xml:space="preserve">25. Основаниями для отказа в предоставлении государственной услуги по результатам которой заявителю отказывается в установлении публичного сервитута, являются случаи, определенные </w:t>
      </w:r>
      <w:hyperlink r:id="rId32" w:history="1">
        <w:r>
          <w:rPr>
            <w:color w:val="0000FF"/>
          </w:rPr>
          <w:t>статьей 39.44</w:t>
        </w:r>
      </w:hyperlink>
      <w:r>
        <w:t xml:space="preserve"> Земельного кодекса Российской Федерации: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а) в заявлении об установлении публичного сервитута отсутствуют сведения, предусмотренные </w:t>
      </w:r>
      <w:hyperlink r:id="rId33" w:history="1">
        <w:r>
          <w:rPr>
            <w:color w:val="0000FF"/>
          </w:rPr>
          <w:t>статьей 39.41</w:t>
        </w:r>
      </w:hyperlink>
      <w:r>
        <w:t xml:space="preserve"> Земельного кодекса Российской Федерации, или содержащееся в заявлении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</w:r>
      <w:hyperlink r:id="rId34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35" w:history="1">
        <w:r>
          <w:rPr>
            <w:color w:val="0000FF"/>
          </w:rPr>
          <w:t>3 статьи 39.41</w:t>
        </w:r>
      </w:hyperlink>
      <w:r>
        <w:t xml:space="preserve"> Земельного кодекса Российской Федерации;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б) не соблюдены условия установления публичного сервитута, предусмотренные </w:t>
      </w:r>
      <w:hyperlink r:id="rId36" w:history="1">
        <w:r>
          <w:rPr>
            <w:color w:val="0000FF"/>
          </w:rPr>
          <w:t>статьями 23</w:t>
        </w:r>
      </w:hyperlink>
      <w:r>
        <w:t xml:space="preserve"> и </w:t>
      </w:r>
      <w:hyperlink r:id="rId37" w:history="1">
        <w:r>
          <w:rPr>
            <w:color w:val="0000FF"/>
          </w:rPr>
          <w:t>39.39</w:t>
        </w:r>
      </w:hyperlink>
      <w:r>
        <w:t xml:space="preserve"> Земельного кодекса Российской Федерации;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в)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г)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участков, за исключением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д) осуществление деятельности, для обеспечения которой подано заявление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е)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заявления об установлении публичного сервитута в целях, предусмотренных </w:t>
      </w:r>
      <w:hyperlink r:id="rId38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39" w:history="1">
        <w:r>
          <w:rPr>
            <w:color w:val="0000FF"/>
          </w:rPr>
          <w:t>3</w:t>
        </w:r>
      </w:hyperlink>
      <w:r>
        <w:t xml:space="preserve"> и </w:t>
      </w:r>
      <w:hyperlink r:id="rId40" w:history="1">
        <w:r>
          <w:rPr>
            <w:color w:val="0000FF"/>
          </w:rPr>
          <w:t>4 статьи 39.37</w:t>
        </w:r>
      </w:hyperlink>
      <w:r>
        <w:t xml:space="preserve"> Земельного кодекса Российской Федерации;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ж) установление публичного сервитута в границах, указанных в заявлении, препятствует размещению иных объектов, предусмотренных утвержденным проектом планировки территории;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з)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</w:t>
      </w:r>
      <w:r>
        <w:lastRenderedPageBreak/>
        <w:t>нужд, и принято решение об отказе в удовлетворении ходатайства об изъятии такого земельного участка для государственных нужд.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27069B" w:rsidRDefault="0027069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27069B" w:rsidRDefault="0027069B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27069B" w:rsidRDefault="0027069B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27069B" w:rsidRDefault="0027069B">
      <w:pPr>
        <w:pStyle w:val="ConsPlusTitle"/>
        <w:jc w:val="center"/>
      </w:pPr>
      <w:r>
        <w:t>государственной услуги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26.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27069B" w:rsidRDefault="0027069B">
      <w:pPr>
        <w:pStyle w:val="ConsPlusTitle"/>
        <w:jc w:val="center"/>
      </w:pPr>
      <w:r>
        <w:t>пошлины или иной платы, взимаемой за предоставление</w:t>
      </w:r>
    </w:p>
    <w:p w:rsidR="0027069B" w:rsidRDefault="0027069B">
      <w:pPr>
        <w:pStyle w:val="ConsPlusTitle"/>
        <w:jc w:val="center"/>
      </w:pPr>
      <w:r>
        <w:t>государственной услуги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27. Государственная пошлина или иная плата за предоставление Министерством государственной услуги с заявителей не взимается.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28. В случае внесения изменений в выданный по результатам предоставления государственной услуги документ, направленный на исправление ошибок, допущенных по вине Министерства и (или) ответственного исполнителя Министерства, плата с заявителя не взимается.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27069B" w:rsidRDefault="0027069B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27069B" w:rsidRDefault="0027069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27069B" w:rsidRDefault="0027069B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29.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27069B" w:rsidRDefault="0027069B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27069B" w:rsidRDefault="0027069B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27069B" w:rsidRDefault="0027069B">
      <w:pPr>
        <w:pStyle w:val="ConsPlusTitle"/>
        <w:jc w:val="center"/>
      </w:pPr>
      <w:r>
        <w:t>государственной услуги, и при получении результата</w:t>
      </w:r>
    </w:p>
    <w:p w:rsidR="0027069B" w:rsidRDefault="0027069B">
      <w:pPr>
        <w:pStyle w:val="ConsPlusTitle"/>
        <w:jc w:val="center"/>
      </w:pPr>
      <w:r>
        <w:t>предоставления таких услуг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30. Максимальный срок ожидания заявителя в очереди при подаче документов или получении результата предоставления государственной услуги заявителем не должен превышать 15 минут.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2.15. Срок и порядок регистрации запроса заявителя</w:t>
      </w:r>
    </w:p>
    <w:p w:rsidR="0027069B" w:rsidRDefault="0027069B">
      <w:pPr>
        <w:pStyle w:val="ConsPlusTitle"/>
        <w:jc w:val="center"/>
      </w:pPr>
      <w:r>
        <w:t>о предоставлении государственной услуги и услуги,</w:t>
      </w:r>
    </w:p>
    <w:p w:rsidR="0027069B" w:rsidRDefault="0027069B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27069B" w:rsidRDefault="0027069B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31. Регистрация документов, представленных при непосредственном обращении заявителя в Министерство или МФЦ (в случае наличия соглашения о взаимодействии), почтовым отправлением или в форме электронного документа в системе делопроизводства производится в течение одного рабочего дня со дня поступления указанных документов в структурное подразделение Министерства, ответственное за предоставление государственной услуги, путем присвоения входящего номера.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lastRenderedPageBreak/>
        <w:t>Заявление в форме электронного документа в виде файлов в формате doc, docx, txt, xls, xlsx, rtf направляется на официальный адрес электронной почты Министерства mineco04@mail.ru или с использованием единого портала.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27069B" w:rsidRDefault="0027069B">
      <w:pPr>
        <w:pStyle w:val="ConsPlusTitle"/>
        <w:jc w:val="center"/>
      </w:pPr>
      <w:r>
        <w:t>государственная услуга, к залу ожидания, местам</w:t>
      </w:r>
    </w:p>
    <w:p w:rsidR="0027069B" w:rsidRDefault="0027069B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27069B" w:rsidRDefault="0027069B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27069B" w:rsidRDefault="0027069B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27069B" w:rsidRDefault="0027069B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27069B" w:rsidRDefault="0027069B">
      <w:pPr>
        <w:pStyle w:val="ConsPlusTitle"/>
        <w:jc w:val="center"/>
      </w:pPr>
      <w:r>
        <w:t>текстовой и мультимедийной информации о порядке</w:t>
      </w:r>
    </w:p>
    <w:p w:rsidR="0027069B" w:rsidRDefault="0027069B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27069B" w:rsidRDefault="0027069B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27069B" w:rsidRDefault="0027069B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27069B" w:rsidRDefault="0027069B">
      <w:pPr>
        <w:pStyle w:val="ConsPlusTitle"/>
        <w:jc w:val="center"/>
      </w:pPr>
      <w:r>
        <w:t>инвалидов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32. Прием документов производится по месту нахождения Министерства: 649000, Республика Алтай, г. Горно-Алтайск, ул. Чаптынова, 24, 1 этаж, кабинет N 106, и в соответствии с режимом работы, указанным на официальном сайте Министерства.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33. Рабочие места ответственных исполнителей Министерства,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34. Места ожидания должны соответствовать комфортным условиям для заинтересованных лиц и оптимальным условиям работы ответственных исполнителей Министерства, в том числе необходимо наличие доступных мест общего пользования (туалет, гардероб).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Места ожидания в очереди на консультацию или получение результатов государственной услуги должны быть оборудованы местами для сидения.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В здании, в котором предоставляется государственная услуга, создаются условия для доступа инвалидов.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помещении.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На автомобильной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lastRenderedPageBreak/>
        <w:t>35. 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структурном подразделении Министерства, должна содержаться следующая информация: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а) извлечения из законодательных и иных нормативных правовых актов, содержащих нормы, регулирующие деятельность Министерства по предоставлению государственной услуги;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б) извлечения из текста настоящего Административного регламента;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в) 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г) график приема граждан;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д) образцы оформления документов, необходимых для предоставления государственной услуги;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е) порядок информирования о ходе предоставления государственной услуги;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ж) порядок получения консультаций (справок);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з) порядок обжалования решений, действий (бездействия) ответственных исполнителей Министерства, ответственных за предоставление государственной услуги.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В помещениях структурного подразделения Министерства, ответственного за предоставление государственной услуги,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27069B" w:rsidRDefault="0027069B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27069B" w:rsidRDefault="0027069B">
      <w:pPr>
        <w:pStyle w:val="ConsPlusTitle"/>
        <w:jc w:val="center"/>
      </w:pPr>
      <w:r>
        <w:t>с должностными лицами исполнительного органа,</w:t>
      </w:r>
    </w:p>
    <w:p w:rsidR="0027069B" w:rsidRDefault="0027069B">
      <w:pPr>
        <w:pStyle w:val="ConsPlusTitle"/>
        <w:jc w:val="center"/>
      </w:pPr>
      <w:r>
        <w:t>предоставляющего государственную услугу, при предоставлении</w:t>
      </w:r>
    </w:p>
    <w:p w:rsidR="0027069B" w:rsidRDefault="0027069B">
      <w:pPr>
        <w:pStyle w:val="ConsPlusTitle"/>
        <w:jc w:val="center"/>
      </w:pPr>
      <w:r>
        <w:t>государственной услуги и их продолжительность, возможность</w:t>
      </w:r>
    </w:p>
    <w:p w:rsidR="0027069B" w:rsidRDefault="0027069B">
      <w:pPr>
        <w:pStyle w:val="ConsPlusTitle"/>
        <w:jc w:val="center"/>
      </w:pPr>
      <w:r>
        <w:t>получения информации о ходе предоставления государственной</w:t>
      </w:r>
    </w:p>
    <w:p w:rsidR="0027069B" w:rsidRDefault="0027069B">
      <w:pPr>
        <w:pStyle w:val="ConsPlusTitle"/>
        <w:jc w:val="center"/>
      </w:pPr>
      <w:r>
        <w:t>услуги, в том числе с использованием</w:t>
      </w:r>
    </w:p>
    <w:p w:rsidR="0027069B" w:rsidRDefault="0027069B">
      <w:pPr>
        <w:pStyle w:val="ConsPlusTitle"/>
        <w:jc w:val="center"/>
      </w:pPr>
      <w:r>
        <w:t>информационно-коммуникационных технологий, возможность либо</w:t>
      </w:r>
    </w:p>
    <w:p w:rsidR="0027069B" w:rsidRDefault="0027069B">
      <w:pPr>
        <w:pStyle w:val="ConsPlusTitle"/>
        <w:jc w:val="center"/>
      </w:pPr>
      <w:r>
        <w:t>невозможность получения государственной услуги</w:t>
      </w:r>
    </w:p>
    <w:p w:rsidR="0027069B" w:rsidRDefault="0027069B">
      <w:pPr>
        <w:pStyle w:val="ConsPlusTitle"/>
        <w:jc w:val="center"/>
      </w:pPr>
      <w:r>
        <w:t>в многофункциональном центре (в том числе в полном объеме),</w:t>
      </w:r>
    </w:p>
    <w:p w:rsidR="0027069B" w:rsidRDefault="0027069B">
      <w:pPr>
        <w:pStyle w:val="ConsPlusTitle"/>
        <w:jc w:val="center"/>
      </w:pPr>
      <w:r>
        <w:t>посредством запроса о предоставлении нескольких</w:t>
      </w:r>
    </w:p>
    <w:p w:rsidR="0027069B" w:rsidRDefault="0027069B">
      <w:pPr>
        <w:pStyle w:val="ConsPlusTitle"/>
        <w:jc w:val="center"/>
      </w:pPr>
      <w:r>
        <w:t>государственных и (или) муниципальных услуг</w:t>
      </w:r>
    </w:p>
    <w:p w:rsidR="0027069B" w:rsidRDefault="0027069B">
      <w:pPr>
        <w:pStyle w:val="ConsPlusTitle"/>
        <w:jc w:val="center"/>
      </w:pPr>
      <w:r>
        <w:t>в многофункциональных центрах, предусмотренного статьей 15.1</w:t>
      </w:r>
    </w:p>
    <w:p w:rsidR="0027069B" w:rsidRDefault="0027069B">
      <w:pPr>
        <w:pStyle w:val="ConsPlusTitle"/>
        <w:jc w:val="center"/>
      </w:pPr>
      <w:r>
        <w:t>Федерального закона от 27 июля 2010 года N 210-ФЗ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36. Показателями доступности предоставления государственной услуги являются: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расположенность Министерства в зоне доступности к основным транспортным магистралям, хорошие подъездные дороги;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наличие полной и понятной информации о местах, порядке и сроках предоставления государственной услуги в общедоступных местах в помещении Министерства, в информационно-телекоммуникационных сетях общего пользования, в том числе на официальном сайте Министерства;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наличие необходимого и достаточного количества государственных гражданских служащих, а также помещений, в которых осуществляется прием документов от заявителей (их </w:t>
      </w:r>
      <w:r>
        <w:lastRenderedPageBreak/>
        <w:t>представителей), в целях соблюдения установленных настоящим Административным регламентом сроков предоставления государственной услуги.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37. Качество предоставления государственной услуги характеризуется отсутствием: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а) очередей при приеме документов от заявителей (их представителей) и выдаче заявителю (его представителю);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б) жалоб на решения министра экономического развития Республики Алтай, решения и действия (бездействие) Министерства и его должностных лиц, государственных гражданских служащих;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в) жалоб на некорректное, невнимательное отношение ответственных исполнителей Министерства к заявителям (их представителям).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38. Взаимодействие заявителя с ответственным исполнителем Министерства осуществляется при личном обращении заявителя: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а) при представлении документов;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б) за получением результата предоставления государственной услуги.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ответственным исполнителем Министерства при предоставлении государственной услуги составляет 15 минут.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39. Мультимедийной информации о предоставлении государственной услуги в Министерстве не предусмотрено.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27069B" w:rsidRDefault="0027069B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 xml:space="preserve">40. Заявитель имеет возможность подать документы для получения государственной услуги с использованием электронных документов, подписанных электронной подписью, в соответствии с требованиями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подписи",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41. При обращении в электронной форме за получением государственной услуги документы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государственной услуги либо порядок выдачи документов.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42. Информация по вопросам предоставления государственной услуги доводится до сведения заявителя способом, указанным в заявлении.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Информация по вопросам предоставления государственной услуги может быть представлена в виде электронного документа, подписанного электронной подписью.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Виды электронных подписей и порядок определения видов электронной подписи, использование которых допускается при обращении с заявлением о государственной услуге, осуществляется в соответствии с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</w:t>
      </w:r>
      <w:r>
        <w:lastRenderedPageBreak/>
        <w:t>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43. В случае если для получения государственной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7069B" w:rsidRDefault="0027069B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27069B" w:rsidRDefault="0027069B">
      <w:pPr>
        <w:pStyle w:val="ConsPlusTitle"/>
        <w:jc w:val="center"/>
      </w:pPr>
      <w:r>
        <w:t>их выполнения, в том числе особенности выполнения</w:t>
      </w:r>
    </w:p>
    <w:p w:rsidR="0027069B" w:rsidRDefault="0027069B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44. Предоставление государственной услуги включает в себя следующие административные процедуры: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прием и регистрация заявления и приложенных к нему документов, необходимых для предоставления государственной услуги;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возврат (оставление без рассмотрения) заявления;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рассмотрение заявления и приложенных к нему документов;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подготовка результатов предоставления государственной услуги;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направление (выдачу) результатов предоставления государственной услуги.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3.2. Прием и регистрация заявления и приложенных к нему</w:t>
      </w:r>
    </w:p>
    <w:p w:rsidR="0027069B" w:rsidRDefault="0027069B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27069B" w:rsidRDefault="0027069B">
      <w:pPr>
        <w:pStyle w:val="ConsPlusTitle"/>
        <w:jc w:val="center"/>
      </w:pPr>
      <w:r>
        <w:t>услуги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45. Министерством осуществляется прием, регистрация письменного заявления и приложенных к нему документов либо заявления и приложенных к нему документов, поступивших в электронной форме, в том числе через единый портал, необходимого для предоставления государственной услуги.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Основанием для приема, регистрации заявления и приложенных к нему документов (далее - заявление) является его поступление в канцелярию Министерства.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В случае поступления такого заявления после завершения рабочего времени или в выходной день, заявление регистрируется в начале следующего рабочего дня.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Получение заявления, поступившего в электронной форме, подтверждается управлением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управление. Статус заявления в личном кабинете заявителя на едином портале, официальном сайте обновляется до статуса "принято".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</w:t>
      </w:r>
      <w:r>
        <w:lastRenderedPageBreak/>
        <w:t>представлена информация о ходе выполнения указанного запроса.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при поступлении заявления является ответственный сотрудник отдела по управлению земельными ресурсами Министерства (далее - ответственный сотрудник).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Максимальный срок выполнения данной административной процедуры - 1 день со дня поступления заявления.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заявления.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3.3. Возврат (оставление без рассмотрения) заявления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 xml:space="preserve">46. Ответственный сотрудник в течение 2 рабочих дней со дня поступления к нему заявления проверяет наличие (отсутствие) оснований для возврата (оставления без рассмотрения) заявления и документов, указанных в </w:t>
      </w:r>
      <w:hyperlink w:anchor="P224" w:history="1">
        <w:r>
          <w:rPr>
            <w:color w:val="0000FF"/>
          </w:rPr>
          <w:t>подразделе 2.9</w:t>
        </w:r>
      </w:hyperlink>
      <w:r>
        <w:t xml:space="preserve"> Административного регламента.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При наличии указанных в </w:t>
      </w:r>
      <w:hyperlink w:anchor="P224" w:history="1">
        <w:r>
          <w:rPr>
            <w:color w:val="0000FF"/>
          </w:rPr>
          <w:t>подразделе 2.9</w:t>
        </w:r>
      </w:hyperlink>
      <w:r>
        <w:t xml:space="preserve"> Административного регламента оснований для возврата (оставления без рассмотрения) заявления ответственный сотрудник готовит на официальном бланке Министерства проект уведомления о возврате (об оставлении без рассмотрения) заявления с указанием причин возврата (оставления без рассмотрения) и передает его на подпись руководителю Министерства.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Уведомление о возврате (об оставлении без рассмотрения) заявления после подписания направляется (вручается) заявителю в течение 1 дня с даты его подписания.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процедуры, в том числе при поступлении заявления в электронной форме, - 4 дня.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3.4. Рассмотрение заявления и приложенных к нему документов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47. Рассмотрение заявления и приложенных к нему документов осуществляется ответственным сотрудником в порядке поступления.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возврата (оставления без рассмотрения) заявления ответственный сотрудник в течение 2 дней с момента получения заявления осуществляет анализ прилагаемых к заявлению документов и направляет запросы в соответствующие органы государственной власти и органы местного самоуправления в Республике Алтай в случае необходимости получения документов, указанных в </w:t>
      </w:r>
      <w:hyperlink w:anchor="P152" w:history="1">
        <w:r>
          <w:rPr>
            <w:color w:val="0000FF"/>
          </w:rPr>
          <w:t>пунктах 17</w:t>
        </w:r>
      </w:hyperlink>
      <w:r>
        <w:t xml:space="preserve"> - </w:t>
      </w:r>
      <w:hyperlink w:anchor="P167" w:history="1">
        <w:r>
          <w:rPr>
            <w:color w:val="0000FF"/>
          </w:rPr>
          <w:t>18</w:t>
        </w:r>
      </w:hyperlink>
      <w:r>
        <w:t xml:space="preserve"> Административного регламента, в том числе взаимодействует с указанными органами по каналам системы межведомственного электронного взаимодействия путем направления запросов (получения ответов), формируемых в соответствии с разработанной технологической картой межведомственного взаимодействия.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Ответственный сотрудник осуществляет получение документов, предоставленных в рамках межведомственного информационного взаимодействия, ответов на запросы в день их поступления и приобщает к заявлению, проверяет: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соответствие документов, приложенных к заявлению, требованиям, установленным Административным регламентом, за исключением документов, которые не могут быть затребованы у заявителя;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соответствие сведений, указанных в заявлении, сведениям, содержащимся в приложенных к заявлению документах;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наличие (отсутствие) противоречий в представленных заявителем документах (информации, </w:t>
      </w:r>
      <w:r>
        <w:lastRenderedPageBreak/>
        <w:t>сведениях, данных);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обеспечивает опубликование сообщения о возможном установлении публичного сервитута в отдельных целях в порядке, установленном для официального опубликования (обнародования) правовых актов уставом поселения, городского округа, по месту нахождения земельного участка и (или) земель, в отношении которых подано заявление, размещение такого сообщения на официальном сайте Министерства, муниципального образования, по месту нахождения земельного участка и (или) земель, в отношении которых подано заявление, в информационно-телекоммуникационной сети "Интернет", на информационном щите в границах населенного пункта, на территории которого расположены земельные участки, в отношении которых подано заявление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наличие (отсутствие) оснований для отказа в предоставлении государственной услуги.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48. Результатом выполнения административной процедуры является установление оснований для предоставления государственной услуги.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10 дней со дня поступления заявления к ответственному сотруднику, при предоставлении государственной услуги для установления публичного сервитута в отдельных целях - 3 рабочих дня со дня поступления заявления к ответственному сотруднику.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3.5. Подготовка результатов предоставления государственной</w:t>
      </w:r>
    </w:p>
    <w:p w:rsidR="0027069B" w:rsidRDefault="0027069B">
      <w:pPr>
        <w:pStyle w:val="ConsPlusTitle"/>
        <w:jc w:val="center"/>
      </w:pPr>
      <w:r>
        <w:t>услуги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 xml:space="preserve">49. По результатам рассмотрения заявления и приложенных к нему документов ответственный сотрудник в течение 7 дней, в случаях, установленных </w:t>
      </w:r>
      <w:hyperlink w:anchor="P129" w:history="1">
        <w:r>
          <w:rPr>
            <w:color w:val="0000FF"/>
          </w:rPr>
          <w:t>абзацем 3 пункта 13</w:t>
        </w:r>
      </w:hyperlink>
      <w:r>
        <w:t xml:space="preserve"> Административного регламента, - в течение 4 дней, в случаях, </w:t>
      </w:r>
      <w:hyperlink w:anchor="P130" w:history="1">
        <w:r>
          <w:rPr>
            <w:color w:val="0000FF"/>
          </w:rPr>
          <w:t>абзацем 4 пункта 13</w:t>
        </w:r>
      </w:hyperlink>
      <w:r>
        <w:t xml:space="preserve"> Административного регламента, - в течение 2 дней, с момента установления наличия (отсутствия) оснований для предоставления государственной услуги осуществляет следующие действия по подготовке результатов предоставления государственной услуги (далее - документ, являющийся результатом предоставления государственной услуги):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государственной услуги, предусмотренных </w:t>
      </w:r>
      <w:hyperlink w:anchor="P240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244" w:history="1">
        <w:r>
          <w:rPr>
            <w:color w:val="0000FF"/>
          </w:rPr>
          <w:t>25</w:t>
        </w:r>
      </w:hyperlink>
      <w:r>
        <w:t xml:space="preserve"> Административного регламента, готовит проект решения об отказе в установлении сервитута (публичного сервитута) с указанием причин, послуживших основанием для отказа;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государственной услуги, предусмотренных </w:t>
      </w:r>
      <w:hyperlink w:anchor="P240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244" w:history="1">
        <w:r>
          <w:rPr>
            <w:color w:val="0000FF"/>
          </w:rPr>
          <w:t>25</w:t>
        </w:r>
      </w:hyperlink>
      <w:r>
        <w:t xml:space="preserve"> Административного регламента, готовит проект одного из следующих документов, являющихся результатом предоставления государственной услуги: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уведомления о возможности заключения соглашения об установлении сервитута в предложенных заявителем границах;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соглашения об установлении сервитута;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lastRenderedPageBreak/>
        <w:t>решения об установлении публичного сервитута.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50. После подготовки проекта документа, являющегося результатом предоставления государственной услуги, ответственный сотрудник передает его на визирование начальнику отдела по управлению земельными ресурсами.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Проект документа, являющегося результатом предоставления государственной услуги, подписывается руководителем Министерства в течение 2 дней, в случаях, установленных </w:t>
      </w:r>
      <w:hyperlink w:anchor="P130" w:history="1">
        <w:r>
          <w:rPr>
            <w:color w:val="0000FF"/>
          </w:rPr>
          <w:t>абзацем 4 пункта 13</w:t>
        </w:r>
      </w:hyperlink>
      <w:r>
        <w:t xml:space="preserve"> Административного регламента - в течение 1 дня, с момента передачи проекта документа, являющегося результатом предоставления государственной услуги, на подписание.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51. Максимальный срок выполнения административной процедуры по подготовке результатов предоставления государственной услуги составляет 13 дней.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по подготовке результатов предоставления государственной услуги в случаях, установленных </w:t>
      </w:r>
      <w:hyperlink w:anchor="P130" w:history="1">
        <w:r>
          <w:rPr>
            <w:color w:val="0000FF"/>
          </w:rPr>
          <w:t>абзацем 4 пункта 13</w:t>
        </w:r>
      </w:hyperlink>
      <w:r>
        <w:t xml:space="preserve"> Административного регламента, составляет 10 дней.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по подготовке результатов предоставления государственной услуги в случаях, установленных </w:t>
      </w:r>
      <w:hyperlink w:anchor="P130" w:history="1">
        <w:r>
          <w:rPr>
            <w:color w:val="0000FF"/>
          </w:rPr>
          <w:t>абзацем 4 пункта 13</w:t>
        </w:r>
      </w:hyperlink>
      <w:r>
        <w:t xml:space="preserve"> Административного регламента, составляет 5 дней.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Результатом административной процедуры по подготовке результатов предоставления государственной услуги является подписание должностным лицом документа, являющегося результатом предоставления государственной услуги, и его передача для выдачи (направления) заявителю.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3.6. Направление (выдача) результатов предоставления</w:t>
      </w:r>
    </w:p>
    <w:p w:rsidR="0027069B" w:rsidRDefault="0027069B">
      <w:pPr>
        <w:pStyle w:val="ConsPlusTitle"/>
        <w:jc w:val="center"/>
      </w:pPr>
      <w:r>
        <w:t>государственной услуги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bookmarkStart w:id="10" w:name="P432"/>
      <w:bookmarkEnd w:id="10"/>
      <w:r>
        <w:t>52. Документ, являющийся результатом предоставления государственной услуги в форме решения об установлении публичного сервитута регистрируется структурным подразделением Министерства в журнале регистрации распоряжений, решения об отказе в установлении сервитута (публичного сервитута),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системе делопроизводства Министерства.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Подписанный проект соглашения об установлении сервитута регистрируется структурным подразделением Министерства, ответственным за предоставление государственной услуги в журнале регистрации соглашений при выдаче заявителю при личном обращении. Срок извещения заявителя не должен превышать 1 дня с момента подписания документа, являющегося результатом предоставления государственной услуги.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Документ, являющийся результатом предоставления государственной услуги, выдается либо направляется заявителю по почте.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по выдаче (направлению) результатов предоставления государственной услуги составляет 3 дня.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Результатом административной процедуры по направлению (выдаче) результатов предоставления государственной услуги является направление (выдача) результата предоставления государственной услуги заявителю.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3.7. Порядок осуществления отдельных административных</w:t>
      </w:r>
    </w:p>
    <w:p w:rsidR="0027069B" w:rsidRDefault="0027069B">
      <w:pPr>
        <w:pStyle w:val="ConsPlusTitle"/>
        <w:jc w:val="center"/>
      </w:pPr>
      <w:r>
        <w:t>процедур в электронной форме, в том числе с использованием</w:t>
      </w:r>
    </w:p>
    <w:p w:rsidR="0027069B" w:rsidRDefault="0027069B">
      <w:pPr>
        <w:pStyle w:val="ConsPlusTitle"/>
        <w:jc w:val="center"/>
      </w:pPr>
      <w:r>
        <w:lastRenderedPageBreak/>
        <w:t>единого портала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53. Предоставление информации заявителям и обеспечение доступа заявителей к сведениям о государственной услуге осуществляются путем размещения информации о порядке предоставления государственной услуги на официальном сайте Министерства и на едином портале.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54. Подача заявителем запроса и иных документов, необходимых для предоставления государственной услуги, и прием таких запросов и документов могут осуществляться путем направления электронных писем на адрес электронной почты Министерства mineco04@mail.ru.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(при наличии технической возможности) по выбору заявителя.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55. При предоставлении государственной услуги в электронной форме заявителю направляется: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уведомление о приеме и регистрации заявления и иных документов, необходимых для предоставления государственной услуги, и начале процедуры предоставления государственной услуги;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уведомление о уведомления об оставлении заявления без рассмотрения заявления;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уведомление об окончании предоставления государственной услуги и необходимости получить результат предоставления государственной услуги.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56. В случае предоставления государственной услуги в электронной форме, ответственный сотрудник не позднее 1 дня с момента регистрации документа, являющегося результатом предоставления государственной услуги, за исключением решения об отказе в установлении сервитута, в зависимости от того, какой способ предоставления результатов указан заявителем, направляет в Личный кабинет заявителя на едином портале либо на адрес электронной почты сообщение о необходимости явиться за получением документа, являющегося результатом предоставления государственной услуги или сообщение о направлении такого документа посредством почтового отправления.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57. В случае если результатом предоставления государственной услуги является решение об отказе в установлении сервитута, ответственный сотрудник не позднее 1 дня с момента регистрации соответствующего решения Министерства, в зависимости от того, какой способ предоставления результатов указан заявителем, направляет в Личный кабинет заявителя на едином портале либо на адрес электронной почты сообщение о необходимости явиться за получением документа, являющегося результатом предоставления государственной услуги, или сообщение о направлении такого документа посредством почтового отправления, либо направляет на адрес электронной почты ссылку на электронный документ, размещенный на официальном сайте Министерства, или соответствующее решение в виде электронного документа.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3.8. Порядок исправления допущенных опечаток и ошибок</w:t>
      </w:r>
    </w:p>
    <w:p w:rsidR="0027069B" w:rsidRDefault="0027069B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27069B" w:rsidRDefault="0027069B">
      <w:pPr>
        <w:pStyle w:val="ConsPlusTitle"/>
        <w:jc w:val="center"/>
      </w:pPr>
      <w:r>
        <w:t>услуги документах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 xml:space="preserve">58. Для исправления допущенных опечаток и ошибок в выданных в результате </w:t>
      </w:r>
      <w:r>
        <w:lastRenderedPageBreak/>
        <w:t>предоставления государственной услуги документах заявитель представляет в Министерство заявление в произвольной форме с приложением документов, свидетельствующих о наличии в выданном в результате предоставления государственной услуги документе допущенных опечаток и ошибок и содержащих правильные данные, а также выданный документ, в котором содержатся опечатки и ошибки.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59. Срок исправления опечаток и ошибок, допущенных в документах, являющихся результатом предоставления государственной услуги, не превышает одного рабочего дня с момента обнаружения ошибки или получения от заявителя заявления об ошибке в записях.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Исправленный документ оформляется в соответствии с реквизитами ранее выданного Министерством документа и выдается заявителю (представителю заявителя) в течение одного рабочего дня со дня его оформления.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60. 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61. В случае отсутствия опечаток и (или) ошибок в выданных в результате предоставления государственной услуги документах Министерство письменно сообщает заявителю об отсутствии таких опечаток и (или) ошибок в срок, не превышающий 3 рабочих дней с даты регистрации заявления об исправлении ошибок.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1"/>
      </w:pPr>
      <w:r>
        <w:t>IV. Формы контроля за предоставлением государственной услуги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62. Контроль за исполнением настоящего Административного регламента осуществляется в форме текущего контроля за соблюдением и исполнением последовательности действий, определенных административными процедурами по предоставлению государственной услуги, плановых и внеплановых проверок полноты и качества предоставления государственной услуги.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27069B" w:rsidRDefault="0027069B">
      <w:pPr>
        <w:pStyle w:val="ConsPlusTitle"/>
        <w:jc w:val="center"/>
      </w:pPr>
      <w:r>
        <w:t>и исполнением ответственными должностными лицами</w:t>
      </w:r>
    </w:p>
    <w:p w:rsidR="0027069B" w:rsidRDefault="0027069B">
      <w:pPr>
        <w:pStyle w:val="ConsPlusTitle"/>
        <w:jc w:val="center"/>
      </w:pPr>
      <w:r>
        <w:t>Министерства положений Административного регламента и иных</w:t>
      </w:r>
    </w:p>
    <w:p w:rsidR="0027069B" w:rsidRDefault="0027069B">
      <w:pPr>
        <w:pStyle w:val="ConsPlusTitle"/>
        <w:jc w:val="center"/>
      </w:pPr>
      <w:r>
        <w:t>нормативных правовых актов Российской Федерации,</w:t>
      </w:r>
    </w:p>
    <w:p w:rsidR="0027069B" w:rsidRDefault="0027069B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27069B" w:rsidRDefault="0027069B">
      <w:pPr>
        <w:pStyle w:val="ConsPlusTitle"/>
        <w:jc w:val="center"/>
      </w:pPr>
      <w:r>
        <w:t>услуги, а также принятием ими решений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63. Контроль за соблюдением и исполнением ответственными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Алтай, устанавливающих требования к предоставлению государственной услуги, а также принятием ими решений (далее - должностные лица Министерства) осуществляется в форме текущего контроля.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64. Текущий контроль осуществляет начальник отдела по управлению земельными ресурсами Министерства, заместитель министра не реже одного раза в полугодие.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65. Текущий контроль осуществляется путем проведения проверок соблюдения и исполнения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Алтай, устанавливающих требования к предоставлению государственной услуги (далее - требования), а также принятием ими решений.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66. Персональная ответственность должностных лиц Министерства за соблюдение требований закрепляется в их должностных регламентах в соответствии с федеральным законодательством и законодательством Республики Алтай.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lastRenderedPageBreak/>
        <w:t>67. В результате осуществления текущего контроля начальником отдела по управлению земельными ресурсами Министерства, заместителем министра принимаются меры, направленные на устранение выявленных нарушений требований и их причин.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27069B" w:rsidRDefault="0027069B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27069B" w:rsidRDefault="0027069B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27069B" w:rsidRDefault="0027069B">
      <w:pPr>
        <w:pStyle w:val="ConsPlusTitle"/>
        <w:jc w:val="center"/>
      </w:pPr>
      <w:r>
        <w:t>за полнотой и качеством предоставления государственной</w:t>
      </w:r>
    </w:p>
    <w:p w:rsidR="0027069B" w:rsidRDefault="0027069B">
      <w:pPr>
        <w:pStyle w:val="ConsPlusTitle"/>
        <w:jc w:val="center"/>
      </w:pPr>
      <w:r>
        <w:t>услуги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68.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обращения заявителей, содержащие жалобы на решения, действия (бездействие) должностных лиц Министерства.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69. Проверки полноты и качества предоставления государственной услуги могут быть плановыми и внеплановыми. Порядок и периодичность проведения плановых проверок устанавливаются Министерством. При плановой проверке могут рассматриваться все вопросы, связанные с предоставлением государственной услуги (комплексная проверка), или отдельный вопрос, связанный с предоставлением государственной услуги (тематическая проверка). Внеплановые проверки проводятся в связи с проверкой устранения ранее выявленных нарушений требований, а также в случае получения жалобы заявителя на действия (бездействие) должностных лиц Министерства либо при наличии информации о нарушениях требований, поступившей из других источников.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70. Плановые и внеплановые проверки проводятся на основании приказа Министерства. Результаты плановых и внеплановых проверок оформляются актом проверки по форме, в сроки и порядке, установленном Министерством.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4.3. Ответственность должностных лиц Министерства за решения</w:t>
      </w:r>
    </w:p>
    <w:p w:rsidR="0027069B" w:rsidRDefault="0027069B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27069B" w:rsidRDefault="0027069B">
      <w:pPr>
        <w:pStyle w:val="ConsPlusTitle"/>
        <w:jc w:val="center"/>
      </w:pPr>
      <w:r>
        <w:t>в ходе предоставления государственной услуги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71. Должностные лица Министерства, в случае неисполнения или ненадлежащего исполнения должностных обязанностей, совершения противоправных действий (бездействия) несут персональную ответственность в соответствии с федеральным законодательством и законодательством Республики Алтай.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72. За неисполнение или ненадлежащее исполнение должностными лицами Министерства по их вине возложенных на них должностных обязанностей министр вправе применить к ним меры дисциплинарного взыскания в соответствии с федеральным законодательством и законодательством Республики Алтай.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73. Ответственность начальника отдела по управлению земельными ресурсами Министерства, заместителя министра за допущенные нарушения при предоставлении государственной услуги и осуществлении текущего контроля за ее предоставлением определяется по результатам контрольных мероприятий министром.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4.4. Требования к порядку и формам контроля</w:t>
      </w:r>
    </w:p>
    <w:p w:rsidR="0027069B" w:rsidRDefault="0027069B">
      <w:pPr>
        <w:pStyle w:val="ConsPlusTitle"/>
        <w:jc w:val="center"/>
      </w:pPr>
      <w:r>
        <w:t>за предоставлением государственной услуги, в том числе</w:t>
      </w:r>
    </w:p>
    <w:p w:rsidR="0027069B" w:rsidRDefault="0027069B">
      <w:pPr>
        <w:pStyle w:val="ConsPlusTitle"/>
        <w:jc w:val="center"/>
      </w:pPr>
      <w:r>
        <w:t>со стороны граждан, их объединений и организаций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 xml:space="preserve">74. Заявители, их объединения и организации вправе контролировать предоставление государственной услуги путем получения информации по телефону, по письменным обращениям, </w:t>
      </w:r>
      <w:r>
        <w:lastRenderedPageBreak/>
        <w:t>в том числе по электронной почте, через официальный сайт, единый портал.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75. Для осуществления контроля за предоставлением государственной услуги граждане, их объединения и организации имеют право: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а) направлять в Министерство индивидуальные и коллективные обращения с предложениями, рекомендациями по совершенствованию предоставления государственной услуги, а также заявления и жалобы с сообщением о нарушении должностными лицами Министерства требований;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б)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должностными лицами Министерства сроков и последовательности административных процедур, установленных Административным регламентом.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27069B" w:rsidRDefault="0027069B">
      <w:pPr>
        <w:pStyle w:val="ConsPlusTitle"/>
        <w:jc w:val="center"/>
      </w:pPr>
      <w:r>
        <w:t>и действий (бездействия) исполнительного органа,</w:t>
      </w:r>
    </w:p>
    <w:p w:rsidR="0027069B" w:rsidRDefault="0027069B">
      <w:pPr>
        <w:pStyle w:val="ConsPlusTitle"/>
        <w:jc w:val="center"/>
      </w:pPr>
      <w:r>
        <w:t>предоставляющего государственную услугу, а также его</w:t>
      </w:r>
    </w:p>
    <w:p w:rsidR="0027069B" w:rsidRDefault="0027069B">
      <w:pPr>
        <w:pStyle w:val="ConsPlusTitle"/>
        <w:jc w:val="center"/>
      </w:pPr>
      <w:r>
        <w:t>должностных лиц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76. Министерство обеспечивает размещение и актуализацию сведений, содержащихся в настоящем разделе, в соответствующем разделе федерального реестра.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27069B" w:rsidRDefault="0027069B">
      <w:pPr>
        <w:pStyle w:val="ConsPlusTitle"/>
        <w:jc w:val="center"/>
      </w:pPr>
      <w:r>
        <w:t>на досудебное (внесудебное) обжалование действий</w:t>
      </w:r>
    </w:p>
    <w:p w:rsidR="0027069B" w:rsidRDefault="0027069B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27069B" w:rsidRDefault="0027069B">
      <w:pPr>
        <w:pStyle w:val="ConsPlusTitle"/>
        <w:jc w:val="center"/>
      </w:pPr>
      <w:r>
        <w:t>в ходе предоставления государственной услуги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77. Заявитель имеет право подать жалобу на решения и действия (бездействие) Министерства, должностных лиц Министерства, государственных гражданских служащих Министерства при предоставлении государственной услуги в досудебном (внесудебном) порядке (далее - жалоба), а также право на получение в Министерстве информации и документов, необходимых для обоснования и рассмотрения жалобы.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Заявитель может обратиться с жалобой, в том числе в случаях, предусмотренных </w:t>
      </w:r>
      <w:hyperlink r:id="rId44" w:history="1">
        <w:r>
          <w:rPr>
            <w:color w:val="0000FF"/>
          </w:rPr>
          <w:t>статьей 11.1</w:t>
        </w:r>
      </w:hyperlink>
      <w:r>
        <w:t xml:space="preserve"> Федерального закона N 210-ФЗ.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5.2. Органы государственной власти, организации</w:t>
      </w:r>
    </w:p>
    <w:p w:rsidR="0027069B" w:rsidRDefault="0027069B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27069B" w:rsidRDefault="0027069B">
      <w:pPr>
        <w:pStyle w:val="ConsPlusTitle"/>
        <w:jc w:val="center"/>
      </w:pPr>
      <w:r>
        <w:t>быть направлена жалоба заявителя в досудебном (внесудебном)</w:t>
      </w:r>
    </w:p>
    <w:p w:rsidR="0027069B" w:rsidRDefault="0027069B">
      <w:pPr>
        <w:pStyle w:val="ConsPlusTitle"/>
        <w:jc w:val="center"/>
      </w:pPr>
      <w:r>
        <w:t>порядке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78. Жалоба подается заявителем или его уполномоченным представителем (далее - представитель заявителя) в следующие уполномоченные на рассмотрение жалобы органы: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Правительство Республики Алтай, в случае если обжалуются решения министра;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в Министерство, в случае если обжалуются решения и действия (бездействие) Министерства, и его должностных лиц, государственных гражданских служащих Министерства.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27069B" w:rsidRDefault="0027069B">
      <w:pPr>
        <w:pStyle w:val="ConsPlusTitle"/>
        <w:jc w:val="center"/>
      </w:pPr>
      <w:r>
        <w:t>и рассмотрения жалобы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 xml:space="preserve">79. Информацию о порядке подачи и рассмотрения жалобы (в том числе получения информации и документов, необходимых для обоснования и рассмотрения жалобы) заявители </w:t>
      </w:r>
      <w:r>
        <w:lastRenderedPageBreak/>
        <w:t>(представитель заявителя) могут получить: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а) на официальном сайте Министерства;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б) на едином портале;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в) посредством телефонной связи по номерам справочных телефонов Министерства;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>г) при личном приеме заявителя (представителя заявителя).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Title"/>
        <w:jc w:val="center"/>
        <w:outlineLvl w:val="2"/>
      </w:pPr>
      <w:r>
        <w:t>5.4. Перечень нормативных правовых актов, регулирующих</w:t>
      </w:r>
    </w:p>
    <w:p w:rsidR="0027069B" w:rsidRDefault="0027069B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27069B" w:rsidRDefault="0027069B">
      <w:pPr>
        <w:pStyle w:val="ConsPlusTitle"/>
        <w:jc w:val="center"/>
      </w:pPr>
      <w:r>
        <w:t>и действий (бездействия) Министерства, должностных лиц</w:t>
      </w:r>
    </w:p>
    <w:p w:rsidR="0027069B" w:rsidRDefault="0027069B">
      <w:pPr>
        <w:pStyle w:val="ConsPlusTitle"/>
        <w:jc w:val="center"/>
      </w:pPr>
      <w:r>
        <w:t>Министерства, государственных гражданских служащих</w:t>
      </w:r>
    </w:p>
    <w:p w:rsidR="0027069B" w:rsidRDefault="0027069B">
      <w:pPr>
        <w:pStyle w:val="ConsPlusTitle"/>
        <w:jc w:val="center"/>
      </w:pPr>
      <w:r>
        <w:t>Министерства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ind w:firstLine="540"/>
        <w:jc w:val="both"/>
      </w:pPr>
      <w:r>
        <w:t>80. Порядок досудебного (внесудебного) обжалования решений и действий (бездействия) Министерства, должностных лиц Министерства, государственных гражданских служащих Министерства регулируется следующими нормативными правовыми актами: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27069B" w:rsidRDefault="0027069B">
      <w:pPr>
        <w:pStyle w:val="ConsPlusNormal"/>
        <w:spacing w:before="220"/>
        <w:ind w:firstLine="540"/>
        <w:jc w:val="both"/>
      </w:pPr>
      <w:r>
        <w:t xml:space="preserve">б)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мая 2019 года N 158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122".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jc w:val="right"/>
        <w:outlineLvl w:val="1"/>
      </w:pPr>
      <w:bookmarkStart w:id="11" w:name="P554"/>
      <w:bookmarkEnd w:id="11"/>
      <w:r>
        <w:t>Приложение</w:t>
      </w:r>
    </w:p>
    <w:p w:rsidR="0027069B" w:rsidRDefault="0027069B">
      <w:pPr>
        <w:pStyle w:val="ConsPlusNormal"/>
        <w:jc w:val="right"/>
      </w:pPr>
      <w:r>
        <w:t>к Административному регламенту</w:t>
      </w:r>
    </w:p>
    <w:p w:rsidR="0027069B" w:rsidRDefault="0027069B">
      <w:pPr>
        <w:pStyle w:val="ConsPlusNormal"/>
        <w:jc w:val="right"/>
      </w:pPr>
      <w:r>
        <w:t>предоставления Министерством</w:t>
      </w:r>
    </w:p>
    <w:p w:rsidR="0027069B" w:rsidRDefault="0027069B">
      <w:pPr>
        <w:pStyle w:val="ConsPlusNormal"/>
        <w:jc w:val="right"/>
      </w:pPr>
      <w:r>
        <w:t>экономического развития</w:t>
      </w:r>
    </w:p>
    <w:p w:rsidR="0027069B" w:rsidRDefault="0027069B">
      <w:pPr>
        <w:pStyle w:val="ConsPlusNormal"/>
        <w:jc w:val="right"/>
      </w:pPr>
      <w:r>
        <w:t>Республики Алтай государственной</w:t>
      </w:r>
    </w:p>
    <w:p w:rsidR="0027069B" w:rsidRDefault="0027069B">
      <w:pPr>
        <w:pStyle w:val="ConsPlusNormal"/>
        <w:jc w:val="right"/>
      </w:pPr>
      <w:r>
        <w:t>услуги по установлению сервитута</w:t>
      </w:r>
    </w:p>
    <w:p w:rsidR="0027069B" w:rsidRDefault="0027069B">
      <w:pPr>
        <w:pStyle w:val="ConsPlusNormal"/>
        <w:jc w:val="right"/>
      </w:pPr>
      <w:r>
        <w:t>(публичного сервитута) в отношении</w:t>
      </w:r>
    </w:p>
    <w:p w:rsidR="0027069B" w:rsidRDefault="0027069B">
      <w:pPr>
        <w:pStyle w:val="ConsPlusNormal"/>
        <w:jc w:val="right"/>
      </w:pPr>
      <w:r>
        <w:t>земельного участка, находящегося</w:t>
      </w:r>
    </w:p>
    <w:p w:rsidR="0027069B" w:rsidRDefault="0027069B">
      <w:pPr>
        <w:pStyle w:val="ConsPlusNormal"/>
        <w:jc w:val="right"/>
      </w:pPr>
      <w:r>
        <w:t>в государственной собственности</w:t>
      </w:r>
    </w:p>
    <w:p w:rsidR="0027069B" w:rsidRDefault="0027069B">
      <w:pPr>
        <w:pStyle w:val="ConsPlusNormal"/>
        <w:jc w:val="right"/>
      </w:pPr>
      <w:r>
        <w:t>Республики Алтай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nformat"/>
        <w:jc w:val="both"/>
      </w:pPr>
      <w:r>
        <w:t xml:space="preserve">                                                Министерство экономического</w:t>
      </w:r>
    </w:p>
    <w:p w:rsidR="0027069B" w:rsidRDefault="0027069B">
      <w:pPr>
        <w:pStyle w:val="ConsPlusNonformat"/>
        <w:jc w:val="both"/>
      </w:pPr>
      <w:r>
        <w:t xml:space="preserve">                                                развития Республики Алтай</w:t>
      </w:r>
    </w:p>
    <w:p w:rsidR="0027069B" w:rsidRDefault="0027069B">
      <w:pPr>
        <w:pStyle w:val="ConsPlusNonformat"/>
        <w:jc w:val="both"/>
      </w:pPr>
    </w:p>
    <w:p w:rsidR="0027069B" w:rsidRDefault="0027069B">
      <w:pPr>
        <w:pStyle w:val="ConsPlusNonformat"/>
        <w:jc w:val="both"/>
      </w:pPr>
      <w:r>
        <w:t xml:space="preserve">                      Заявление (для физических лиц)</w:t>
      </w:r>
    </w:p>
    <w:p w:rsidR="0027069B" w:rsidRDefault="0027069B">
      <w:pPr>
        <w:pStyle w:val="ConsPlusNonformat"/>
        <w:jc w:val="both"/>
      </w:pPr>
    </w:p>
    <w:p w:rsidR="0027069B" w:rsidRDefault="0027069B">
      <w:pPr>
        <w:pStyle w:val="ConsPlusNonformat"/>
        <w:jc w:val="both"/>
      </w:pPr>
      <w:r>
        <w:t>Фамилия ___________________________________________________________________</w:t>
      </w:r>
    </w:p>
    <w:p w:rsidR="0027069B" w:rsidRDefault="0027069B">
      <w:pPr>
        <w:pStyle w:val="ConsPlusNonformat"/>
        <w:jc w:val="both"/>
      </w:pPr>
      <w:r>
        <w:t>Имя _______________________________________________________________________</w:t>
      </w:r>
    </w:p>
    <w:p w:rsidR="0027069B" w:rsidRDefault="0027069B">
      <w:pPr>
        <w:pStyle w:val="ConsPlusNonformat"/>
        <w:jc w:val="both"/>
      </w:pPr>
      <w:r>
        <w:t>Отчество (при наличии) ____________________________________________________</w:t>
      </w:r>
    </w:p>
    <w:p w:rsidR="0027069B" w:rsidRDefault="0027069B">
      <w:pPr>
        <w:pStyle w:val="ConsPlusNonformat"/>
        <w:jc w:val="both"/>
      </w:pPr>
      <w:r>
        <w:t>Место жительства __________________________________________________________</w:t>
      </w:r>
    </w:p>
    <w:p w:rsidR="0027069B" w:rsidRDefault="0027069B">
      <w:pPr>
        <w:pStyle w:val="ConsPlusNonformat"/>
        <w:jc w:val="both"/>
      </w:pPr>
      <w:r>
        <w:lastRenderedPageBreak/>
        <w:t xml:space="preserve">                  (индекс, населенный пункт, улица, номер дома, квартиры)</w:t>
      </w:r>
    </w:p>
    <w:p w:rsidR="0027069B" w:rsidRDefault="0027069B">
      <w:pPr>
        <w:pStyle w:val="ConsPlusNonformat"/>
        <w:jc w:val="both"/>
      </w:pPr>
      <w:r>
        <w:t>Документ, удостоверяющий личность заявителя (для граждан):</w:t>
      </w:r>
    </w:p>
    <w:p w:rsidR="0027069B" w:rsidRDefault="0027069B">
      <w:pPr>
        <w:pStyle w:val="ConsPlusNonformat"/>
        <w:jc w:val="both"/>
      </w:pPr>
      <w:r>
        <w:t>N _________ серия __________ выдан ________________________________________</w:t>
      </w:r>
    </w:p>
    <w:p w:rsidR="0027069B" w:rsidRDefault="0027069B">
      <w:pPr>
        <w:pStyle w:val="ConsPlusNonformat"/>
        <w:jc w:val="both"/>
      </w:pPr>
      <w:r>
        <w:t xml:space="preserve">                 (дата выдачи и орган, выдавший документ)</w:t>
      </w:r>
    </w:p>
    <w:p w:rsidR="0027069B" w:rsidRDefault="0027069B">
      <w:pPr>
        <w:pStyle w:val="ConsPlusNonformat"/>
        <w:jc w:val="both"/>
      </w:pPr>
      <w:r>
        <w:t xml:space="preserve">ИНН </w:t>
      </w:r>
      <w:hyperlink w:anchor="P679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___________________________________________________________________</w:t>
      </w:r>
    </w:p>
    <w:p w:rsidR="0027069B" w:rsidRDefault="0027069B">
      <w:pPr>
        <w:pStyle w:val="ConsPlusNonformat"/>
        <w:jc w:val="both"/>
      </w:pPr>
      <w:r>
        <w:t xml:space="preserve">СНИЛС </w:t>
      </w:r>
      <w:hyperlink w:anchor="P679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_________________________________________________________________</w:t>
      </w:r>
    </w:p>
    <w:p w:rsidR="0027069B" w:rsidRDefault="0027069B">
      <w:pPr>
        <w:pStyle w:val="ConsPlusNonformat"/>
        <w:jc w:val="both"/>
      </w:pPr>
      <w:r>
        <w:t xml:space="preserve">Номера контактных телефонов </w:t>
      </w:r>
      <w:hyperlink w:anchor="P679" w:history="1">
        <w:r>
          <w:rPr>
            <w:color w:val="0000FF"/>
          </w:rPr>
          <w:t>&lt;*&gt;</w:t>
        </w:r>
      </w:hyperlink>
      <w:r>
        <w:t xml:space="preserve"> ___________________________________________</w:t>
      </w:r>
    </w:p>
    <w:p w:rsidR="0027069B" w:rsidRDefault="0027069B">
      <w:pPr>
        <w:pStyle w:val="ConsPlusNonformat"/>
        <w:jc w:val="both"/>
      </w:pPr>
      <w:r>
        <w:t>Почтовый адрес для связи с заявителем _____________________________________</w:t>
      </w:r>
    </w:p>
    <w:p w:rsidR="0027069B" w:rsidRDefault="0027069B">
      <w:pPr>
        <w:pStyle w:val="ConsPlusNonformat"/>
        <w:jc w:val="both"/>
      </w:pPr>
      <w:r>
        <w:t>Электронный адрес _________________________________________________________</w:t>
      </w:r>
    </w:p>
    <w:p w:rsidR="0027069B" w:rsidRDefault="0027069B">
      <w:pPr>
        <w:pStyle w:val="ConsPlusNonformat"/>
        <w:jc w:val="both"/>
      </w:pPr>
    </w:p>
    <w:p w:rsidR="0027069B" w:rsidRDefault="0027069B">
      <w:pPr>
        <w:pStyle w:val="ConsPlusNonformat"/>
        <w:jc w:val="both"/>
      </w:pPr>
      <w:r>
        <w:t xml:space="preserve">Данные представителя </w:t>
      </w:r>
      <w:hyperlink w:anchor="P679" w:history="1">
        <w:r>
          <w:rPr>
            <w:color w:val="0000FF"/>
          </w:rPr>
          <w:t>&lt;*&gt;</w:t>
        </w:r>
      </w:hyperlink>
      <w:r>
        <w:t xml:space="preserve"> __________________________________________________</w:t>
      </w:r>
    </w:p>
    <w:p w:rsidR="0027069B" w:rsidRDefault="0027069B">
      <w:pPr>
        <w:pStyle w:val="ConsPlusNonformat"/>
        <w:jc w:val="both"/>
      </w:pPr>
      <w:r>
        <w:t>Ф.И.О. ____________________________________________________________________</w:t>
      </w:r>
    </w:p>
    <w:p w:rsidR="0027069B" w:rsidRDefault="0027069B">
      <w:pPr>
        <w:pStyle w:val="ConsPlusNonformat"/>
        <w:jc w:val="both"/>
      </w:pPr>
      <w:r>
        <w:t>Документ, удостоверяющий личность заявителя (для граждан):</w:t>
      </w:r>
    </w:p>
    <w:p w:rsidR="0027069B" w:rsidRDefault="0027069B">
      <w:pPr>
        <w:pStyle w:val="ConsPlusNonformat"/>
        <w:jc w:val="both"/>
      </w:pPr>
      <w:r>
        <w:t>N ______ серия _________ выдан ____________________________________________</w:t>
      </w:r>
    </w:p>
    <w:p w:rsidR="0027069B" w:rsidRDefault="0027069B">
      <w:pPr>
        <w:pStyle w:val="ConsPlusNonformat"/>
        <w:jc w:val="both"/>
      </w:pPr>
      <w:r>
        <w:t xml:space="preserve">                 (дата выдачи и орган, выдавший документ)</w:t>
      </w:r>
    </w:p>
    <w:p w:rsidR="0027069B" w:rsidRDefault="0027069B">
      <w:pPr>
        <w:pStyle w:val="ConsPlusNonformat"/>
        <w:jc w:val="both"/>
      </w:pPr>
      <w:r>
        <w:t>Место жительства __________________________________________________________</w:t>
      </w:r>
    </w:p>
    <w:p w:rsidR="0027069B" w:rsidRDefault="0027069B">
      <w:pPr>
        <w:pStyle w:val="ConsPlusNonformat"/>
        <w:jc w:val="both"/>
      </w:pPr>
      <w:r>
        <w:t xml:space="preserve">                  (индекс, населенный пункт, улица, номер дома, квартиры)</w:t>
      </w:r>
    </w:p>
    <w:p w:rsidR="0027069B" w:rsidRDefault="0027069B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27069B" w:rsidRDefault="0027069B">
      <w:pPr>
        <w:pStyle w:val="ConsPlusNonformat"/>
        <w:jc w:val="both"/>
      </w:pPr>
      <w:r>
        <w:t>выданной (удостоверенной) _________________________________________________</w:t>
      </w:r>
    </w:p>
    <w:p w:rsidR="0027069B" w:rsidRDefault="0027069B">
      <w:pPr>
        <w:pStyle w:val="ConsPlusNonformat"/>
        <w:jc w:val="both"/>
      </w:pPr>
      <w:r>
        <w:t>зарегистрированной ________________________________________________________</w:t>
      </w:r>
    </w:p>
    <w:p w:rsidR="0027069B" w:rsidRDefault="0027069B">
      <w:pPr>
        <w:pStyle w:val="ConsPlusNonformat"/>
        <w:jc w:val="both"/>
      </w:pPr>
      <w:r>
        <w:t>Номера контактных телефонов _______________________________________________</w:t>
      </w:r>
    </w:p>
    <w:p w:rsidR="0027069B" w:rsidRDefault="0027069B">
      <w:pPr>
        <w:pStyle w:val="ConsPlusNonformat"/>
        <w:jc w:val="both"/>
      </w:pPr>
      <w:r>
        <w:t xml:space="preserve">    Прошу заключить соглашение об установлении сервитута в отношении</w:t>
      </w:r>
    </w:p>
    <w:p w:rsidR="0027069B" w:rsidRDefault="0027069B">
      <w:pPr>
        <w:pStyle w:val="ConsPlusNonformat"/>
        <w:jc w:val="both"/>
      </w:pPr>
      <w:r>
        <w:t>земельного участка ________________________________________________________</w:t>
      </w:r>
    </w:p>
    <w:p w:rsidR="0027069B" w:rsidRDefault="0027069B">
      <w:pPr>
        <w:pStyle w:val="ConsPlusNonformat"/>
        <w:jc w:val="both"/>
      </w:pPr>
      <w:r>
        <w:t>___________________________________________________________________________</w:t>
      </w:r>
    </w:p>
    <w:p w:rsidR="0027069B" w:rsidRDefault="0027069B">
      <w:pPr>
        <w:pStyle w:val="ConsPlusNonformat"/>
        <w:jc w:val="both"/>
      </w:pPr>
      <w:r>
        <w:t>(находящегося в государственной собственности Республики Алтай, публичного</w:t>
      </w:r>
    </w:p>
    <w:p w:rsidR="0027069B" w:rsidRDefault="0027069B">
      <w:pPr>
        <w:pStyle w:val="ConsPlusNonformat"/>
        <w:jc w:val="both"/>
      </w:pPr>
      <w:r>
        <w:t xml:space="preserve">                       сервитута в отдельных целях)</w:t>
      </w:r>
    </w:p>
    <w:p w:rsidR="0027069B" w:rsidRDefault="0027069B">
      <w:pPr>
        <w:pStyle w:val="ConsPlusNonformat"/>
        <w:jc w:val="both"/>
      </w:pPr>
      <w:r>
        <w:t>Адрес места расположения __________________________________________________</w:t>
      </w:r>
    </w:p>
    <w:p w:rsidR="0027069B" w:rsidRDefault="0027069B">
      <w:pPr>
        <w:pStyle w:val="ConsPlusNonformat"/>
        <w:jc w:val="both"/>
      </w:pPr>
      <w:r>
        <w:t>___________________________________________________________________________</w:t>
      </w:r>
    </w:p>
    <w:p w:rsidR="0027069B" w:rsidRDefault="0027069B">
      <w:pPr>
        <w:pStyle w:val="ConsPlusNonformat"/>
        <w:jc w:val="both"/>
      </w:pPr>
      <w:r>
        <w:t>__________________________________________________________________________,</w:t>
      </w:r>
    </w:p>
    <w:p w:rsidR="0027069B" w:rsidRDefault="0027069B">
      <w:pPr>
        <w:pStyle w:val="ConsPlusNonformat"/>
        <w:jc w:val="both"/>
      </w:pPr>
      <w:r>
        <w:t>кадастровый номер _________________________________________________________</w:t>
      </w:r>
    </w:p>
    <w:p w:rsidR="0027069B" w:rsidRDefault="0027069B">
      <w:pPr>
        <w:pStyle w:val="ConsPlusNonformat"/>
        <w:jc w:val="both"/>
      </w:pPr>
      <w:r>
        <w:t>__________________________________________________________________________,</w:t>
      </w:r>
    </w:p>
    <w:p w:rsidR="0027069B" w:rsidRDefault="0027069B">
      <w:pPr>
        <w:pStyle w:val="ConsPlusNonformat"/>
        <w:jc w:val="both"/>
      </w:pPr>
      <w:r>
        <w:t>учетный   номер   части   земельного   участка,   применительно  к  которой</w:t>
      </w:r>
    </w:p>
    <w:p w:rsidR="0027069B" w:rsidRDefault="0027069B">
      <w:pPr>
        <w:pStyle w:val="ConsPlusNonformat"/>
        <w:jc w:val="both"/>
      </w:pPr>
      <w:r>
        <w:t>устанавливается  сервитут  (за исключением случаев установления сервитута в</w:t>
      </w:r>
    </w:p>
    <w:p w:rsidR="0027069B" w:rsidRDefault="0027069B">
      <w:pPr>
        <w:pStyle w:val="ConsPlusNonformat"/>
        <w:jc w:val="both"/>
      </w:pPr>
      <w:r>
        <w:t>отношении  всего  земельного  участка  либо  в  отношении  части земельного</w:t>
      </w:r>
    </w:p>
    <w:p w:rsidR="0027069B" w:rsidRDefault="0027069B">
      <w:pPr>
        <w:pStyle w:val="ConsPlusNonformat"/>
        <w:jc w:val="both"/>
      </w:pPr>
      <w:r>
        <w:t>участка сроком менее чем на три года) _____________________________________</w:t>
      </w:r>
    </w:p>
    <w:p w:rsidR="0027069B" w:rsidRDefault="0027069B">
      <w:pPr>
        <w:pStyle w:val="ConsPlusNonformat"/>
        <w:jc w:val="both"/>
      </w:pPr>
      <w:r>
        <w:t>___________________________________________________________________________</w:t>
      </w:r>
    </w:p>
    <w:p w:rsidR="0027069B" w:rsidRDefault="0027069B">
      <w:pPr>
        <w:pStyle w:val="ConsPlusNonformat"/>
        <w:jc w:val="both"/>
      </w:pPr>
      <w:r>
        <w:t>являюсь ___________________________________________________________________</w:t>
      </w:r>
    </w:p>
    <w:p w:rsidR="0027069B" w:rsidRDefault="0027069B">
      <w:pPr>
        <w:pStyle w:val="ConsPlusNonformat"/>
        <w:jc w:val="both"/>
      </w:pPr>
      <w:r>
        <w:t xml:space="preserve">   (выбрать нужное: собственником, землепользователем, землевладельцем,</w:t>
      </w:r>
    </w:p>
    <w:p w:rsidR="0027069B" w:rsidRDefault="0027069B">
      <w:pPr>
        <w:pStyle w:val="ConsPlusNonformat"/>
        <w:jc w:val="both"/>
      </w:pPr>
      <w:r>
        <w:t xml:space="preserve">      представителем собственника, представителем землепользователя,</w:t>
      </w:r>
    </w:p>
    <w:p w:rsidR="0027069B" w:rsidRDefault="0027069B">
      <w:pPr>
        <w:pStyle w:val="ConsPlusNonformat"/>
        <w:jc w:val="both"/>
      </w:pPr>
      <w:r>
        <w:t xml:space="preserve">                      представителем землевладельца)</w:t>
      </w:r>
    </w:p>
    <w:p w:rsidR="0027069B" w:rsidRDefault="0027069B">
      <w:pPr>
        <w:pStyle w:val="ConsPlusNonformat"/>
        <w:jc w:val="both"/>
      </w:pPr>
      <w:r>
        <w:t>недвижимого имущества _____________________________________________________</w:t>
      </w:r>
    </w:p>
    <w:p w:rsidR="0027069B" w:rsidRDefault="0027069B">
      <w:pPr>
        <w:pStyle w:val="ConsPlusNonformat"/>
        <w:jc w:val="both"/>
      </w:pPr>
      <w:r>
        <w:t xml:space="preserve">    (указать, какого недвижимого имущества (земельного участка, другой</w:t>
      </w:r>
    </w:p>
    <w:p w:rsidR="0027069B" w:rsidRDefault="0027069B">
      <w:pPr>
        <w:pStyle w:val="ConsPlusNonformat"/>
        <w:jc w:val="both"/>
      </w:pPr>
      <w:r>
        <w:t xml:space="preserve"> недвижимости), являющегося соседним по отношению к земельному участку, в</w:t>
      </w:r>
    </w:p>
    <w:p w:rsidR="0027069B" w:rsidRDefault="0027069B">
      <w:pPr>
        <w:pStyle w:val="ConsPlusNonformat"/>
        <w:jc w:val="both"/>
      </w:pPr>
      <w:r>
        <w:t xml:space="preserve"> отношении которого прошу заключить соглашение об установлении сервитута)</w:t>
      </w:r>
    </w:p>
    <w:p w:rsidR="0027069B" w:rsidRDefault="0027069B">
      <w:pPr>
        <w:pStyle w:val="ConsPlusNonformat"/>
        <w:jc w:val="both"/>
      </w:pPr>
      <w:r>
        <w:t xml:space="preserve">    Цель установления сервитута ___________________________________________</w:t>
      </w:r>
    </w:p>
    <w:p w:rsidR="0027069B" w:rsidRDefault="0027069B">
      <w:pPr>
        <w:pStyle w:val="ConsPlusNonformat"/>
        <w:jc w:val="both"/>
      </w:pPr>
      <w:r>
        <w:t>__________________________________________________________________________.</w:t>
      </w:r>
    </w:p>
    <w:p w:rsidR="0027069B" w:rsidRDefault="0027069B">
      <w:pPr>
        <w:pStyle w:val="ConsPlusNonformat"/>
        <w:jc w:val="both"/>
      </w:pPr>
      <w:r>
        <w:t xml:space="preserve">    Предполагаемый срок действия сервитута ________________________________</w:t>
      </w:r>
    </w:p>
    <w:p w:rsidR="0027069B" w:rsidRDefault="0027069B">
      <w:pPr>
        <w:pStyle w:val="ConsPlusNonformat"/>
        <w:jc w:val="both"/>
      </w:pPr>
      <w:r>
        <w:t>__________________________________________________________________________.</w:t>
      </w:r>
    </w:p>
    <w:p w:rsidR="0027069B" w:rsidRDefault="0027069B">
      <w:pPr>
        <w:pStyle w:val="ConsPlusNonformat"/>
        <w:jc w:val="both"/>
      </w:pPr>
      <w:r>
        <w:t xml:space="preserve">    Обеспечение  моих  интересов  без установления  сервитута невозможно по</w:t>
      </w:r>
    </w:p>
    <w:p w:rsidR="0027069B" w:rsidRDefault="0027069B">
      <w:pPr>
        <w:pStyle w:val="ConsPlusNonformat"/>
        <w:jc w:val="both"/>
      </w:pPr>
      <w:r>
        <w:t>следующим основаниям: _____________________________________________________</w:t>
      </w:r>
    </w:p>
    <w:p w:rsidR="0027069B" w:rsidRDefault="0027069B">
      <w:pPr>
        <w:pStyle w:val="ConsPlusNonformat"/>
        <w:jc w:val="both"/>
      </w:pPr>
      <w:r>
        <w:t>___________________________________________________________________________</w:t>
      </w:r>
    </w:p>
    <w:p w:rsidR="0027069B" w:rsidRDefault="0027069B">
      <w:pPr>
        <w:pStyle w:val="ConsPlusNonformat"/>
        <w:jc w:val="both"/>
      </w:pPr>
      <w:r>
        <w:t>__________________________________________________________________________.</w:t>
      </w:r>
    </w:p>
    <w:p w:rsidR="0027069B" w:rsidRDefault="0027069B">
      <w:pPr>
        <w:pStyle w:val="ConsPlusNonformat"/>
        <w:jc w:val="both"/>
      </w:pPr>
      <w:r>
        <w:t xml:space="preserve">   (сведения, подтверждающие (характеризующие) невозможность обеспечения</w:t>
      </w:r>
    </w:p>
    <w:p w:rsidR="0027069B" w:rsidRDefault="0027069B">
      <w:pPr>
        <w:pStyle w:val="ConsPlusNonformat"/>
        <w:jc w:val="both"/>
      </w:pPr>
      <w:r>
        <w:t xml:space="preserve">                нужд заявителя без установления сервитута)</w:t>
      </w:r>
    </w:p>
    <w:p w:rsidR="0027069B" w:rsidRDefault="0027069B">
      <w:pPr>
        <w:pStyle w:val="ConsPlusNonformat"/>
        <w:jc w:val="both"/>
      </w:pPr>
      <w:r>
        <w:t>Способ получения результата государственной услуги: _______________________</w:t>
      </w:r>
    </w:p>
    <w:p w:rsidR="0027069B" w:rsidRDefault="0027069B">
      <w:pPr>
        <w:pStyle w:val="ConsPlusNonformat"/>
        <w:jc w:val="both"/>
      </w:pPr>
      <w:r>
        <w:t>___________________________________________________________________________</w:t>
      </w:r>
    </w:p>
    <w:p w:rsidR="0027069B" w:rsidRDefault="0027069B">
      <w:pPr>
        <w:pStyle w:val="ConsPlusNonformat"/>
        <w:jc w:val="both"/>
      </w:pPr>
      <w:r>
        <w:t xml:space="preserve">                     (указывается по выбору заявителя)</w:t>
      </w:r>
    </w:p>
    <w:p w:rsidR="0027069B" w:rsidRDefault="0027069B">
      <w:pPr>
        <w:pStyle w:val="ConsPlusNonformat"/>
        <w:jc w:val="both"/>
      </w:pPr>
      <w:r>
        <w:t xml:space="preserve">    Выражаю согласие на обработку моих персональных данных в соответствии с</w:t>
      </w:r>
    </w:p>
    <w:p w:rsidR="0027069B" w:rsidRDefault="0027069B">
      <w:pPr>
        <w:pStyle w:val="ConsPlusNonformat"/>
        <w:jc w:val="both"/>
      </w:pPr>
      <w:r>
        <w:t xml:space="preserve">требованиями   Федерального   </w:t>
      </w:r>
      <w:hyperlink r:id="rId47" w:history="1">
        <w:r>
          <w:rPr>
            <w:color w:val="0000FF"/>
          </w:rPr>
          <w:t>закона</w:t>
        </w:r>
      </w:hyperlink>
      <w:r>
        <w:t xml:space="preserve">  от  27  июля  2006  года  N 152-ФЗ "О</w:t>
      </w:r>
    </w:p>
    <w:p w:rsidR="0027069B" w:rsidRDefault="0027069B">
      <w:pPr>
        <w:pStyle w:val="ConsPlusNonformat"/>
        <w:jc w:val="both"/>
      </w:pPr>
      <w:r>
        <w:t>персональных   данных",  в  том  числе  сбор,  систематизацию,  накопление,</w:t>
      </w:r>
    </w:p>
    <w:p w:rsidR="0027069B" w:rsidRDefault="0027069B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27069B" w:rsidRDefault="0027069B">
      <w:pPr>
        <w:pStyle w:val="ConsPlusNonformat"/>
        <w:jc w:val="both"/>
      </w:pPr>
      <w:r>
        <w:t>(в   том   числе   передача),   обезличивание,   блокирование,  уничтожение</w:t>
      </w:r>
    </w:p>
    <w:p w:rsidR="0027069B" w:rsidRDefault="0027069B">
      <w:pPr>
        <w:pStyle w:val="ConsPlusNonformat"/>
        <w:jc w:val="both"/>
      </w:pPr>
      <w:r>
        <w:t>персональных  данных,  а  также  иные  действия,  необходимые для обработки</w:t>
      </w:r>
    </w:p>
    <w:p w:rsidR="0027069B" w:rsidRDefault="0027069B">
      <w:pPr>
        <w:pStyle w:val="ConsPlusNonformat"/>
        <w:jc w:val="both"/>
      </w:pPr>
      <w:r>
        <w:t>персональных  данных  в  рамках  предоставления  государственной  услуги  в</w:t>
      </w:r>
    </w:p>
    <w:p w:rsidR="0027069B" w:rsidRDefault="0027069B">
      <w:pPr>
        <w:pStyle w:val="ConsPlusNonformat"/>
        <w:jc w:val="both"/>
      </w:pPr>
      <w:r>
        <w:lastRenderedPageBreak/>
        <w:t>соответствии    с    законодательством   Российской   Федерации)   органом,</w:t>
      </w:r>
    </w:p>
    <w:p w:rsidR="0027069B" w:rsidRDefault="0027069B">
      <w:pPr>
        <w:pStyle w:val="ConsPlusNonformat"/>
        <w:jc w:val="both"/>
      </w:pPr>
      <w:r>
        <w:t>предоставляющим  государственную услугу, в целях ее предоставления, включая</w:t>
      </w:r>
    </w:p>
    <w:p w:rsidR="0027069B" w:rsidRDefault="0027069B">
      <w:pPr>
        <w:pStyle w:val="ConsPlusNonformat"/>
        <w:jc w:val="both"/>
      </w:pPr>
      <w:r>
        <w:t>передачу   персональных   данных   органам,  участвующим  в  предоставлении</w:t>
      </w:r>
    </w:p>
    <w:p w:rsidR="0027069B" w:rsidRDefault="0027069B">
      <w:pPr>
        <w:pStyle w:val="ConsPlusNonformat"/>
        <w:jc w:val="both"/>
      </w:pPr>
      <w:r>
        <w:t>государственных,  в  расчетные  центры  по  сбору  и обработке платежей для</w:t>
      </w:r>
    </w:p>
    <w:p w:rsidR="0027069B" w:rsidRDefault="0027069B">
      <w:pPr>
        <w:pStyle w:val="ConsPlusNonformat"/>
        <w:jc w:val="both"/>
      </w:pPr>
      <w:r>
        <w:t>выполнения   обязательств   в  соответствии  с  заключенными  договорами  и</w:t>
      </w:r>
    </w:p>
    <w:p w:rsidR="0027069B" w:rsidRDefault="0027069B">
      <w:pPr>
        <w:pStyle w:val="ConsPlusNonformat"/>
        <w:jc w:val="both"/>
      </w:pPr>
      <w:r>
        <w:t>соглашениями.</w:t>
      </w:r>
    </w:p>
    <w:p w:rsidR="0027069B" w:rsidRDefault="0027069B">
      <w:pPr>
        <w:pStyle w:val="ConsPlusNonformat"/>
        <w:jc w:val="both"/>
      </w:pPr>
      <w:r>
        <w:t xml:space="preserve">    Персональные   данные   передаются   с   согласием  их  распространения</w:t>
      </w:r>
    </w:p>
    <w:p w:rsidR="0027069B" w:rsidRDefault="0027069B">
      <w:pPr>
        <w:pStyle w:val="ConsPlusNonformat"/>
        <w:jc w:val="both"/>
      </w:pPr>
      <w:r>
        <w:t>определенному  кругу  органов государственной власти, органов местного само</w:t>
      </w:r>
    </w:p>
    <w:p w:rsidR="0027069B" w:rsidRDefault="0027069B">
      <w:pPr>
        <w:pStyle w:val="ConsPlusNonformat"/>
        <w:jc w:val="both"/>
      </w:pPr>
      <w:r>
        <w:t>Министерства,   организаций   для  действий,  направленных  на  обеспечение</w:t>
      </w:r>
    </w:p>
    <w:p w:rsidR="0027069B" w:rsidRDefault="0027069B">
      <w:pPr>
        <w:pStyle w:val="ConsPlusNonformat"/>
        <w:jc w:val="both"/>
      </w:pPr>
      <w:r>
        <w:t>межведомственного   информационного   взаимодействия   при   предоставлении</w:t>
      </w:r>
    </w:p>
    <w:p w:rsidR="0027069B" w:rsidRDefault="0027069B">
      <w:pPr>
        <w:pStyle w:val="ConsPlusNonformat"/>
        <w:jc w:val="both"/>
      </w:pPr>
      <w:r>
        <w:t>государственной услуги.</w:t>
      </w:r>
    </w:p>
    <w:p w:rsidR="0027069B" w:rsidRDefault="0027069B">
      <w:pPr>
        <w:pStyle w:val="ConsPlusNonformat"/>
        <w:jc w:val="both"/>
      </w:pPr>
      <w:r>
        <w:t xml:space="preserve">    Персональные   данные   передаются   с   согласием   их   обработки   с</w:t>
      </w:r>
    </w:p>
    <w:p w:rsidR="0027069B" w:rsidRDefault="0027069B">
      <w:pPr>
        <w:pStyle w:val="ConsPlusNonformat"/>
        <w:jc w:val="both"/>
      </w:pPr>
      <w:r>
        <w:t>использованием  средств  автоматизации или без использования таких средств,</w:t>
      </w:r>
    </w:p>
    <w:p w:rsidR="0027069B" w:rsidRDefault="0027069B">
      <w:pPr>
        <w:pStyle w:val="ConsPlusNonformat"/>
        <w:jc w:val="both"/>
      </w:pPr>
      <w:r>
        <w:t>если   обработка   персональных  данных  без  использования  таких  средств</w:t>
      </w:r>
    </w:p>
    <w:p w:rsidR="0027069B" w:rsidRDefault="0027069B">
      <w:pPr>
        <w:pStyle w:val="ConsPlusNonformat"/>
        <w:jc w:val="both"/>
      </w:pPr>
      <w:r>
        <w:t>соответствует  характеру  действий  (операций), совершаемых с персональными</w:t>
      </w:r>
    </w:p>
    <w:p w:rsidR="0027069B" w:rsidRDefault="0027069B">
      <w:pPr>
        <w:pStyle w:val="ConsPlusNonformat"/>
        <w:jc w:val="both"/>
      </w:pPr>
      <w:r>
        <w:t>данными.</w:t>
      </w:r>
    </w:p>
    <w:p w:rsidR="0027069B" w:rsidRDefault="0027069B">
      <w:pPr>
        <w:pStyle w:val="ConsPlusNonformat"/>
        <w:jc w:val="both"/>
      </w:pPr>
      <w:r>
        <w:t xml:space="preserve">    Согласие  на  обработку персональных данных выдано на срок, необходимый</w:t>
      </w:r>
    </w:p>
    <w:p w:rsidR="0027069B" w:rsidRDefault="0027069B">
      <w:pPr>
        <w:pStyle w:val="ConsPlusNonformat"/>
        <w:jc w:val="both"/>
      </w:pPr>
      <w:r>
        <w:t>для достижения цели обработки персональных данных, и может быть отозвано на</w:t>
      </w:r>
    </w:p>
    <w:p w:rsidR="0027069B" w:rsidRDefault="0027069B">
      <w:pPr>
        <w:pStyle w:val="ConsPlusNonformat"/>
        <w:jc w:val="both"/>
      </w:pPr>
      <w:r>
        <w:t xml:space="preserve">основании  заявления  в  случаях, предусмотренных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27</w:t>
      </w:r>
    </w:p>
    <w:p w:rsidR="0027069B" w:rsidRDefault="0027069B">
      <w:pPr>
        <w:pStyle w:val="ConsPlusNonformat"/>
        <w:jc w:val="both"/>
      </w:pPr>
      <w:r>
        <w:t>июля 2006 года N 152-ФЗ "О персональных данных".</w:t>
      </w:r>
    </w:p>
    <w:p w:rsidR="0027069B" w:rsidRDefault="0027069B">
      <w:pPr>
        <w:pStyle w:val="ConsPlusNonformat"/>
        <w:jc w:val="both"/>
      </w:pPr>
    </w:p>
    <w:p w:rsidR="0027069B" w:rsidRDefault="0027069B">
      <w:pPr>
        <w:pStyle w:val="ConsPlusNonformat"/>
        <w:jc w:val="both"/>
      </w:pPr>
      <w:r>
        <w:t xml:space="preserve">    Выражаю   согласие   на  получение  СМС-уведомлений  в  соответствии  с</w:t>
      </w:r>
    </w:p>
    <w:p w:rsidR="0027069B" w:rsidRDefault="0027069B">
      <w:pPr>
        <w:pStyle w:val="ConsPlusNonformat"/>
        <w:jc w:val="both"/>
      </w:pPr>
      <w:r>
        <w:t xml:space="preserve">требованиями 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7 июля 2003 года N 126-ФЗ "О связи" от</w:t>
      </w:r>
    </w:p>
    <w:p w:rsidR="0027069B" w:rsidRDefault="0027069B">
      <w:pPr>
        <w:pStyle w:val="ConsPlusNonformat"/>
        <w:jc w:val="both"/>
      </w:pPr>
      <w:r>
        <w:t>Министерства  экономического  развития  Республики Алтай на следующий номер</w:t>
      </w:r>
    </w:p>
    <w:p w:rsidR="0027069B" w:rsidRDefault="0027069B">
      <w:pPr>
        <w:pStyle w:val="ConsPlusNonformat"/>
        <w:jc w:val="both"/>
      </w:pPr>
      <w:r>
        <w:t>телефона: _______________________.</w:t>
      </w:r>
    </w:p>
    <w:p w:rsidR="0027069B" w:rsidRDefault="0027069B">
      <w:pPr>
        <w:pStyle w:val="ConsPlusNonformat"/>
        <w:jc w:val="both"/>
      </w:pPr>
    </w:p>
    <w:p w:rsidR="0027069B" w:rsidRDefault="0027069B">
      <w:pPr>
        <w:pStyle w:val="ConsPlusNonformat"/>
        <w:jc w:val="both"/>
      </w:pPr>
      <w:r>
        <w:t xml:space="preserve">    Документы,  представленные  на  рассмотрение  и  сведения,  указанные в</w:t>
      </w:r>
    </w:p>
    <w:p w:rsidR="0027069B" w:rsidRDefault="0027069B">
      <w:pPr>
        <w:pStyle w:val="ConsPlusNonformat"/>
        <w:jc w:val="both"/>
      </w:pPr>
      <w:r>
        <w:t>заявке, достоверны.</w:t>
      </w:r>
    </w:p>
    <w:p w:rsidR="0027069B" w:rsidRDefault="0027069B">
      <w:pPr>
        <w:pStyle w:val="ConsPlusNonformat"/>
        <w:jc w:val="both"/>
      </w:pPr>
      <w:r>
        <w:t>Приложение: (указываются прилагаемые документы)</w:t>
      </w:r>
    </w:p>
    <w:p w:rsidR="0027069B" w:rsidRDefault="0027069B">
      <w:pPr>
        <w:pStyle w:val="ConsPlusNonformat"/>
        <w:jc w:val="both"/>
      </w:pPr>
      <w:r>
        <w:t>Подпись ___________________________________________________________________</w:t>
      </w:r>
    </w:p>
    <w:p w:rsidR="0027069B" w:rsidRDefault="0027069B">
      <w:pPr>
        <w:pStyle w:val="ConsPlusNonformat"/>
        <w:jc w:val="both"/>
      </w:pPr>
      <w:r>
        <w:t xml:space="preserve">                                (Ф.И.О. заявителя)</w:t>
      </w:r>
    </w:p>
    <w:p w:rsidR="0027069B" w:rsidRDefault="0027069B">
      <w:pPr>
        <w:pStyle w:val="ConsPlusNonformat"/>
        <w:jc w:val="both"/>
      </w:pPr>
    </w:p>
    <w:p w:rsidR="0027069B" w:rsidRDefault="0027069B">
      <w:pPr>
        <w:pStyle w:val="ConsPlusNonformat"/>
        <w:jc w:val="both"/>
      </w:pPr>
      <w:r>
        <w:t>Заявление принято:</w:t>
      </w:r>
    </w:p>
    <w:p w:rsidR="0027069B" w:rsidRDefault="0027069B">
      <w:pPr>
        <w:pStyle w:val="ConsPlusNonformat"/>
        <w:jc w:val="both"/>
      </w:pPr>
      <w:r>
        <w:t>_______________________________</w:t>
      </w:r>
    </w:p>
    <w:p w:rsidR="0027069B" w:rsidRDefault="0027069B">
      <w:pPr>
        <w:pStyle w:val="ConsPlusNonformat"/>
        <w:jc w:val="both"/>
      </w:pPr>
    </w:p>
    <w:p w:rsidR="0027069B" w:rsidRDefault="0027069B">
      <w:pPr>
        <w:pStyle w:val="ConsPlusNonformat"/>
        <w:jc w:val="both"/>
      </w:pPr>
      <w:r>
        <w:t>Подписано в моем присутствии.</w:t>
      </w:r>
    </w:p>
    <w:p w:rsidR="0027069B" w:rsidRDefault="0027069B">
      <w:pPr>
        <w:pStyle w:val="ConsPlusNonformat"/>
        <w:jc w:val="both"/>
      </w:pPr>
    </w:p>
    <w:p w:rsidR="0027069B" w:rsidRDefault="0027069B">
      <w:pPr>
        <w:pStyle w:val="ConsPlusNonformat"/>
        <w:jc w:val="both"/>
      </w:pPr>
      <w:r>
        <w:t>ЗАРЕГИСТРИРОВАНО:</w:t>
      </w:r>
    </w:p>
    <w:p w:rsidR="0027069B" w:rsidRDefault="0027069B">
      <w:pPr>
        <w:pStyle w:val="ConsPlusNonformat"/>
        <w:jc w:val="both"/>
      </w:pPr>
      <w:r>
        <w:t>_____________ N ______</w:t>
      </w:r>
    </w:p>
    <w:p w:rsidR="0027069B" w:rsidRDefault="0027069B">
      <w:pPr>
        <w:pStyle w:val="ConsPlusNonformat"/>
        <w:jc w:val="both"/>
      </w:pPr>
      <w:r>
        <w:t>_______________(время)</w:t>
      </w:r>
    </w:p>
    <w:p w:rsidR="0027069B" w:rsidRDefault="0027069B">
      <w:pPr>
        <w:pStyle w:val="ConsPlusNormal"/>
        <w:ind w:firstLine="540"/>
        <w:jc w:val="both"/>
      </w:pPr>
      <w:r>
        <w:t>--------------------------------</w:t>
      </w:r>
    </w:p>
    <w:p w:rsidR="0027069B" w:rsidRDefault="0027069B">
      <w:pPr>
        <w:pStyle w:val="ConsPlusNormal"/>
        <w:spacing w:before="220"/>
        <w:ind w:firstLine="540"/>
        <w:jc w:val="both"/>
      </w:pPr>
      <w:bookmarkStart w:id="12" w:name="P679"/>
      <w:bookmarkEnd w:id="12"/>
      <w:r>
        <w:t>&lt;*&gt; Поля, заполняемые по усмотрению заявителя.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nformat"/>
        <w:jc w:val="both"/>
      </w:pPr>
      <w:r>
        <w:t xml:space="preserve">                                                Министерство экономического</w:t>
      </w:r>
    </w:p>
    <w:p w:rsidR="0027069B" w:rsidRDefault="0027069B">
      <w:pPr>
        <w:pStyle w:val="ConsPlusNonformat"/>
        <w:jc w:val="both"/>
      </w:pPr>
      <w:r>
        <w:t xml:space="preserve">                                                развития Республики Алтай</w:t>
      </w:r>
    </w:p>
    <w:p w:rsidR="0027069B" w:rsidRDefault="0027069B">
      <w:pPr>
        <w:pStyle w:val="ConsPlusNonformat"/>
        <w:jc w:val="both"/>
      </w:pPr>
    </w:p>
    <w:p w:rsidR="0027069B" w:rsidRDefault="0027069B">
      <w:pPr>
        <w:pStyle w:val="ConsPlusNonformat"/>
        <w:jc w:val="both"/>
      </w:pPr>
      <w:r>
        <w:t xml:space="preserve">                      Заявление (для юридических лиц)</w:t>
      </w:r>
    </w:p>
    <w:p w:rsidR="0027069B" w:rsidRDefault="0027069B">
      <w:pPr>
        <w:pStyle w:val="ConsPlusNonformat"/>
        <w:jc w:val="both"/>
      </w:pPr>
    </w:p>
    <w:p w:rsidR="0027069B" w:rsidRDefault="0027069B">
      <w:pPr>
        <w:pStyle w:val="ConsPlusNonformat"/>
        <w:jc w:val="both"/>
      </w:pPr>
      <w:r>
        <w:t>Заявитель (наименование): _________________________________________________</w:t>
      </w:r>
    </w:p>
    <w:p w:rsidR="0027069B" w:rsidRDefault="0027069B">
      <w:pPr>
        <w:pStyle w:val="ConsPlusNonformat"/>
        <w:jc w:val="both"/>
      </w:pPr>
      <w:r>
        <w:t>Местонахождение: __________________________________________________________</w:t>
      </w:r>
    </w:p>
    <w:p w:rsidR="0027069B" w:rsidRDefault="0027069B">
      <w:pPr>
        <w:pStyle w:val="ConsPlusNonformat"/>
        <w:jc w:val="both"/>
      </w:pPr>
      <w:r>
        <w:t>ИНН (за исключением иностранных юридических лиц): _________________________</w:t>
      </w:r>
    </w:p>
    <w:p w:rsidR="0027069B" w:rsidRDefault="0027069B">
      <w:pPr>
        <w:pStyle w:val="ConsPlusNonformat"/>
        <w:jc w:val="both"/>
      </w:pPr>
      <w:r>
        <w:t>ОГРН (за исключением иностранных юридических лиц): ________________________</w:t>
      </w:r>
    </w:p>
    <w:p w:rsidR="0027069B" w:rsidRDefault="0027069B">
      <w:pPr>
        <w:pStyle w:val="ConsPlusNonformat"/>
        <w:jc w:val="both"/>
      </w:pPr>
      <w:r>
        <w:t xml:space="preserve">Номера контактных телефонов: </w:t>
      </w:r>
      <w:hyperlink w:anchor="P764" w:history="1">
        <w:r>
          <w:rPr>
            <w:color w:val="0000FF"/>
          </w:rPr>
          <w:t>&lt;*&gt;</w:t>
        </w:r>
      </w:hyperlink>
      <w:r>
        <w:t xml:space="preserve"> __________________________________________</w:t>
      </w:r>
    </w:p>
    <w:p w:rsidR="0027069B" w:rsidRDefault="0027069B">
      <w:pPr>
        <w:pStyle w:val="ConsPlusNonformat"/>
        <w:jc w:val="both"/>
      </w:pPr>
      <w:r>
        <w:t>Почтовый адрес (для связи с заявителем): __________________________________</w:t>
      </w:r>
    </w:p>
    <w:p w:rsidR="0027069B" w:rsidRDefault="0027069B">
      <w:pPr>
        <w:pStyle w:val="ConsPlusNonformat"/>
        <w:jc w:val="both"/>
      </w:pPr>
      <w:r>
        <w:t>Электронный адрес _________________________________________________________</w:t>
      </w:r>
    </w:p>
    <w:p w:rsidR="0027069B" w:rsidRDefault="0027069B">
      <w:pPr>
        <w:pStyle w:val="ConsPlusNonformat"/>
        <w:jc w:val="both"/>
      </w:pPr>
    </w:p>
    <w:p w:rsidR="0027069B" w:rsidRDefault="0027069B">
      <w:pPr>
        <w:pStyle w:val="ConsPlusNonformat"/>
        <w:jc w:val="both"/>
      </w:pPr>
      <w:r>
        <w:t xml:space="preserve">Данные представителя </w:t>
      </w:r>
      <w:hyperlink w:anchor="P764" w:history="1">
        <w:r>
          <w:rPr>
            <w:color w:val="0000FF"/>
          </w:rPr>
          <w:t>&lt;*&gt;</w:t>
        </w:r>
      </w:hyperlink>
    </w:p>
    <w:p w:rsidR="0027069B" w:rsidRDefault="0027069B">
      <w:pPr>
        <w:pStyle w:val="ConsPlusNonformat"/>
        <w:jc w:val="both"/>
      </w:pPr>
      <w:r>
        <w:t>Ф.И.О. ____________________________________________________________________</w:t>
      </w:r>
    </w:p>
    <w:p w:rsidR="0027069B" w:rsidRDefault="0027069B">
      <w:pPr>
        <w:pStyle w:val="ConsPlusNonformat"/>
        <w:jc w:val="both"/>
      </w:pPr>
      <w:r>
        <w:t>Документ, удостоверяющий личность:</w:t>
      </w:r>
    </w:p>
    <w:p w:rsidR="0027069B" w:rsidRDefault="0027069B">
      <w:pPr>
        <w:pStyle w:val="ConsPlusNonformat"/>
        <w:jc w:val="both"/>
      </w:pPr>
      <w:r>
        <w:t>N __________ серия _________ выдан ________________________________________</w:t>
      </w:r>
    </w:p>
    <w:p w:rsidR="0027069B" w:rsidRDefault="0027069B">
      <w:pPr>
        <w:pStyle w:val="ConsPlusNonformat"/>
        <w:jc w:val="both"/>
      </w:pPr>
      <w:r>
        <w:lastRenderedPageBreak/>
        <w:t xml:space="preserve">                 (дата выдачи и орган, выдавший документ)</w:t>
      </w:r>
    </w:p>
    <w:p w:rsidR="0027069B" w:rsidRDefault="0027069B">
      <w:pPr>
        <w:pStyle w:val="ConsPlusNonformat"/>
        <w:jc w:val="both"/>
      </w:pPr>
      <w:r>
        <w:t>Место жительства: _________________________________________________________</w:t>
      </w:r>
    </w:p>
    <w:p w:rsidR="0027069B" w:rsidRDefault="0027069B">
      <w:pPr>
        <w:pStyle w:val="ConsPlusNonformat"/>
        <w:jc w:val="both"/>
      </w:pPr>
      <w:r>
        <w:t xml:space="preserve">                   (индекс, населенный пункт, улица, номер дома, квартиры)</w:t>
      </w:r>
    </w:p>
    <w:p w:rsidR="0027069B" w:rsidRDefault="0027069B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27069B" w:rsidRDefault="0027069B">
      <w:pPr>
        <w:pStyle w:val="ConsPlusNonformat"/>
        <w:jc w:val="both"/>
      </w:pPr>
      <w:r>
        <w:t>выданной (удостоверенной) _________________________________________________</w:t>
      </w:r>
    </w:p>
    <w:p w:rsidR="0027069B" w:rsidRDefault="0027069B">
      <w:pPr>
        <w:pStyle w:val="ConsPlusNonformat"/>
        <w:jc w:val="both"/>
      </w:pPr>
      <w:r>
        <w:t>зарегистрированной ________________________________________________________</w:t>
      </w:r>
    </w:p>
    <w:p w:rsidR="0027069B" w:rsidRDefault="0027069B">
      <w:pPr>
        <w:pStyle w:val="ConsPlusNonformat"/>
        <w:jc w:val="both"/>
      </w:pPr>
      <w:r>
        <w:t>Номера контактных телефонов: ______________________________________________</w:t>
      </w:r>
    </w:p>
    <w:p w:rsidR="0027069B" w:rsidRDefault="0027069B">
      <w:pPr>
        <w:pStyle w:val="ConsPlusNonformat"/>
        <w:jc w:val="both"/>
      </w:pPr>
      <w:r>
        <w:t xml:space="preserve">    Прошу  заключить  соглашение  об  установлении  сервитута  в  отношении</w:t>
      </w:r>
    </w:p>
    <w:p w:rsidR="0027069B" w:rsidRDefault="0027069B">
      <w:pPr>
        <w:pStyle w:val="ConsPlusNonformat"/>
        <w:jc w:val="both"/>
      </w:pPr>
      <w:r>
        <w:t>земельного участка ________________________________________________________</w:t>
      </w:r>
    </w:p>
    <w:p w:rsidR="0027069B" w:rsidRDefault="0027069B">
      <w:pPr>
        <w:pStyle w:val="ConsPlusNonformat"/>
        <w:jc w:val="both"/>
      </w:pPr>
      <w:r>
        <w:t>___________________________________________________________________________</w:t>
      </w:r>
    </w:p>
    <w:p w:rsidR="0027069B" w:rsidRDefault="0027069B">
      <w:pPr>
        <w:pStyle w:val="ConsPlusNonformat"/>
        <w:jc w:val="both"/>
      </w:pPr>
      <w:r>
        <w:t xml:space="preserve">      (находящегося в государственной собственности Республики Алтай,</w:t>
      </w:r>
    </w:p>
    <w:p w:rsidR="0027069B" w:rsidRDefault="0027069B">
      <w:pPr>
        <w:pStyle w:val="ConsPlusNonformat"/>
        <w:jc w:val="both"/>
      </w:pPr>
      <w:r>
        <w:t xml:space="preserve">                  публичного сервитута в отдельных целях)</w:t>
      </w:r>
    </w:p>
    <w:p w:rsidR="0027069B" w:rsidRDefault="0027069B">
      <w:pPr>
        <w:pStyle w:val="ConsPlusNonformat"/>
        <w:jc w:val="both"/>
      </w:pPr>
      <w:r>
        <w:t>Адрес места расположения __________________________________________________</w:t>
      </w:r>
    </w:p>
    <w:p w:rsidR="0027069B" w:rsidRDefault="0027069B">
      <w:pPr>
        <w:pStyle w:val="ConsPlusNonformat"/>
        <w:jc w:val="both"/>
      </w:pPr>
      <w:r>
        <w:t>___________________________________________________________________________</w:t>
      </w:r>
    </w:p>
    <w:p w:rsidR="0027069B" w:rsidRDefault="0027069B">
      <w:pPr>
        <w:pStyle w:val="ConsPlusNonformat"/>
        <w:jc w:val="both"/>
      </w:pPr>
      <w:r>
        <w:t>__________________________________________________________________________,</w:t>
      </w:r>
    </w:p>
    <w:p w:rsidR="0027069B" w:rsidRDefault="0027069B">
      <w:pPr>
        <w:pStyle w:val="ConsPlusNonformat"/>
        <w:jc w:val="both"/>
      </w:pPr>
      <w:r>
        <w:t>кадастровый номер _________________________________________________________</w:t>
      </w:r>
    </w:p>
    <w:p w:rsidR="0027069B" w:rsidRDefault="0027069B">
      <w:pPr>
        <w:pStyle w:val="ConsPlusNonformat"/>
        <w:jc w:val="both"/>
      </w:pPr>
      <w:r>
        <w:t>__________________________________________________________________________,</w:t>
      </w:r>
    </w:p>
    <w:p w:rsidR="0027069B" w:rsidRDefault="0027069B">
      <w:pPr>
        <w:pStyle w:val="ConsPlusNonformat"/>
        <w:jc w:val="both"/>
      </w:pPr>
      <w:r>
        <w:t>учетный   номер   части   земельного   участка,   применительно  к  которой</w:t>
      </w:r>
    </w:p>
    <w:p w:rsidR="0027069B" w:rsidRDefault="0027069B">
      <w:pPr>
        <w:pStyle w:val="ConsPlusNonformat"/>
        <w:jc w:val="both"/>
      </w:pPr>
      <w:r>
        <w:t>устанавливается  сервитут  (за исключением случаев установления сервитута в</w:t>
      </w:r>
    </w:p>
    <w:p w:rsidR="0027069B" w:rsidRDefault="0027069B">
      <w:pPr>
        <w:pStyle w:val="ConsPlusNonformat"/>
        <w:jc w:val="both"/>
      </w:pPr>
      <w:r>
        <w:t>отношении  всего  земельного  участка  либо  в  отношении  части земельного</w:t>
      </w:r>
    </w:p>
    <w:p w:rsidR="0027069B" w:rsidRDefault="0027069B">
      <w:pPr>
        <w:pStyle w:val="ConsPlusNonformat"/>
        <w:jc w:val="both"/>
      </w:pPr>
      <w:r>
        <w:t>участка сроком менее чем на три года) _____________________________________</w:t>
      </w:r>
    </w:p>
    <w:p w:rsidR="0027069B" w:rsidRDefault="0027069B">
      <w:pPr>
        <w:pStyle w:val="ConsPlusNonformat"/>
        <w:jc w:val="both"/>
      </w:pPr>
      <w:r>
        <w:t>___________________________________________________________________________</w:t>
      </w:r>
    </w:p>
    <w:p w:rsidR="0027069B" w:rsidRDefault="0027069B">
      <w:pPr>
        <w:pStyle w:val="ConsPlusNonformat"/>
        <w:jc w:val="both"/>
      </w:pPr>
      <w:r>
        <w:t>являюсь ___________________________________________________________________</w:t>
      </w:r>
    </w:p>
    <w:p w:rsidR="0027069B" w:rsidRDefault="0027069B">
      <w:pPr>
        <w:pStyle w:val="ConsPlusNonformat"/>
        <w:jc w:val="both"/>
      </w:pPr>
      <w:r>
        <w:t xml:space="preserve">   (выбрать нужное: собственником, землепользователем, землевладельцем,</w:t>
      </w:r>
    </w:p>
    <w:p w:rsidR="0027069B" w:rsidRDefault="0027069B">
      <w:pPr>
        <w:pStyle w:val="ConsPlusNonformat"/>
        <w:jc w:val="both"/>
      </w:pPr>
      <w:r>
        <w:t xml:space="preserve">      представителем собственника, представителем землепользователя,</w:t>
      </w:r>
    </w:p>
    <w:p w:rsidR="0027069B" w:rsidRDefault="0027069B">
      <w:pPr>
        <w:pStyle w:val="ConsPlusNonformat"/>
        <w:jc w:val="both"/>
      </w:pPr>
      <w:r>
        <w:t xml:space="preserve">                      представителем землевладельца)</w:t>
      </w:r>
    </w:p>
    <w:p w:rsidR="0027069B" w:rsidRDefault="0027069B">
      <w:pPr>
        <w:pStyle w:val="ConsPlusNonformat"/>
        <w:jc w:val="both"/>
      </w:pPr>
      <w:r>
        <w:t>недвижимого имущества _____________________________________________________</w:t>
      </w:r>
    </w:p>
    <w:p w:rsidR="0027069B" w:rsidRDefault="0027069B">
      <w:pPr>
        <w:pStyle w:val="ConsPlusNonformat"/>
        <w:jc w:val="both"/>
      </w:pPr>
      <w:r>
        <w:t xml:space="preserve">    (указать, какого недвижимого имущества (земельного участка, другой</w:t>
      </w:r>
    </w:p>
    <w:p w:rsidR="0027069B" w:rsidRDefault="0027069B">
      <w:pPr>
        <w:pStyle w:val="ConsPlusNonformat"/>
        <w:jc w:val="both"/>
      </w:pPr>
      <w:r>
        <w:t xml:space="preserve">  недвижимости), являющегося соседним по отношению к земельному участку,</w:t>
      </w:r>
    </w:p>
    <w:p w:rsidR="0027069B" w:rsidRDefault="0027069B">
      <w:pPr>
        <w:pStyle w:val="ConsPlusNonformat"/>
        <w:jc w:val="both"/>
      </w:pPr>
      <w:r>
        <w:t>в отношении которого прошу заключить соглашение об установлении сервитута)</w:t>
      </w:r>
    </w:p>
    <w:p w:rsidR="0027069B" w:rsidRDefault="0027069B">
      <w:pPr>
        <w:pStyle w:val="ConsPlusNonformat"/>
        <w:jc w:val="both"/>
      </w:pPr>
      <w:r>
        <w:t xml:space="preserve">    Цель установления сервитута ___________________________________________</w:t>
      </w:r>
    </w:p>
    <w:p w:rsidR="0027069B" w:rsidRDefault="0027069B">
      <w:pPr>
        <w:pStyle w:val="ConsPlusNonformat"/>
        <w:jc w:val="both"/>
      </w:pPr>
      <w:r>
        <w:t>___________________________________________________________________________</w:t>
      </w:r>
    </w:p>
    <w:p w:rsidR="0027069B" w:rsidRDefault="0027069B">
      <w:pPr>
        <w:pStyle w:val="ConsPlusNonformat"/>
        <w:jc w:val="both"/>
      </w:pPr>
      <w:r>
        <w:t>__________________________________________________________________________.</w:t>
      </w:r>
    </w:p>
    <w:p w:rsidR="0027069B" w:rsidRDefault="0027069B">
      <w:pPr>
        <w:pStyle w:val="ConsPlusNonformat"/>
        <w:jc w:val="both"/>
      </w:pPr>
      <w:r>
        <w:t xml:space="preserve">    Предполагаемый срок действия сервитута ________________________________</w:t>
      </w:r>
    </w:p>
    <w:p w:rsidR="0027069B" w:rsidRDefault="0027069B">
      <w:pPr>
        <w:pStyle w:val="ConsPlusNonformat"/>
        <w:jc w:val="both"/>
      </w:pPr>
      <w:r>
        <w:t>__________________________________________________________________________.</w:t>
      </w:r>
    </w:p>
    <w:p w:rsidR="0027069B" w:rsidRDefault="0027069B">
      <w:pPr>
        <w:pStyle w:val="ConsPlusNonformat"/>
        <w:jc w:val="both"/>
      </w:pPr>
      <w:r>
        <w:t xml:space="preserve">    Обеспечение  моих  интересов  без  установления сервитута невозможно по</w:t>
      </w:r>
    </w:p>
    <w:p w:rsidR="0027069B" w:rsidRDefault="0027069B">
      <w:pPr>
        <w:pStyle w:val="ConsPlusNonformat"/>
        <w:jc w:val="both"/>
      </w:pPr>
      <w:r>
        <w:t>следующим основаниям: _____________________________________________________</w:t>
      </w:r>
    </w:p>
    <w:p w:rsidR="0027069B" w:rsidRDefault="0027069B">
      <w:pPr>
        <w:pStyle w:val="ConsPlusNonformat"/>
        <w:jc w:val="both"/>
      </w:pPr>
      <w:r>
        <w:t>___________________________________________________________________________</w:t>
      </w:r>
    </w:p>
    <w:p w:rsidR="0027069B" w:rsidRDefault="0027069B">
      <w:pPr>
        <w:pStyle w:val="ConsPlusNonformat"/>
        <w:jc w:val="both"/>
      </w:pPr>
      <w:r>
        <w:t>__________________________________________________________________________.</w:t>
      </w:r>
    </w:p>
    <w:p w:rsidR="0027069B" w:rsidRDefault="0027069B">
      <w:pPr>
        <w:pStyle w:val="ConsPlusNonformat"/>
        <w:jc w:val="both"/>
      </w:pPr>
      <w:r>
        <w:t xml:space="preserve">   (сведения, подтверждающие (характеризующие) невозможность обеспечения</w:t>
      </w:r>
    </w:p>
    <w:p w:rsidR="0027069B" w:rsidRDefault="0027069B">
      <w:pPr>
        <w:pStyle w:val="ConsPlusNonformat"/>
        <w:jc w:val="both"/>
      </w:pPr>
      <w:r>
        <w:t xml:space="preserve">                нужд заявителя без установления сервитута)</w:t>
      </w:r>
    </w:p>
    <w:p w:rsidR="0027069B" w:rsidRDefault="0027069B">
      <w:pPr>
        <w:pStyle w:val="ConsPlusNonformat"/>
        <w:jc w:val="both"/>
      </w:pPr>
      <w:r>
        <w:t>Способ получения результата государственной услуги: _______________________</w:t>
      </w:r>
    </w:p>
    <w:p w:rsidR="0027069B" w:rsidRDefault="0027069B">
      <w:pPr>
        <w:pStyle w:val="ConsPlusNonformat"/>
        <w:jc w:val="both"/>
      </w:pPr>
      <w:r>
        <w:t>___________________________________________________________________________</w:t>
      </w:r>
    </w:p>
    <w:p w:rsidR="0027069B" w:rsidRDefault="0027069B">
      <w:pPr>
        <w:pStyle w:val="ConsPlusNonformat"/>
        <w:jc w:val="both"/>
      </w:pPr>
      <w:r>
        <w:t xml:space="preserve">                     (указывается по выбору заявителя)</w:t>
      </w:r>
    </w:p>
    <w:p w:rsidR="0027069B" w:rsidRDefault="0027069B">
      <w:pPr>
        <w:pStyle w:val="ConsPlusNonformat"/>
        <w:jc w:val="both"/>
      </w:pPr>
    </w:p>
    <w:p w:rsidR="0027069B" w:rsidRDefault="0027069B">
      <w:pPr>
        <w:pStyle w:val="ConsPlusNonformat"/>
        <w:jc w:val="both"/>
      </w:pPr>
      <w:r>
        <w:t xml:space="preserve">    Выражаю   согласие   на  получение  СМС-уведомлений  в  соответствии  с</w:t>
      </w:r>
    </w:p>
    <w:p w:rsidR="0027069B" w:rsidRDefault="0027069B">
      <w:pPr>
        <w:pStyle w:val="ConsPlusNonformat"/>
        <w:jc w:val="both"/>
      </w:pPr>
      <w:r>
        <w:t xml:space="preserve">требованиями  Федерального  </w:t>
      </w:r>
      <w:hyperlink r:id="rId50" w:history="1">
        <w:r>
          <w:rPr>
            <w:color w:val="0000FF"/>
          </w:rPr>
          <w:t>закона</w:t>
        </w:r>
      </w:hyperlink>
      <w:r>
        <w:t xml:space="preserve">  от  7  июля  2003 N 126-ФЗ "О связи" от</w:t>
      </w:r>
    </w:p>
    <w:p w:rsidR="0027069B" w:rsidRDefault="0027069B">
      <w:pPr>
        <w:pStyle w:val="ConsPlusNonformat"/>
        <w:jc w:val="both"/>
      </w:pPr>
      <w:r>
        <w:t>Министерства  экономического  развития  Республики Алтай на следующий номер</w:t>
      </w:r>
    </w:p>
    <w:p w:rsidR="0027069B" w:rsidRDefault="0027069B">
      <w:pPr>
        <w:pStyle w:val="ConsPlusNonformat"/>
        <w:jc w:val="both"/>
      </w:pPr>
      <w:r>
        <w:t>телефона: _______________________.</w:t>
      </w:r>
    </w:p>
    <w:p w:rsidR="0027069B" w:rsidRDefault="0027069B">
      <w:pPr>
        <w:pStyle w:val="ConsPlusNonformat"/>
        <w:jc w:val="both"/>
      </w:pPr>
      <w:r>
        <w:t xml:space="preserve">    Документы,  представленные  на  рассмотрение  и  сведения,  указанные в</w:t>
      </w:r>
    </w:p>
    <w:p w:rsidR="0027069B" w:rsidRDefault="0027069B">
      <w:pPr>
        <w:pStyle w:val="ConsPlusNonformat"/>
        <w:jc w:val="both"/>
      </w:pPr>
      <w:r>
        <w:t>заявке, достоверны.</w:t>
      </w:r>
    </w:p>
    <w:p w:rsidR="0027069B" w:rsidRDefault="0027069B">
      <w:pPr>
        <w:pStyle w:val="ConsPlusNonformat"/>
        <w:jc w:val="both"/>
      </w:pPr>
      <w:r>
        <w:t>Приложение: (указываются прилагаемые документы)</w:t>
      </w:r>
    </w:p>
    <w:p w:rsidR="0027069B" w:rsidRDefault="0027069B">
      <w:pPr>
        <w:pStyle w:val="ConsPlusNonformat"/>
        <w:jc w:val="both"/>
      </w:pPr>
      <w:r>
        <w:t>Подпись ___________________________________________________________________</w:t>
      </w:r>
    </w:p>
    <w:p w:rsidR="0027069B" w:rsidRDefault="0027069B">
      <w:pPr>
        <w:pStyle w:val="ConsPlusNonformat"/>
        <w:jc w:val="both"/>
      </w:pPr>
      <w:r>
        <w:t xml:space="preserve">                                (Ф.И.О. заявителя)</w:t>
      </w:r>
    </w:p>
    <w:p w:rsidR="0027069B" w:rsidRDefault="0027069B">
      <w:pPr>
        <w:pStyle w:val="ConsPlusNonformat"/>
        <w:jc w:val="both"/>
      </w:pPr>
    </w:p>
    <w:p w:rsidR="0027069B" w:rsidRDefault="0027069B">
      <w:pPr>
        <w:pStyle w:val="ConsPlusNonformat"/>
        <w:jc w:val="both"/>
      </w:pPr>
      <w:r>
        <w:t>Заявление принято:</w:t>
      </w:r>
    </w:p>
    <w:p w:rsidR="0027069B" w:rsidRDefault="0027069B">
      <w:pPr>
        <w:pStyle w:val="ConsPlusNonformat"/>
        <w:jc w:val="both"/>
      </w:pPr>
      <w:r>
        <w:t>_______________________________</w:t>
      </w:r>
    </w:p>
    <w:p w:rsidR="0027069B" w:rsidRDefault="0027069B">
      <w:pPr>
        <w:pStyle w:val="ConsPlusNonformat"/>
        <w:jc w:val="both"/>
      </w:pPr>
    </w:p>
    <w:p w:rsidR="0027069B" w:rsidRDefault="0027069B">
      <w:pPr>
        <w:pStyle w:val="ConsPlusNonformat"/>
        <w:jc w:val="both"/>
      </w:pPr>
      <w:r>
        <w:t>Подписано в моем присутствии.</w:t>
      </w:r>
    </w:p>
    <w:p w:rsidR="0027069B" w:rsidRDefault="0027069B">
      <w:pPr>
        <w:pStyle w:val="ConsPlusNonformat"/>
        <w:jc w:val="both"/>
      </w:pPr>
    </w:p>
    <w:p w:rsidR="0027069B" w:rsidRDefault="0027069B">
      <w:pPr>
        <w:pStyle w:val="ConsPlusNonformat"/>
        <w:jc w:val="both"/>
      </w:pPr>
      <w:r>
        <w:t>ЗАРЕГИСТРИРОВАНО:</w:t>
      </w:r>
    </w:p>
    <w:p w:rsidR="0027069B" w:rsidRDefault="0027069B">
      <w:pPr>
        <w:pStyle w:val="ConsPlusNonformat"/>
        <w:jc w:val="both"/>
      </w:pPr>
      <w:r>
        <w:t>_____________ N ______</w:t>
      </w:r>
    </w:p>
    <w:p w:rsidR="0027069B" w:rsidRDefault="0027069B">
      <w:pPr>
        <w:pStyle w:val="ConsPlusNonformat"/>
        <w:jc w:val="both"/>
      </w:pPr>
      <w:r>
        <w:t>_______________(время)</w:t>
      </w:r>
    </w:p>
    <w:p w:rsidR="0027069B" w:rsidRDefault="0027069B">
      <w:pPr>
        <w:pStyle w:val="ConsPlusNormal"/>
        <w:ind w:firstLine="540"/>
        <w:jc w:val="both"/>
      </w:pPr>
      <w:r>
        <w:t>--------------------------------</w:t>
      </w:r>
    </w:p>
    <w:p w:rsidR="0027069B" w:rsidRDefault="0027069B">
      <w:pPr>
        <w:pStyle w:val="ConsPlusNormal"/>
        <w:spacing w:before="220"/>
        <w:ind w:firstLine="540"/>
        <w:jc w:val="both"/>
      </w:pPr>
      <w:bookmarkStart w:id="13" w:name="P764"/>
      <w:bookmarkEnd w:id="13"/>
      <w:r>
        <w:lastRenderedPageBreak/>
        <w:t>&lt;*&gt; Поля, заполняемые по усмотрению заявителя.</w:t>
      </w: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jc w:val="center"/>
        <w:outlineLvl w:val="2"/>
      </w:pPr>
      <w:bookmarkStart w:id="14" w:name="P768"/>
      <w:bookmarkEnd w:id="14"/>
      <w:r>
        <w:t>Ходатайство об установлении публичного сервитута</w:t>
      </w:r>
    </w:p>
    <w:p w:rsidR="0027069B" w:rsidRDefault="002706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21"/>
        <w:gridCol w:w="3855"/>
        <w:gridCol w:w="2006"/>
      </w:tblGrid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382" w:type="dxa"/>
            <w:gridSpan w:val="3"/>
          </w:tcPr>
          <w:p w:rsidR="0027069B" w:rsidRDefault="0027069B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bookmarkStart w:id="15" w:name="P772"/>
            <w:bookmarkEnd w:id="15"/>
            <w:r>
              <w:t>2.</w:t>
            </w:r>
          </w:p>
        </w:tc>
        <w:tc>
          <w:tcPr>
            <w:tcW w:w="8382" w:type="dxa"/>
            <w:gridSpan w:val="3"/>
          </w:tcPr>
          <w:p w:rsidR="0027069B" w:rsidRDefault="0027069B">
            <w:pPr>
              <w:pStyle w:val="ConsPlusNormal"/>
              <w:jc w:val="both"/>
            </w:pPr>
            <w: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376" w:type="dxa"/>
            <w:gridSpan w:val="2"/>
          </w:tcPr>
          <w:p w:rsidR="0027069B" w:rsidRDefault="0027069B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2006" w:type="dxa"/>
          </w:tcPr>
          <w:p w:rsidR="0027069B" w:rsidRDefault="0027069B">
            <w:pPr>
              <w:pStyle w:val="ConsPlusNormal"/>
            </w:pP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376" w:type="dxa"/>
            <w:gridSpan w:val="2"/>
          </w:tcPr>
          <w:p w:rsidR="0027069B" w:rsidRDefault="0027069B">
            <w:pPr>
              <w:pStyle w:val="ConsPlusNormal"/>
              <w:jc w:val="both"/>
            </w:pPr>
            <w:r>
              <w:t>Сокращенное наименование</w:t>
            </w:r>
          </w:p>
        </w:tc>
        <w:tc>
          <w:tcPr>
            <w:tcW w:w="2006" w:type="dxa"/>
          </w:tcPr>
          <w:p w:rsidR="0027069B" w:rsidRDefault="0027069B">
            <w:pPr>
              <w:pStyle w:val="ConsPlusNormal"/>
            </w:pP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376" w:type="dxa"/>
            <w:gridSpan w:val="2"/>
          </w:tcPr>
          <w:p w:rsidR="0027069B" w:rsidRDefault="0027069B">
            <w:pPr>
              <w:pStyle w:val="ConsPlusNormal"/>
              <w:jc w:val="both"/>
            </w:pPr>
            <w:r>
              <w:t>Организационно-правовая форма</w:t>
            </w:r>
          </w:p>
        </w:tc>
        <w:tc>
          <w:tcPr>
            <w:tcW w:w="2006" w:type="dxa"/>
          </w:tcPr>
          <w:p w:rsidR="0027069B" w:rsidRDefault="0027069B">
            <w:pPr>
              <w:pStyle w:val="ConsPlusNormal"/>
            </w:pP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6376" w:type="dxa"/>
            <w:gridSpan w:val="2"/>
          </w:tcPr>
          <w:p w:rsidR="0027069B" w:rsidRDefault="0027069B">
            <w:pPr>
              <w:pStyle w:val="ConsPlusNormal"/>
              <w:jc w:val="both"/>
            </w:pPr>
            <w: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2006" w:type="dxa"/>
          </w:tcPr>
          <w:p w:rsidR="0027069B" w:rsidRDefault="0027069B">
            <w:pPr>
              <w:pStyle w:val="ConsPlusNormal"/>
            </w:pP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6376" w:type="dxa"/>
            <w:gridSpan w:val="2"/>
          </w:tcPr>
          <w:p w:rsidR="0027069B" w:rsidRDefault="0027069B">
            <w:pPr>
              <w:pStyle w:val="ConsPlusNormal"/>
              <w:jc w:val="both"/>
            </w:pPr>
            <w: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2006" w:type="dxa"/>
          </w:tcPr>
          <w:p w:rsidR="0027069B" w:rsidRDefault="0027069B">
            <w:pPr>
              <w:pStyle w:val="ConsPlusNormal"/>
            </w:pP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6376" w:type="dxa"/>
            <w:gridSpan w:val="2"/>
          </w:tcPr>
          <w:p w:rsidR="0027069B" w:rsidRDefault="0027069B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2006" w:type="dxa"/>
          </w:tcPr>
          <w:p w:rsidR="0027069B" w:rsidRDefault="0027069B">
            <w:pPr>
              <w:pStyle w:val="ConsPlusNormal"/>
            </w:pP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r>
              <w:t>2.7.</w:t>
            </w:r>
          </w:p>
        </w:tc>
        <w:tc>
          <w:tcPr>
            <w:tcW w:w="6376" w:type="dxa"/>
            <w:gridSpan w:val="2"/>
          </w:tcPr>
          <w:p w:rsidR="0027069B" w:rsidRDefault="0027069B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2006" w:type="dxa"/>
          </w:tcPr>
          <w:p w:rsidR="0027069B" w:rsidRDefault="0027069B">
            <w:pPr>
              <w:pStyle w:val="ConsPlusNormal"/>
            </w:pP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r>
              <w:t>2.8.</w:t>
            </w:r>
          </w:p>
        </w:tc>
        <w:tc>
          <w:tcPr>
            <w:tcW w:w="6376" w:type="dxa"/>
            <w:gridSpan w:val="2"/>
          </w:tcPr>
          <w:p w:rsidR="0027069B" w:rsidRDefault="0027069B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2006" w:type="dxa"/>
          </w:tcPr>
          <w:p w:rsidR="0027069B" w:rsidRDefault="0027069B">
            <w:pPr>
              <w:pStyle w:val="ConsPlusNormal"/>
            </w:pP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382" w:type="dxa"/>
            <w:gridSpan w:val="3"/>
          </w:tcPr>
          <w:p w:rsidR="0027069B" w:rsidRDefault="0027069B">
            <w:pPr>
              <w:pStyle w:val="ConsPlusNormal"/>
              <w:jc w:val="both"/>
            </w:pPr>
            <w:r>
              <w:t>Сведения о представителе заявителя:</w:t>
            </w:r>
          </w:p>
        </w:tc>
      </w:tr>
      <w:tr w:rsidR="0027069B">
        <w:tc>
          <w:tcPr>
            <w:tcW w:w="680" w:type="dxa"/>
            <w:vMerge w:val="restart"/>
          </w:tcPr>
          <w:p w:rsidR="0027069B" w:rsidRDefault="0027069B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6376" w:type="dxa"/>
            <w:gridSpan w:val="2"/>
          </w:tcPr>
          <w:p w:rsidR="0027069B" w:rsidRDefault="0027069B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2006" w:type="dxa"/>
          </w:tcPr>
          <w:p w:rsidR="0027069B" w:rsidRDefault="0027069B">
            <w:pPr>
              <w:pStyle w:val="ConsPlusNormal"/>
            </w:pPr>
          </w:p>
        </w:tc>
      </w:tr>
      <w:tr w:rsidR="0027069B">
        <w:tc>
          <w:tcPr>
            <w:tcW w:w="680" w:type="dxa"/>
            <w:vMerge/>
          </w:tcPr>
          <w:p w:rsidR="0027069B" w:rsidRDefault="0027069B"/>
        </w:tc>
        <w:tc>
          <w:tcPr>
            <w:tcW w:w="6376" w:type="dxa"/>
            <w:gridSpan w:val="2"/>
          </w:tcPr>
          <w:p w:rsidR="0027069B" w:rsidRDefault="0027069B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2006" w:type="dxa"/>
          </w:tcPr>
          <w:p w:rsidR="0027069B" w:rsidRDefault="0027069B">
            <w:pPr>
              <w:pStyle w:val="ConsPlusNormal"/>
            </w:pPr>
          </w:p>
        </w:tc>
      </w:tr>
      <w:tr w:rsidR="0027069B">
        <w:tc>
          <w:tcPr>
            <w:tcW w:w="680" w:type="dxa"/>
            <w:vMerge/>
          </w:tcPr>
          <w:p w:rsidR="0027069B" w:rsidRDefault="0027069B"/>
        </w:tc>
        <w:tc>
          <w:tcPr>
            <w:tcW w:w="6376" w:type="dxa"/>
            <w:gridSpan w:val="2"/>
          </w:tcPr>
          <w:p w:rsidR="0027069B" w:rsidRDefault="0027069B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2006" w:type="dxa"/>
          </w:tcPr>
          <w:p w:rsidR="0027069B" w:rsidRDefault="0027069B">
            <w:pPr>
              <w:pStyle w:val="ConsPlusNormal"/>
            </w:pP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6376" w:type="dxa"/>
            <w:gridSpan w:val="2"/>
          </w:tcPr>
          <w:p w:rsidR="0027069B" w:rsidRDefault="0027069B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2006" w:type="dxa"/>
          </w:tcPr>
          <w:p w:rsidR="0027069B" w:rsidRDefault="0027069B">
            <w:pPr>
              <w:pStyle w:val="ConsPlusNormal"/>
            </w:pP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6376" w:type="dxa"/>
            <w:gridSpan w:val="2"/>
          </w:tcPr>
          <w:p w:rsidR="0027069B" w:rsidRDefault="0027069B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2006" w:type="dxa"/>
          </w:tcPr>
          <w:p w:rsidR="0027069B" w:rsidRDefault="0027069B">
            <w:pPr>
              <w:pStyle w:val="ConsPlusNormal"/>
            </w:pP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6376" w:type="dxa"/>
            <w:gridSpan w:val="2"/>
          </w:tcPr>
          <w:p w:rsidR="0027069B" w:rsidRDefault="0027069B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2006" w:type="dxa"/>
          </w:tcPr>
          <w:p w:rsidR="0027069B" w:rsidRDefault="0027069B">
            <w:pPr>
              <w:pStyle w:val="ConsPlusNormal"/>
            </w:pP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382" w:type="dxa"/>
            <w:gridSpan w:val="3"/>
          </w:tcPr>
          <w:p w:rsidR="0027069B" w:rsidRDefault="0027069B">
            <w:pPr>
              <w:pStyle w:val="ConsPlusNormal"/>
              <w:jc w:val="both"/>
            </w:pPr>
            <w:r>
              <w:t xml:space="preserve">Прошу установить публичный сервитут в отношении земель и (или) земельного(ых) участка(ов) в целях (указываются цели, предусмотренные </w:t>
            </w:r>
            <w:hyperlink r:id="rId51" w:history="1">
              <w:r>
                <w:rPr>
                  <w:color w:val="0000FF"/>
                </w:rPr>
                <w:t>статьей 39.37</w:t>
              </w:r>
            </w:hyperlink>
            <w:r>
              <w:t xml:space="preserve"> ЗК РФ или </w:t>
            </w:r>
            <w:hyperlink r:id="rId52" w:history="1">
              <w:r>
                <w:rPr>
                  <w:color w:val="0000FF"/>
                </w:rPr>
                <w:t>статьей 3.6</w:t>
              </w:r>
            </w:hyperlink>
            <w:r>
              <w:t xml:space="preserve"> Федерального закона от 25 октября 2001 года N 137-ФЗ "О введении в действие Земельного кодекса Российской Федерации"):</w:t>
            </w:r>
          </w:p>
          <w:p w:rsidR="0027069B" w:rsidRDefault="0027069B">
            <w:pPr>
              <w:pStyle w:val="ConsPlusNormal"/>
              <w:jc w:val="both"/>
            </w:pPr>
            <w:r>
              <w:t>_________________________________________________________</w:t>
            </w: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382" w:type="dxa"/>
            <w:gridSpan w:val="3"/>
          </w:tcPr>
          <w:p w:rsidR="0027069B" w:rsidRDefault="0027069B">
            <w:pPr>
              <w:pStyle w:val="ConsPlusNormal"/>
              <w:jc w:val="both"/>
            </w:pPr>
            <w:r>
              <w:t>Испрашиваемый срок публичного сервитута ___________________</w:t>
            </w: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382" w:type="dxa"/>
            <w:gridSpan w:val="3"/>
          </w:tcPr>
          <w:p w:rsidR="0027069B" w:rsidRDefault="0027069B">
            <w:pPr>
              <w:pStyle w:val="ConsPlusNormal"/>
              <w:jc w:val="both"/>
            </w:pPr>
            <w: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53" w:history="1">
              <w:r>
                <w:rPr>
                  <w:color w:val="0000FF"/>
                </w:rPr>
                <w:t>подпунктом 4 пункта 1 статьи 39.41</w:t>
              </w:r>
            </w:hyperlink>
            <w:r>
              <w:t xml:space="preserve"> ЗК РФ невозможно или существенно затруднено (при возникновении таких обстоятельств)</w:t>
            </w:r>
          </w:p>
          <w:p w:rsidR="0027069B" w:rsidRDefault="0027069B">
            <w:pPr>
              <w:pStyle w:val="ConsPlusNormal"/>
              <w:jc w:val="both"/>
            </w:pPr>
            <w:r>
              <w:lastRenderedPageBreak/>
              <w:t>_________________________________________________________</w:t>
            </w: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8382" w:type="dxa"/>
            <w:gridSpan w:val="3"/>
          </w:tcPr>
          <w:p w:rsidR="0027069B" w:rsidRDefault="0027069B">
            <w:pPr>
              <w:pStyle w:val="ConsPlusNormal"/>
              <w:jc w:val="both"/>
            </w:pPr>
            <w:r>
              <w:t>Обоснование необходимости установления публичного сервитута _____</w:t>
            </w: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382" w:type="dxa"/>
            <w:gridSpan w:val="3"/>
          </w:tcPr>
          <w:p w:rsidR="0027069B" w:rsidRDefault="0027069B">
            <w:pPr>
              <w:pStyle w:val="ConsPlusNormal"/>
              <w:jc w:val="both"/>
            </w:pPr>
            <w: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772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ходатайства)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нужд)</w:t>
            </w:r>
          </w:p>
          <w:p w:rsidR="0027069B" w:rsidRDefault="0027069B">
            <w:pPr>
              <w:pStyle w:val="ConsPlusNormal"/>
              <w:jc w:val="both"/>
            </w:pPr>
            <w:r>
              <w:t>_________________________________________________________</w:t>
            </w:r>
          </w:p>
        </w:tc>
      </w:tr>
      <w:tr w:rsidR="0027069B">
        <w:tc>
          <w:tcPr>
            <w:tcW w:w="680" w:type="dxa"/>
            <w:vMerge w:val="restart"/>
          </w:tcPr>
          <w:p w:rsidR="0027069B" w:rsidRDefault="0027069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6376" w:type="dxa"/>
            <w:gridSpan w:val="2"/>
            <w:vMerge w:val="restart"/>
          </w:tcPr>
          <w:p w:rsidR="0027069B" w:rsidRDefault="0027069B">
            <w:pPr>
              <w:pStyle w:val="ConsPlusNormal"/>
              <w:jc w:val="both"/>
            </w:pPr>
            <w:r>
              <w:t>Кадастровые номера земельных участков (при их наличии), в отношении которых испрашивается публичный сервитут и границы которых внесены в ЕГРН</w:t>
            </w:r>
          </w:p>
        </w:tc>
        <w:tc>
          <w:tcPr>
            <w:tcW w:w="2006" w:type="dxa"/>
          </w:tcPr>
          <w:p w:rsidR="0027069B" w:rsidRDefault="0027069B">
            <w:pPr>
              <w:pStyle w:val="ConsPlusNormal"/>
            </w:pPr>
          </w:p>
        </w:tc>
      </w:tr>
      <w:tr w:rsidR="0027069B">
        <w:tc>
          <w:tcPr>
            <w:tcW w:w="680" w:type="dxa"/>
            <w:vMerge/>
          </w:tcPr>
          <w:p w:rsidR="0027069B" w:rsidRDefault="0027069B"/>
        </w:tc>
        <w:tc>
          <w:tcPr>
            <w:tcW w:w="6376" w:type="dxa"/>
            <w:gridSpan w:val="2"/>
            <w:vMerge/>
          </w:tcPr>
          <w:p w:rsidR="0027069B" w:rsidRDefault="0027069B"/>
        </w:tc>
        <w:tc>
          <w:tcPr>
            <w:tcW w:w="2006" w:type="dxa"/>
          </w:tcPr>
          <w:p w:rsidR="0027069B" w:rsidRDefault="0027069B">
            <w:pPr>
              <w:pStyle w:val="ConsPlusNormal"/>
            </w:pPr>
          </w:p>
        </w:tc>
      </w:tr>
      <w:tr w:rsidR="0027069B">
        <w:tc>
          <w:tcPr>
            <w:tcW w:w="680" w:type="dxa"/>
            <w:vMerge/>
          </w:tcPr>
          <w:p w:rsidR="0027069B" w:rsidRDefault="0027069B"/>
        </w:tc>
        <w:tc>
          <w:tcPr>
            <w:tcW w:w="6376" w:type="dxa"/>
            <w:gridSpan w:val="2"/>
            <w:vMerge/>
          </w:tcPr>
          <w:p w:rsidR="0027069B" w:rsidRDefault="0027069B"/>
        </w:tc>
        <w:tc>
          <w:tcPr>
            <w:tcW w:w="2006" w:type="dxa"/>
          </w:tcPr>
          <w:p w:rsidR="0027069B" w:rsidRDefault="0027069B">
            <w:pPr>
              <w:pStyle w:val="ConsPlusNormal"/>
            </w:pP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382" w:type="dxa"/>
            <w:gridSpan w:val="3"/>
          </w:tcPr>
          <w:p w:rsidR="0027069B" w:rsidRDefault="0027069B">
            <w:pPr>
              <w:pStyle w:val="ConsPlusNormal"/>
              <w:jc w:val="both"/>
            </w:pPr>
            <w: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27069B">
        <w:tc>
          <w:tcPr>
            <w:tcW w:w="680" w:type="dxa"/>
            <w:vMerge w:val="restart"/>
          </w:tcPr>
          <w:p w:rsidR="0027069B" w:rsidRDefault="0027069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382" w:type="dxa"/>
            <w:gridSpan w:val="3"/>
          </w:tcPr>
          <w:p w:rsidR="0027069B" w:rsidRDefault="0027069B">
            <w:pPr>
              <w:pStyle w:val="ConsPlusNormal"/>
              <w:jc w:val="both"/>
            </w:pPr>
            <w:r>
              <w:t>Сведения о способах представления результатов рассмотрения ходатайства:</w:t>
            </w:r>
          </w:p>
        </w:tc>
      </w:tr>
      <w:tr w:rsidR="0027069B">
        <w:tc>
          <w:tcPr>
            <w:tcW w:w="680" w:type="dxa"/>
            <w:vMerge/>
          </w:tcPr>
          <w:p w:rsidR="0027069B" w:rsidRDefault="0027069B"/>
        </w:tc>
        <w:tc>
          <w:tcPr>
            <w:tcW w:w="6376" w:type="dxa"/>
            <w:gridSpan w:val="2"/>
            <w:vMerge w:val="restart"/>
          </w:tcPr>
          <w:p w:rsidR="0027069B" w:rsidRDefault="0027069B">
            <w:pPr>
              <w:pStyle w:val="ConsPlusNormal"/>
              <w:jc w:val="both"/>
            </w:pPr>
            <w: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006" w:type="dxa"/>
          </w:tcPr>
          <w:p w:rsidR="0027069B" w:rsidRDefault="0027069B">
            <w:pPr>
              <w:pStyle w:val="ConsPlusNormal"/>
            </w:pPr>
          </w:p>
        </w:tc>
      </w:tr>
      <w:tr w:rsidR="0027069B">
        <w:tc>
          <w:tcPr>
            <w:tcW w:w="680" w:type="dxa"/>
            <w:vMerge/>
          </w:tcPr>
          <w:p w:rsidR="0027069B" w:rsidRDefault="0027069B"/>
        </w:tc>
        <w:tc>
          <w:tcPr>
            <w:tcW w:w="6376" w:type="dxa"/>
            <w:gridSpan w:val="2"/>
            <w:vMerge/>
          </w:tcPr>
          <w:p w:rsidR="0027069B" w:rsidRDefault="0027069B"/>
        </w:tc>
        <w:tc>
          <w:tcPr>
            <w:tcW w:w="2006" w:type="dxa"/>
          </w:tcPr>
          <w:p w:rsidR="0027069B" w:rsidRDefault="0027069B">
            <w:pPr>
              <w:pStyle w:val="ConsPlusNormal"/>
              <w:jc w:val="center"/>
            </w:pPr>
            <w:r>
              <w:t>(да/нет)</w:t>
            </w:r>
          </w:p>
        </w:tc>
      </w:tr>
      <w:tr w:rsidR="0027069B">
        <w:tc>
          <w:tcPr>
            <w:tcW w:w="680" w:type="dxa"/>
            <w:vMerge/>
          </w:tcPr>
          <w:p w:rsidR="0027069B" w:rsidRDefault="0027069B"/>
        </w:tc>
        <w:tc>
          <w:tcPr>
            <w:tcW w:w="6376" w:type="dxa"/>
            <w:gridSpan w:val="2"/>
            <w:vMerge w:val="restart"/>
          </w:tcPr>
          <w:p w:rsidR="0027069B" w:rsidRDefault="0027069B">
            <w:pPr>
              <w:pStyle w:val="ConsPlusNormal"/>
              <w:jc w:val="both"/>
            </w:pPr>
            <w: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006" w:type="dxa"/>
          </w:tcPr>
          <w:p w:rsidR="0027069B" w:rsidRDefault="0027069B">
            <w:pPr>
              <w:pStyle w:val="ConsPlusNormal"/>
            </w:pPr>
          </w:p>
        </w:tc>
      </w:tr>
      <w:tr w:rsidR="0027069B">
        <w:tc>
          <w:tcPr>
            <w:tcW w:w="680" w:type="dxa"/>
            <w:vMerge/>
          </w:tcPr>
          <w:p w:rsidR="0027069B" w:rsidRDefault="0027069B"/>
        </w:tc>
        <w:tc>
          <w:tcPr>
            <w:tcW w:w="6376" w:type="dxa"/>
            <w:gridSpan w:val="2"/>
            <w:vMerge/>
          </w:tcPr>
          <w:p w:rsidR="0027069B" w:rsidRDefault="0027069B"/>
        </w:tc>
        <w:tc>
          <w:tcPr>
            <w:tcW w:w="2006" w:type="dxa"/>
          </w:tcPr>
          <w:p w:rsidR="0027069B" w:rsidRDefault="0027069B">
            <w:pPr>
              <w:pStyle w:val="ConsPlusNormal"/>
              <w:jc w:val="center"/>
            </w:pPr>
            <w:r>
              <w:t>(да/нет)</w:t>
            </w: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382" w:type="dxa"/>
            <w:gridSpan w:val="3"/>
          </w:tcPr>
          <w:p w:rsidR="0027069B" w:rsidRDefault="0027069B">
            <w:pPr>
              <w:pStyle w:val="ConsPlusNormal"/>
              <w:jc w:val="both"/>
            </w:pPr>
            <w:r>
              <w:t>Документы, прилагаемые к ходатайству: _______________________</w:t>
            </w: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382" w:type="dxa"/>
            <w:gridSpan w:val="3"/>
          </w:tcPr>
          <w:p w:rsidR="0027069B" w:rsidRDefault="0027069B">
            <w:pPr>
              <w:pStyle w:val="ConsPlusNormal"/>
              <w:jc w:val="both"/>
            </w:pPr>
            <w: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8382" w:type="dxa"/>
            <w:gridSpan w:val="3"/>
          </w:tcPr>
          <w:p w:rsidR="0027069B" w:rsidRDefault="0027069B">
            <w:pPr>
              <w:pStyle w:val="ConsPlusNormal"/>
              <w:jc w:val="both"/>
            </w:pPr>
            <w: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54" w:history="1">
              <w:r>
                <w:rPr>
                  <w:color w:val="0000FF"/>
                </w:rPr>
                <w:t>статьей 39.41</w:t>
              </w:r>
            </w:hyperlink>
            <w:r>
              <w:t xml:space="preserve"> ЗК РФ</w:t>
            </w: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6376" w:type="dxa"/>
            <w:gridSpan w:val="2"/>
          </w:tcPr>
          <w:p w:rsidR="0027069B" w:rsidRDefault="0027069B">
            <w:pPr>
              <w:pStyle w:val="ConsPlusNormal"/>
              <w:jc w:val="both"/>
            </w:pPr>
            <w:r>
              <w:t>Подпись:</w:t>
            </w:r>
          </w:p>
        </w:tc>
        <w:tc>
          <w:tcPr>
            <w:tcW w:w="2006" w:type="dxa"/>
          </w:tcPr>
          <w:p w:rsidR="0027069B" w:rsidRDefault="0027069B">
            <w:pPr>
              <w:pStyle w:val="ConsPlusNormal"/>
              <w:jc w:val="both"/>
            </w:pPr>
            <w:r>
              <w:t>Дата:</w:t>
            </w:r>
          </w:p>
        </w:tc>
      </w:tr>
      <w:tr w:rsidR="0027069B">
        <w:tc>
          <w:tcPr>
            <w:tcW w:w="680" w:type="dxa"/>
          </w:tcPr>
          <w:p w:rsidR="0027069B" w:rsidRDefault="0027069B">
            <w:pPr>
              <w:pStyle w:val="ConsPlusNormal"/>
            </w:pPr>
          </w:p>
        </w:tc>
        <w:tc>
          <w:tcPr>
            <w:tcW w:w="2521" w:type="dxa"/>
            <w:tcBorders>
              <w:right w:val="nil"/>
            </w:tcBorders>
          </w:tcPr>
          <w:p w:rsidR="0027069B" w:rsidRDefault="0027069B">
            <w:pPr>
              <w:pStyle w:val="ConsPlusNormal"/>
              <w:jc w:val="center"/>
            </w:pPr>
            <w:r>
              <w:t>_________________</w:t>
            </w:r>
          </w:p>
          <w:p w:rsidR="0027069B" w:rsidRDefault="0027069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left w:val="nil"/>
            </w:tcBorders>
          </w:tcPr>
          <w:p w:rsidR="0027069B" w:rsidRDefault="0027069B">
            <w:pPr>
              <w:pStyle w:val="ConsPlusNormal"/>
              <w:jc w:val="center"/>
            </w:pPr>
            <w:r>
              <w:t>__________________________</w:t>
            </w:r>
          </w:p>
          <w:p w:rsidR="0027069B" w:rsidRDefault="0027069B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006" w:type="dxa"/>
          </w:tcPr>
          <w:p w:rsidR="0027069B" w:rsidRDefault="0027069B">
            <w:pPr>
              <w:pStyle w:val="ConsPlusNormal"/>
              <w:jc w:val="both"/>
            </w:pPr>
            <w:r>
              <w:t>"__" __ ____ г.</w:t>
            </w:r>
          </w:p>
        </w:tc>
      </w:tr>
    </w:tbl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jc w:val="both"/>
      </w:pPr>
    </w:p>
    <w:p w:rsidR="0027069B" w:rsidRDefault="002706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465" w:rsidRDefault="00997465">
      <w:bookmarkStart w:id="16" w:name="_GoBack"/>
      <w:bookmarkEnd w:id="16"/>
    </w:p>
    <w:sectPr w:rsidR="00997465" w:rsidSect="005D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9B"/>
    <w:rsid w:val="0027069B"/>
    <w:rsid w:val="009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401DC-56B6-4F52-A4B3-B9B6876B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0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0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0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0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0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06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65FE129E12EE7E2245F33C692A4814E2784ABBA3BFF84E9B72F0B961BCB5D734C3EC6BCE9A5F0EC326795CA63606297742EEA980FCUC1DF" TargetMode="External"/><Relationship Id="rId18" Type="http://schemas.openxmlformats.org/officeDocument/2006/relationships/hyperlink" Target="consultantplus://offline/ref=4265FE129E12EE7E2245F33C692A4814E2784ABBA3BFF84E9B72F0B961BCB5D734C3EC68C4905E0EC326795CA63606297742EEA980FCUC1DF" TargetMode="External"/><Relationship Id="rId26" Type="http://schemas.openxmlformats.org/officeDocument/2006/relationships/hyperlink" Target="consultantplus://offline/ref=4265FE129E12EE7E2245F33C692A4814E0774EB8A3BDF84E9B72F0B961BCB5D726C3B464CD9A440497693F09A9U317F" TargetMode="External"/><Relationship Id="rId39" Type="http://schemas.openxmlformats.org/officeDocument/2006/relationships/hyperlink" Target="consultantplus://offline/ref=4265FE129E12EE7E2245F33C692A4814E2784ABBA3BFF84E9B72F0B961BCB5D734C3EC6BCD99520EC326795CA63606297742EEA980FCUC1DF" TargetMode="External"/><Relationship Id="rId21" Type="http://schemas.openxmlformats.org/officeDocument/2006/relationships/hyperlink" Target="consultantplus://offline/ref=4265FE129E12EE7E2245F33C692A4814E2784ABBA3BFF84E9B72F0B961BCB5D734C3EC6BCD995E0EC326795CA63606297742EEA980FCUC1DF" TargetMode="External"/><Relationship Id="rId34" Type="http://schemas.openxmlformats.org/officeDocument/2006/relationships/hyperlink" Target="consultantplus://offline/ref=4265FE129E12EE7E2245F33C692A4814E2784ABBA3BFF84E9B72F0B961BCB5D734C3EC6BCD9D5F0EC326795CA63606297742EEA980FCUC1DF" TargetMode="External"/><Relationship Id="rId42" Type="http://schemas.openxmlformats.org/officeDocument/2006/relationships/hyperlink" Target="consultantplus://offline/ref=4265FE129E12EE7E2245F33C692A4814E3784AB9A8BAF84E9B72F0B961BCB5D726C3B464CD9A440497693F09A9U317F" TargetMode="External"/><Relationship Id="rId47" Type="http://schemas.openxmlformats.org/officeDocument/2006/relationships/hyperlink" Target="consultantplus://offline/ref=1B20DA732FE4BF7F25845F4D6D78319C9548A03D4D5CF013F18E9303B26B43AD8BBEC48D201FBDED1D12F10538V316F" TargetMode="External"/><Relationship Id="rId50" Type="http://schemas.openxmlformats.org/officeDocument/2006/relationships/hyperlink" Target="consultantplus://offline/ref=1B20DA732FE4BF7F25845F4D6D78319C9548A038475EF013F18E9303B26B43AD8BBEC48D201FBDED1D12F10538V316F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265FE129E12EE7E2245F33C692A4814E2784ABBA3BFF84E9B72F0B961BCB5D734C3EC6BCD995C0EC326795CA63606297742EEA980FCUC1DF" TargetMode="External"/><Relationship Id="rId12" Type="http://schemas.openxmlformats.org/officeDocument/2006/relationships/hyperlink" Target="consultantplus://offline/ref=4265FE129E12EE7E2245F33C692A4814E27842BEA2BAF84E9B72F0B961BCB5D726C3B464CD9A440497693F09A9U317F" TargetMode="External"/><Relationship Id="rId17" Type="http://schemas.openxmlformats.org/officeDocument/2006/relationships/hyperlink" Target="consultantplus://offline/ref=4265FE129E12EE7E2245F33C692A4814E2784ABBA3BFF84E9B72F0B961BCB5D734C3EC6BCD995D0EC326795CA63606297742EEA980FCUC1DF" TargetMode="External"/><Relationship Id="rId25" Type="http://schemas.openxmlformats.org/officeDocument/2006/relationships/hyperlink" Target="consultantplus://offline/ref=4265FE129E12EE7E2245F33C692A4814E27842B8AFB8F84E9B72F0B961BCB5D734C3EC6BC4985151C6336804AB341A36765CF2AB82UF1FF" TargetMode="External"/><Relationship Id="rId33" Type="http://schemas.openxmlformats.org/officeDocument/2006/relationships/hyperlink" Target="consultantplus://offline/ref=4265FE129E12EE7E2245F33C692A4814E2784ABBA3BFF84E9B72F0B961BCB5D734C3EC6BCD9C5E0EC326795CA63606297742EEA980FCUC1DF" TargetMode="External"/><Relationship Id="rId38" Type="http://schemas.openxmlformats.org/officeDocument/2006/relationships/hyperlink" Target="consultantplus://offline/ref=4265FE129E12EE7E2245F33C692A4814E2784ABBA3BFF84E9B72F0B961BCB5D734C3EC6BCD995C0EC326795CA63606297742EEA980FCUC1DF" TargetMode="External"/><Relationship Id="rId46" Type="http://schemas.openxmlformats.org/officeDocument/2006/relationships/hyperlink" Target="consultantplus://offline/ref=1B20DA732FE4BF7F258441407B146690904BF731405BFD44ABD1C85EE56249FADEF1C5D16448AEEC1F12F2052435CF92V41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65FE129E12EE7E2245F33C692A4814E2784ABBA3BFF84E9B72F0B961BCB5D734C3EC6BCD995E0EC326795CA63606297742EEA980FCUC1DF" TargetMode="External"/><Relationship Id="rId20" Type="http://schemas.openxmlformats.org/officeDocument/2006/relationships/hyperlink" Target="consultantplus://offline/ref=4265FE129E12EE7E2245F33C692A4814E2784ABBA3BFF84E9B72F0B961BCB5D734C3EC6BCD9B590EC326795CA63606297742EEA980FCUC1DF" TargetMode="External"/><Relationship Id="rId29" Type="http://schemas.openxmlformats.org/officeDocument/2006/relationships/hyperlink" Target="consultantplus://offline/ref=4265FE129E12EE7E2245F33C692A4814E2784ABBA3BFF84E9B72F0B961BCB5D734C3EC6BCD995E0EC326795CA63606297742EEA980FCUC1DF" TargetMode="External"/><Relationship Id="rId41" Type="http://schemas.openxmlformats.org/officeDocument/2006/relationships/hyperlink" Target="consultantplus://offline/ref=4265FE129E12EE7E2245F33C692A4814E2784CBEA9BFF84E9B72F0B961BCB5D726C3B464CD9A440497693F09A9U317F" TargetMode="External"/><Relationship Id="rId54" Type="http://schemas.openxmlformats.org/officeDocument/2006/relationships/hyperlink" Target="consultantplus://offline/ref=1B20DA732FE4BF7F25845F4D6D78319C9548A8384C59F013F18E9303B26B43AD99BE9C822019A7E7495DB7503737CD8E4EA062052CAAV81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5FE129E12EE7E2245F33C692A4814E2784ABBA3BFF84E9B72F0B961BCB5D734C3EC68C899520EC326795CA63606297742EEA980FCUC1DF" TargetMode="External"/><Relationship Id="rId11" Type="http://schemas.openxmlformats.org/officeDocument/2006/relationships/hyperlink" Target="consultantplus://offline/ref=4265FE129E12EE7E2245ED317F461F18E77B15B2A8BDF410C22DABE436B5BF80738CB52A89955B0597763C0CA0625573234FF0A99EFFCC64DA9CF0UE1BF" TargetMode="External"/><Relationship Id="rId24" Type="http://schemas.openxmlformats.org/officeDocument/2006/relationships/hyperlink" Target="consultantplus://offline/ref=4265FE129E12EE7E2245ED317F461F18E77B15B2A8BDF410C22DABE436B5BF80738CB52A89955B0597763C0CA0625573234FF0A99EFFCC64DA9CF0UE1BF" TargetMode="External"/><Relationship Id="rId32" Type="http://schemas.openxmlformats.org/officeDocument/2006/relationships/hyperlink" Target="consultantplus://offline/ref=4265FE129E12EE7E2245F33C692A4814E2784ABBA3BFF84E9B72F0B961BCB5D734C3EC6BCC9B590EC326795CA63606297742EEA980FCUC1DF" TargetMode="External"/><Relationship Id="rId37" Type="http://schemas.openxmlformats.org/officeDocument/2006/relationships/hyperlink" Target="consultantplus://offline/ref=4265FE129E12EE7E2245F33C692A4814E2784ABBA3BFF84E9B72F0B961BCB5D734C3EC6BCD9A520EC326795CA63606297742EEA980FCUC1DF" TargetMode="External"/><Relationship Id="rId40" Type="http://schemas.openxmlformats.org/officeDocument/2006/relationships/hyperlink" Target="consultantplus://offline/ref=4265FE129E12EE7E2245F33C692A4814E2784ABBA3BFF84E9B72F0B961BCB5D734C3EC6BCD99530EC326795CA63606297742EEA980FCUC1DF" TargetMode="External"/><Relationship Id="rId45" Type="http://schemas.openxmlformats.org/officeDocument/2006/relationships/hyperlink" Target="consultantplus://offline/ref=1B20DA732FE4BF7F25845F4D6D78319C9548A03B405EF013F18E9303B26B43AD8BBEC48D201FBDED1D12F10538V316F" TargetMode="External"/><Relationship Id="rId53" Type="http://schemas.openxmlformats.org/officeDocument/2006/relationships/hyperlink" Target="consultantplus://offline/ref=1B20DA732FE4BF7F25845F4D6D78319C9548A8384C59F013F18E9303B26B43AD99BE9C822019AAE7495DB7503737CD8E4EA062052CAAV811F" TargetMode="External"/><Relationship Id="rId5" Type="http://schemas.openxmlformats.org/officeDocument/2006/relationships/hyperlink" Target="consultantplus://offline/ref=4265FE129E12EE7E2245ED317F461F18E77B15B2AFB8F619C12DABE436B5BF80738CB52A89955B0597763E0BA0625573234FF0A99EFFCC64DA9CF0UE1BF" TargetMode="External"/><Relationship Id="rId15" Type="http://schemas.openxmlformats.org/officeDocument/2006/relationships/hyperlink" Target="consultantplus://offline/ref=4265FE129E12EE7E2245F33C692A4814E2714EBFAABDF84E9B72F0B961BCB5D734C3EC68CD985A079F7C6958EF630937745CF1AB9EFCCC78UD19F" TargetMode="External"/><Relationship Id="rId23" Type="http://schemas.openxmlformats.org/officeDocument/2006/relationships/hyperlink" Target="consultantplus://offline/ref=4265FE129E12EE7E2245F33C692A4814E27842B8AFB8F84E9B72F0B961BCB5D734C3EC6DCE930E54D3223009A92805376840F0A9U811F" TargetMode="External"/><Relationship Id="rId28" Type="http://schemas.openxmlformats.org/officeDocument/2006/relationships/hyperlink" Target="consultantplus://offline/ref=4265FE129E12EE7E2245F33C692A4814E2784ABBA3BFF84E9B72F0B961BCB5D734C3EC6BCD9F5E0EC326795CA63606297742EEA980FCUC1DF" TargetMode="External"/><Relationship Id="rId36" Type="http://schemas.openxmlformats.org/officeDocument/2006/relationships/hyperlink" Target="consultantplus://offline/ref=4265FE129E12EE7E2245F33C692A4814E2784ABBA3BFF84E9B72F0B961BCB5D734C3EC68C49E5F0EC326795CA63606297742EEA980FCUC1DF" TargetMode="External"/><Relationship Id="rId49" Type="http://schemas.openxmlformats.org/officeDocument/2006/relationships/hyperlink" Target="consultantplus://offline/ref=1B20DA732FE4BF7F25845F4D6D78319C9548A038475EF013F18E9303B26B43AD8BBEC48D201FBDED1D12F10538V316F" TargetMode="External"/><Relationship Id="rId10" Type="http://schemas.openxmlformats.org/officeDocument/2006/relationships/hyperlink" Target="consultantplus://offline/ref=4265FE129E12EE7E2245F33C692A4814E2784ABBA3BFF84E9B72F0B961BCB5D734C3EC68CF91530EC326795CA63606297742EEA980FCUC1DF" TargetMode="External"/><Relationship Id="rId19" Type="http://schemas.openxmlformats.org/officeDocument/2006/relationships/hyperlink" Target="consultantplus://offline/ref=4265FE129E12EE7E2245F33C692A4814E2784ABBA3BFF84E9B72F0B961BCB5D734C3EC68C4905F0EC326795CA63606297742EEA980FCUC1DF" TargetMode="External"/><Relationship Id="rId31" Type="http://schemas.openxmlformats.org/officeDocument/2006/relationships/hyperlink" Target="consultantplus://offline/ref=4265FE129E12EE7E2245F33C692A4814E2784ABBA3BFF84E9B72F0B961BCB5D734C3EC60C89A5151C6336804AB341A36765CF2AB82UF1FF" TargetMode="External"/><Relationship Id="rId44" Type="http://schemas.openxmlformats.org/officeDocument/2006/relationships/hyperlink" Target="consultantplus://offline/ref=4265FE129E12EE7E2245F33C692A4814E27842B8AFB8F84E9B72F0B961BCB5D734C3EC6BCC915151C6336804AB341A36765CF2AB82UF1FF" TargetMode="External"/><Relationship Id="rId52" Type="http://schemas.openxmlformats.org/officeDocument/2006/relationships/hyperlink" Target="consultantplus://offline/ref=1B20DA732FE4BF7F25845F4D6D78319C9548A8384C57F013F18E9303B26B43AD99BE9C822319A8B84C48A6083A35D1914FBE7E072EVA1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265FE129E12EE7E2245F33C692A4814E2784ABBA3BFF84E9B72F0B961BCB5D734C3EC6BCD9A5A0EC326795CA63606297742EEA980FCUC1DF" TargetMode="External"/><Relationship Id="rId14" Type="http://schemas.openxmlformats.org/officeDocument/2006/relationships/hyperlink" Target="consultantplus://offline/ref=4265FE129E12EE7E2245F33C692A4814E2784ABBA3BFF84E9B72F0B961BCB5D734C3EC60C89F5151C6336804AB341A36765CF2AB82UF1FF" TargetMode="External"/><Relationship Id="rId22" Type="http://schemas.openxmlformats.org/officeDocument/2006/relationships/hyperlink" Target="consultantplus://offline/ref=4265FE129E12EE7E2245F33C692A4814E2784ABBA3BFF84E9B72F0B961BCB5D734C3EC6BCD9B590EC326795CA63606297742EEA980FCUC1DF" TargetMode="External"/><Relationship Id="rId27" Type="http://schemas.openxmlformats.org/officeDocument/2006/relationships/hyperlink" Target="consultantplus://offline/ref=4265FE129E12EE7E2245F33C692A4814E37042B9AEBBF84E9B72F0B961BCB5D726C3B464CD9A440497693F09A9U317F" TargetMode="External"/><Relationship Id="rId30" Type="http://schemas.openxmlformats.org/officeDocument/2006/relationships/hyperlink" Target="consultantplus://offline/ref=4265FE129E12EE7E2245F33C692A4814E2714EBFAABDF84E9B72F0B961BCB5D726C3B464CD9A440497693F09A9U317F" TargetMode="External"/><Relationship Id="rId35" Type="http://schemas.openxmlformats.org/officeDocument/2006/relationships/hyperlink" Target="consultantplus://offline/ref=4265FE129E12EE7E2245F33C692A4814E2784ABBA3BFF84E9B72F0B961BCB5D734C3EC6BCD9E580EC326795CA63606297742EEA980FCUC1DF" TargetMode="External"/><Relationship Id="rId43" Type="http://schemas.openxmlformats.org/officeDocument/2006/relationships/hyperlink" Target="consultantplus://offline/ref=4265FE129E12EE7E2245F33C692A4814E2784EBFABBDF84E9B72F0B961BCB5D734C3EC68CD985A04977C6958EF630937745CF1AB9EFCCC78UD19F" TargetMode="External"/><Relationship Id="rId48" Type="http://schemas.openxmlformats.org/officeDocument/2006/relationships/hyperlink" Target="consultantplus://offline/ref=1B20DA732FE4BF7F25845F4D6D78319C9548A03D4D5CF013F18E9303B26B43AD8BBEC48D201FBDED1D12F10538V316F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265FE129E12EE7E2245F33C692A4814E2784ABBA3BFF84E9B72F0B961BCB5D734C3EC6BCD995D0EC326795CA63606297742EEA980FCUC1DF" TargetMode="External"/><Relationship Id="rId51" Type="http://schemas.openxmlformats.org/officeDocument/2006/relationships/hyperlink" Target="consultantplus://offline/ref=1B20DA732FE4BF7F25845F4D6D78319C9548A8384C59F013F18E9303B26B43AD99BE9C82201CA7E7495DB7503737CD8E4EA062052CAAV811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14906</Words>
  <Characters>84969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2021-10-02T05:53:00Z</dcterms:created>
  <dcterms:modified xsi:type="dcterms:W3CDTF">2021-10-02T05:53:00Z</dcterms:modified>
</cp:coreProperties>
</file>