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30319AF" w14:textId="23DA179D" w:rsidR="00FD4E11" w:rsidRPr="00FD4E11" w:rsidRDefault="00FD4E11" w:rsidP="00862337">
            <w:pPr>
              <w:jc w:val="center"/>
              <w:rPr>
                <w:b/>
                <w:sz w:val="28"/>
                <w:u w:val="single"/>
              </w:rPr>
            </w:pPr>
            <w:r w:rsidRPr="00FD4E11">
              <w:rPr>
                <w:b/>
                <w:sz w:val="28"/>
                <w:u w:val="single"/>
              </w:rPr>
              <w:t xml:space="preserve">Министерство </w:t>
            </w:r>
            <w:r w:rsidR="001C6A52">
              <w:rPr>
                <w:b/>
                <w:sz w:val="28"/>
                <w:u w:val="single"/>
              </w:rPr>
              <w:t>экономического</w:t>
            </w:r>
            <w:r w:rsidRPr="00FD4E11">
              <w:rPr>
                <w:b/>
                <w:sz w:val="28"/>
                <w:u w:val="single"/>
              </w:rPr>
              <w:t xml:space="preserve"> развития Республики Алтай</w:t>
            </w:r>
          </w:p>
          <w:p w14:paraId="340501A4" w14:textId="38FD3E25" w:rsidR="0048623F" w:rsidRPr="009547E8" w:rsidRDefault="00862337" w:rsidP="00862337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93BFAAB" w14:textId="77777777" w:rsidR="002F20E9" w:rsidRDefault="002F20E9" w:rsidP="002F20E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2F20E9">
              <w:rPr>
                <w:b/>
              </w:rPr>
              <w:t xml:space="preserve">азмещение линейных объектов системы газоснабжения, а именно: сети газораспределения «Распределительный газопровод высокого давления </w:t>
            </w:r>
            <w:proofErr w:type="spellStart"/>
            <w:r w:rsidRPr="002F20E9">
              <w:rPr>
                <w:b/>
              </w:rPr>
              <w:t>Урлу-Аспак</w:t>
            </w:r>
            <w:proofErr w:type="spellEnd"/>
            <w:r w:rsidRPr="002F20E9">
              <w:rPr>
                <w:b/>
              </w:rPr>
              <w:t xml:space="preserve"> – Каракол, вторая очередь строительства», необходимого для технологического присоединения в рамках Договора №ТП-ТОМ-214/25-СГ от 07.03.2025 о подключении (технологическом присоединении) существующей и (или)проектируемой сети газораспределения к сетям газораспределения (далее – Договор), заключенного между ООО «Газпром газораспределение Барнаул» и ООО «</w:t>
            </w:r>
            <w:proofErr w:type="spellStart"/>
            <w:r w:rsidRPr="002F20E9">
              <w:rPr>
                <w:b/>
              </w:rPr>
              <w:t>СибТехПром</w:t>
            </w:r>
            <w:proofErr w:type="spellEnd"/>
            <w:r w:rsidRPr="002F20E9">
              <w:rPr>
                <w:b/>
              </w:rPr>
              <w:t>».</w:t>
            </w:r>
          </w:p>
          <w:p w14:paraId="3D510D55" w14:textId="2D0C3422" w:rsidR="000545C6" w:rsidRPr="009547E8" w:rsidRDefault="002F20E9" w:rsidP="002F20E9">
            <w:pPr>
              <w:jc w:val="center"/>
              <w:rPr>
                <w:sz w:val="22"/>
                <w:szCs w:val="22"/>
              </w:rPr>
            </w:pPr>
            <w:r w:rsidRPr="002F20E9">
              <w:rPr>
                <w:b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D4E11" w:rsidRPr="009547E8" w14:paraId="5EF987DE" w14:textId="77777777" w:rsidTr="00DC0D2B">
        <w:tc>
          <w:tcPr>
            <w:tcW w:w="642" w:type="dxa"/>
            <w:vMerge w:val="restart"/>
            <w:vAlign w:val="center"/>
          </w:tcPr>
          <w:p w14:paraId="725969CB" w14:textId="77777777" w:rsidR="00FD4E11" w:rsidRDefault="00FD4E11" w:rsidP="00765D70"/>
          <w:p w14:paraId="6B75F439" w14:textId="6A18E07B" w:rsidR="00FD4E11" w:rsidRPr="009547E8" w:rsidRDefault="00FD4E11" w:rsidP="00FF191C">
            <w:pPr>
              <w:jc w:val="center"/>
            </w:pPr>
            <w:r w:rsidRPr="009547E8">
              <w:t>3</w:t>
            </w:r>
          </w:p>
        </w:tc>
        <w:tc>
          <w:tcPr>
            <w:tcW w:w="2790" w:type="dxa"/>
            <w:vAlign w:val="center"/>
          </w:tcPr>
          <w:p w14:paraId="2727289E" w14:textId="77777777" w:rsidR="00FD4E11" w:rsidRPr="00295DCF" w:rsidRDefault="00FD4E11" w:rsidP="00FF191C">
            <w:pPr>
              <w:jc w:val="center"/>
            </w:pPr>
            <w:r w:rsidRPr="00295DCF">
              <w:rPr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244DFD42" w14:textId="77777777" w:rsidR="00FD4E11" w:rsidRPr="00295DCF" w:rsidRDefault="00FD4E11" w:rsidP="00FF191C">
            <w:pPr>
              <w:jc w:val="center"/>
            </w:pPr>
            <w:r w:rsidRPr="00295DCF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A4EDA" w:rsidRPr="009547E8" w14:paraId="21E88FB2" w14:textId="77777777" w:rsidTr="00FD4E11">
        <w:tc>
          <w:tcPr>
            <w:tcW w:w="642" w:type="dxa"/>
            <w:vMerge/>
            <w:vAlign w:val="center"/>
          </w:tcPr>
          <w:p w14:paraId="34E22588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2C6A3C7" w14:textId="062658AC" w:rsidR="006A4EDA" w:rsidRPr="00295DCF" w:rsidRDefault="002C66B2" w:rsidP="002F20E9">
            <w:pPr>
              <w:jc w:val="center"/>
            </w:pPr>
            <w:r w:rsidRPr="00295DCF">
              <w:t>04:01:0</w:t>
            </w:r>
            <w:r w:rsidR="002F20E9">
              <w:t>30912:65</w:t>
            </w:r>
          </w:p>
        </w:tc>
        <w:tc>
          <w:tcPr>
            <w:tcW w:w="6457" w:type="dxa"/>
          </w:tcPr>
          <w:p w14:paraId="7985ED2B" w14:textId="0FC7179D" w:rsidR="006A4EDA" w:rsidRPr="00295DCF" w:rsidRDefault="002F20E9" w:rsidP="006A4EDA">
            <w:pPr>
              <w:jc w:val="center"/>
            </w:pPr>
            <w:r w:rsidRPr="002F20E9">
              <w:t xml:space="preserve">Республика Алтай, Майминский район, </w:t>
            </w:r>
            <w:proofErr w:type="spellStart"/>
            <w:r w:rsidRPr="002F20E9">
              <w:t>Майминское</w:t>
            </w:r>
            <w:proofErr w:type="spellEnd"/>
            <w:r w:rsidRPr="002F20E9">
              <w:t xml:space="preserve"> лесничество, </w:t>
            </w:r>
            <w:proofErr w:type="spellStart"/>
            <w:r w:rsidRPr="002F20E9">
              <w:t>кв</w:t>
            </w:r>
            <w:proofErr w:type="spellEnd"/>
            <w:r w:rsidRPr="002F20E9">
              <w:t xml:space="preserve"> №533,539,543,547,548,550-552   </w:t>
            </w:r>
          </w:p>
        </w:tc>
      </w:tr>
      <w:tr w:rsidR="006A4EDA" w:rsidRPr="009547E8" w14:paraId="74475BE7" w14:textId="77777777" w:rsidTr="00FD4E11">
        <w:tc>
          <w:tcPr>
            <w:tcW w:w="642" w:type="dxa"/>
            <w:vMerge/>
            <w:vAlign w:val="center"/>
          </w:tcPr>
          <w:p w14:paraId="122BB824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24402B0" w14:textId="76AC951D" w:rsidR="006A4EDA" w:rsidRPr="00295DCF" w:rsidRDefault="002C66B2" w:rsidP="002F20E9">
            <w:pPr>
              <w:jc w:val="center"/>
            </w:pPr>
            <w:r w:rsidRPr="00295DCF">
              <w:t>04:01:</w:t>
            </w:r>
            <w:r w:rsidR="002F20E9">
              <w:t>030912:83</w:t>
            </w:r>
          </w:p>
        </w:tc>
        <w:tc>
          <w:tcPr>
            <w:tcW w:w="6457" w:type="dxa"/>
            <w:vAlign w:val="center"/>
          </w:tcPr>
          <w:p w14:paraId="7627E9F5" w14:textId="38394DF7" w:rsidR="006A4EDA" w:rsidRPr="00295DCF" w:rsidRDefault="002F20E9" w:rsidP="006A4EDA">
            <w:pPr>
              <w:jc w:val="center"/>
            </w:pPr>
            <w:r w:rsidRPr="002F20E9"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2F20E9">
              <w:t>Респ</w:t>
            </w:r>
            <w:proofErr w:type="spellEnd"/>
            <w:r w:rsidRPr="002F20E9">
              <w:t xml:space="preserve">. Алтай, р-н </w:t>
            </w:r>
            <w:proofErr w:type="gramStart"/>
            <w:r w:rsidRPr="002F20E9">
              <w:t xml:space="preserve">Майминский.   </w:t>
            </w:r>
            <w:proofErr w:type="gramEnd"/>
          </w:p>
        </w:tc>
      </w:tr>
      <w:tr w:rsidR="006A4EDA" w:rsidRPr="009547E8" w14:paraId="193FE2A7" w14:textId="77777777" w:rsidTr="00FD4E11">
        <w:tc>
          <w:tcPr>
            <w:tcW w:w="642" w:type="dxa"/>
            <w:vMerge/>
            <w:vAlign w:val="center"/>
          </w:tcPr>
          <w:p w14:paraId="6E252EEB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385D333" w14:textId="3EB4611C" w:rsidR="006A4EDA" w:rsidRPr="00295DCF" w:rsidRDefault="002C66B2" w:rsidP="002F20E9">
            <w:pPr>
              <w:jc w:val="center"/>
            </w:pPr>
            <w:r w:rsidRPr="00295DCF">
              <w:t>04:01:</w:t>
            </w:r>
            <w:r w:rsidR="002F20E9">
              <w:t>030912:138</w:t>
            </w:r>
          </w:p>
        </w:tc>
        <w:tc>
          <w:tcPr>
            <w:tcW w:w="6457" w:type="dxa"/>
            <w:vAlign w:val="center"/>
          </w:tcPr>
          <w:p w14:paraId="60041FAC" w14:textId="5D3515BE" w:rsidR="006A4EDA" w:rsidRPr="00295DCF" w:rsidRDefault="002C66B2" w:rsidP="006A4EDA">
            <w:pPr>
              <w:jc w:val="center"/>
            </w:pPr>
            <w:r w:rsidRPr="00295DCF">
              <w:t xml:space="preserve"> </w:t>
            </w:r>
            <w:r w:rsidR="002F20E9" w:rsidRPr="002F20E9">
              <w:t xml:space="preserve">Российская Федерация, Республика Алтай, Майминский район, </w:t>
            </w:r>
            <w:proofErr w:type="spellStart"/>
            <w:r w:rsidR="002F20E9" w:rsidRPr="002F20E9">
              <w:t>Бирюлинское</w:t>
            </w:r>
            <w:proofErr w:type="spellEnd"/>
            <w:r w:rsidR="002F20E9" w:rsidRPr="002F20E9">
              <w:t xml:space="preserve"> сельское поселение</w:t>
            </w:r>
          </w:p>
        </w:tc>
      </w:tr>
      <w:tr w:rsidR="006A4EDA" w:rsidRPr="009547E8" w14:paraId="1C5ECE27" w14:textId="77777777" w:rsidTr="00FD4E11">
        <w:tc>
          <w:tcPr>
            <w:tcW w:w="642" w:type="dxa"/>
            <w:vMerge/>
            <w:vAlign w:val="center"/>
          </w:tcPr>
          <w:p w14:paraId="712A1A42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73E47A4" w14:textId="373EBE3D" w:rsidR="006A4EDA" w:rsidRPr="00295DCF" w:rsidRDefault="002C66B2" w:rsidP="002F20E9">
            <w:pPr>
              <w:jc w:val="center"/>
            </w:pPr>
            <w:r w:rsidRPr="00295DCF">
              <w:t>04:01:</w:t>
            </w:r>
            <w:r w:rsidR="002F20E9">
              <w:t>030912</w:t>
            </w:r>
            <w:r w:rsidRPr="00295DCF">
              <w:t>:1</w:t>
            </w:r>
            <w:r w:rsidR="002F20E9">
              <w:t>39</w:t>
            </w:r>
          </w:p>
        </w:tc>
        <w:tc>
          <w:tcPr>
            <w:tcW w:w="6457" w:type="dxa"/>
            <w:vAlign w:val="center"/>
          </w:tcPr>
          <w:p w14:paraId="2B4F4D8C" w14:textId="20612523" w:rsidR="006A4EDA" w:rsidRPr="00295DCF" w:rsidRDefault="002C66B2" w:rsidP="006A4EDA">
            <w:pPr>
              <w:jc w:val="center"/>
            </w:pPr>
            <w:r w:rsidRPr="00295DCF">
              <w:t xml:space="preserve"> </w:t>
            </w:r>
            <w:r w:rsidR="002F20E9" w:rsidRPr="002F20E9">
              <w:t xml:space="preserve">Российская Федерация, Республика Алтай, Майминский район, </w:t>
            </w:r>
            <w:proofErr w:type="spellStart"/>
            <w:r w:rsidR="002F20E9" w:rsidRPr="002F20E9">
              <w:t>Бирюлинское</w:t>
            </w:r>
            <w:proofErr w:type="spellEnd"/>
            <w:r w:rsidR="002F20E9" w:rsidRPr="002F20E9">
              <w:t xml:space="preserve"> сельское поселение</w:t>
            </w:r>
          </w:p>
        </w:tc>
      </w:tr>
      <w:tr w:rsidR="006A4EDA" w:rsidRPr="009547E8" w14:paraId="53FF75FA" w14:textId="77777777" w:rsidTr="00FD4E11">
        <w:tc>
          <w:tcPr>
            <w:tcW w:w="642" w:type="dxa"/>
            <w:vMerge/>
            <w:vAlign w:val="center"/>
          </w:tcPr>
          <w:p w14:paraId="375D3832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E41B8B3" w14:textId="29062FC1" w:rsidR="006A4EDA" w:rsidRPr="00295DCF" w:rsidRDefault="002C66B2" w:rsidP="002F20E9">
            <w:pPr>
              <w:jc w:val="center"/>
            </w:pPr>
            <w:r w:rsidRPr="00295DCF">
              <w:t>04:01:</w:t>
            </w:r>
            <w:r w:rsidR="002F20E9">
              <w:t>030912:503</w:t>
            </w:r>
          </w:p>
        </w:tc>
        <w:tc>
          <w:tcPr>
            <w:tcW w:w="6457" w:type="dxa"/>
            <w:vAlign w:val="center"/>
          </w:tcPr>
          <w:p w14:paraId="0A575909" w14:textId="7CE1D164" w:rsidR="006A4EDA" w:rsidRPr="00295DCF" w:rsidRDefault="002C66B2" w:rsidP="006A4EDA">
            <w:pPr>
              <w:jc w:val="center"/>
            </w:pPr>
            <w:r w:rsidRPr="00295DCF">
              <w:t xml:space="preserve">  </w:t>
            </w:r>
            <w:r w:rsidR="002F20E9" w:rsidRPr="002F20E9">
              <w:t xml:space="preserve">Российская Федерация, Республика Алтай, Майминский район, </w:t>
            </w:r>
            <w:proofErr w:type="spellStart"/>
            <w:r w:rsidR="002F20E9" w:rsidRPr="002F20E9">
              <w:t>Бирюлинское</w:t>
            </w:r>
            <w:proofErr w:type="spellEnd"/>
            <w:r w:rsidR="002F20E9" w:rsidRPr="002F20E9">
              <w:t xml:space="preserve"> сельское поселение</w:t>
            </w:r>
          </w:p>
        </w:tc>
      </w:tr>
      <w:tr w:rsidR="001C6A52" w:rsidRPr="009547E8" w14:paraId="4EB03670" w14:textId="77777777" w:rsidTr="00FD4E11">
        <w:tc>
          <w:tcPr>
            <w:tcW w:w="642" w:type="dxa"/>
            <w:vMerge/>
            <w:vAlign w:val="center"/>
          </w:tcPr>
          <w:p w14:paraId="24425382" w14:textId="77777777" w:rsidR="001C6A52" w:rsidRPr="009547E8" w:rsidRDefault="001C6A52" w:rsidP="001C6A5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F8A771F" w14:textId="7CDAEB13" w:rsidR="001C6A52" w:rsidRPr="00295DCF" w:rsidRDefault="002F20E9" w:rsidP="001C6A52">
            <w:pPr>
              <w:jc w:val="center"/>
            </w:pPr>
            <w:r>
              <w:t>04:01:030912:504</w:t>
            </w:r>
          </w:p>
        </w:tc>
        <w:tc>
          <w:tcPr>
            <w:tcW w:w="6457" w:type="dxa"/>
            <w:vAlign w:val="center"/>
          </w:tcPr>
          <w:p w14:paraId="1E08B263" w14:textId="7B8623DA" w:rsidR="001C6A52" w:rsidRPr="00295DCF" w:rsidRDefault="002F20E9" w:rsidP="001C6A52">
            <w:pPr>
              <w:jc w:val="center"/>
            </w:pPr>
            <w:r w:rsidRPr="002F20E9">
              <w:t xml:space="preserve">Российская Федерация, Республика Алтай, Майминский район, </w:t>
            </w:r>
            <w:proofErr w:type="spellStart"/>
            <w:r w:rsidRPr="002F20E9">
              <w:t>Бирюлинское</w:t>
            </w:r>
            <w:proofErr w:type="spellEnd"/>
            <w:r w:rsidRPr="002F20E9">
              <w:t xml:space="preserve"> сельское поселение</w:t>
            </w:r>
          </w:p>
        </w:tc>
      </w:tr>
      <w:tr w:rsidR="001C6A52" w:rsidRPr="009547E8" w14:paraId="43DF5FEB" w14:textId="77777777" w:rsidTr="00FD4E11">
        <w:tc>
          <w:tcPr>
            <w:tcW w:w="642" w:type="dxa"/>
            <w:vMerge/>
            <w:vAlign w:val="center"/>
          </w:tcPr>
          <w:p w14:paraId="6BE9F075" w14:textId="77777777" w:rsidR="001C6A52" w:rsidRPr="009547E8" w:rsidRDefault="001C6A52" w:rsidP="001C6A5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8BAA378" w14:textId="3985600B" w:rsidR="001C6A52" w:rsidRPr="00295DCF" w:rsidRDefault="002F20E9" w:rsidP="002F20E9">
            <w:pPr>
              <w:jc w:val="center"/>
            </w:pPr>
            <w:r w:rsidRPr="002F20E9">
              <w:t>04:01:030912:</w:t>
            </w:r>
            <w:r>
              <w:t>262</w:t>
            </w:r>
          </w:p>
        </w:tc>
        <w:tc>
          <w:tcPr>
            <w:tcW w:w="6457" w:type="dxa"/>
            <w:vAlign w:val="center"/>
          </w:tcPr>
          <w:p w14:paraId="7B1DDE20" w14:textId="2C5CBCA3" w:rsidR="001C6A52" w:rsidRPr="00295DCF" w:rsidRDefault="002F20E9" w:rsidP="001C6A52">
            <w:pPr>
              <w:jc w:val="center"/>
            </w:pPr>
            <w:r w:rsidRPr="002F20E9">
              <w:t xml:space="preserve">Российская Федерация, Республика Алтай, Майминский район, </w:t>
            </w:r>
            <w:proofErr w:type="spellStart"/>
            <w:r w:rsidRPr="002F20E9">
              <w:t>Бирюлинское</w:t>
            </w:r>
            <w:proofErr w:type="spellEnd"/>
            <w:r w:rsidRPr="002F20E9">
              <w:t xml:space="preserve"> сельское поселение</w:t>
            </w:r>
          </w:p>
        </w:tc>
      </w:tr>
      <w:tr w:rsidR="001C6A52" w:rsidRPr="009547E8" w14:paraId="5E471B40" w14:textId="77777777" w:rsidTr="00FD4E11">
        <w:tc>
          <w:tcPr>
            <w:tcW w:w="642" w:type="dxa"/>
            <w:vMerge/>
            <w:vAlign w:val="center"/>
          </w:tcPr>
          <w:p w14:paraId="61246370" w14:textId="77777777" w:rsidR="001C6A52" w:rsidRPr="009547E8" w:rsidRDefault="001C6A52" w:rsidP="001C6A5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C07A9B6" w14:textId="7F2BF545" w:rsidR="001C6A52" w:rsidRPr="00295DCF" w:rsidRDefault="002F20E9" w:rsidP="002F20E9">
            <w:pPr>
              <w:jc w:val="center"/>
            </w:pPr>
            <w:r w:rsidRPr="002F20E9">
              <w:t>04:01:030912:</w:t>
            </w:r>
            <w:r>
              <w:t>256</w:t>
            </w:r>
          </w:p>
        </w:tc>
        <w:tc>
          <w:tcPr>
            <w:tcW w:w="6457" w:type="dxa"/>
            <w:vAlign w:val="center"/>
          </w:tcPr>
          <w:p w14:paraId="5D0685C7" w14:textId="66C233F1" w:rsidR="001C6A52" w:rsidRPr="00295DCF" w:rsidRDefault="002F20E9" w:rsidP="001C6A52">
            <w:pPr>
              <w:jc w:val="center"/>
            </w:pPr>
            <w:r w:rsidRPr="002F20E9">
              <w:t xml:space="preserve">Российская Федерация, Республика Алтай, Майминский район, </w:t>
            </w:r>
            <w:proofErr w:type="spellStart"/>
            <w:r w:rsidRPr="002F20E9">
              <w:t>Бирюлинское</w:t>
            </w:r>
            <w:proofErr w:type="spellEnd"/>
            <w:r w:rsidRPr="002F20E9">
              <w:t xml:space="preserve"> сельское поселение</w:t>
            </w:r>
          </w:p>
        </w:tc>
      </w:tr>
      <w:tr w:rsidR="006A4EDA" w:rsidRPr="009547E8" w14:paraId="37042DEA" w14:textId="77777777" w:rsidTr="00FD4E11">
        <w:tc>
          <w:tcPr>
            <w:tcW w:w="642" w:type="dxa"/>
            <w:vMerge/>
            <w:vAlign w:val="center"/>
          </w:tcPr>
          <w:p w14:paraId="44E93754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1FC636A" w14:textId="394070D9" w:rsidR="006A4EDA" w:rsidRPr="00295DCF" w:rsidRDefault="002C66B2" w:rsidP="005717EC">
            <w:pPr>
              <w:jc w:val="center"/>
            </w:pPr>
            <w:r w:rsidRPr="00295DCF">
              <w:t>04:01:</w:t>
            </w:r>
            <w:r w:rsidR="005717EC">
              <w:t>030912</w:t>
            </w:r>
            <w:r w:rsidRPr="00295DCF">
              <w:t>:</w:t>
            </w:r>
            <w:r w:rsidR="005717EC">
              <w:t>261</w:t>
            </w:r>
            <w:r w:rsidRPr="00295DCF">
              <w:t xml:space="preserve"> </w:t>
            </w:r>
          </w:p>
        </w:tc>
        <w:tc>
          <w:tcPr>
            <w:tcW w:w="6457" w:type="dxa"/>
            <w:vAlign w:val="center"/>
          </w:tcPr>
          <w:p w14:paraId="0A7EA171" w14:textId="4A3FFE56" w:rsidR="006A4EDA" w:rsidRPr="00295DCF" w:rsidRDefault="005717EC" w:rsidP="006A4EDA">
            <w:pPr>
              <w:jc w:val="center"/>
            </w:pPr>
            <w:r w:rsidRPr="005717EC">
              <w:t xml:space="preserve">Республика Алтай, Майминский район, </w:t>
            </w:r>
            <w:proofErr w:type="spellStart"/>
            <w:r w:rsidRPr="005717EC">
              <w:t>Бирюлинское</w:t>
            </w:r>
            <w:proofErr w:type="spellEnd"/>
            <w:r w:rsidRPr="005717EC">
              <w:t xml:space="preserve"> сельское поселение, автомобильная дорога «</w:t>
            </w:r>
            <w:proofErr w:type="spellStart"/>
            <w:r w:rsidRPr="005717EC">
              <w:t>Урлу</w:t>
            </w:r>
            <w:proofErr w:type="spellEnd"/>
            <w:r w:rsidRPr="005717EC">
              <w:t>-</w:t>
            </w:r>
            <w:proofErr w:type="spellStart"/>
            <w:r w:rsidRPr="005717EC">
              <w:t>Аспа</w:t>
            </w:r>
            <w:r>
              <w:t>к</w:t>
            </w:r>
            <w:proofErr w:type="spellEnd"/>
            <w:r>
              <w:t>-Каракол»</w:t>
            </w:r>
          </w:p>
        </w:tc>
      </w:tr>
      <w:tr w:rsidR="006A4EDA" w:rsidRPr="009547E8" w14:paraId="0862E3C3" w14:textId="77777777" w:rsidTr="00FD4E11">
        <w:tc>
          <w:tcPr>
            <w:tcW w:w="642" w:type="dxa"/>
            <w:vMerge/>
            <w:vAlign w:val="center"/>
          </w:tcPr>
          <w:p w14:paraId="366236E3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0E063E0" w14:textId="0CEFAC1A" w:rsidR="006A4EDA" w:rsidRPr="00295DCF" w:rsidRDefault="002C66B2" w:rsidP="005717EC">
            <w:pPr>
              <w:jc w:val="center"/>
            </w:pPr>
            <w:r w:rsidRPr="00295DCF">
              <w:t>04:01:</w:t>
            </w:r>
            <w:r w:rsidR="005717EC">
              <w:t>000000:655</w:t>
            </w:r>
          </w:p>
        </w:tc>
        <w:tc>
          <w:tcPr>
            <w:tcW w:w="6457" w:type="dxa"/>
            <w:vAlign w:val="center"/>
          </w:tcPr>
          <w:p w14:paraId="6B64782A" w14:textId="1BB58610" w:rsidR="006A4EDA" w:rsidRPr="00295DCF" w:rsidRDefault="005717EC" w:rsidP="006A4EDA">
            <w:pPr>
              <w:jc w:val="center"/>
            </w:pPr>
            <w:r w:rsidRPr="005717EC">
              <w:t xml:space="preserve">Российская Федерация, Республика Алтай, Майминский район, </w:t>
            </w:r>
            <w:proofErr w:type="spellStart"/>
            <w:r w:rsidRPr="005717EC">
              <w:t>Майминское</w:t>
            </w:r>
            <w:proofErr w:type="spellEnd"/>
            <w:r w:rsidRPr="005717EC">
              <w:t xml:space="preserve"> лесничество, Горно-Алтайское участковое лесничество, Кызыл-</w:t>
            </w:r>
            <w:proofErr w:type="spellStart"/>
            <w:r w:rsidRPr="005717EC">
              <w:t>Озекское</w:t>
            </w:r>
            <w:proofErr w:type="spellEnd"/>
            <w:r w:rsidRPr="005717EC">
              <w:t xml:space="preserve"> урочище, квартал 552, часть выдела 9; квартал 554, части выделов 8,9,10,12      </w:t>
            </w:r>
          </w:p>
        </w:tc>
      </w:tr>
      <w:tr w:rsidR="006A4EDA" w:rsidRPr="009547E8" w14:paraId="0A2CAD4C" w14:textId="77777777" w:rsidTr="00FD4E11">
        <w:tc>
          <w:tcPr>
            <w:tcW w:w="642" w:type="dxa"/>
            <w:vMerge/>
            <w:vAlign w:val="center"/>
          </w:tcPr>
          <w:p w14:paraId="5F297EE4" w14:textId="77777777" w:rsidR="006A4EDA" w:rsidRPr="009547E8" w:rsidRDefault="006A4EDA" w:rsidP="006A4EDA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F5CC9D" w14:textId="5D227C26" w:rsidR="006A4EDA" w:rsidRPr="00295DCF" w:rsidRDefault="005717EC" w:rsidP="006A4EDA">
            <w:pPr>
              <w:jc w:val="center"/>
            </w:pPr>
            <w:r>
              <w:t>04:01:000000:1114</w:t>
            </w:r>
          </w:p>
        </w:tc>
        <w:tc>
          <w:tcPr>
            <w:tcW w:w="6457" w:type="dxa"/>
            <w:vAlign w:val="center"/>
          </w:tcPr>
          <w:p w14:paraId="51B7906E" w14:textId="7395489B" w:rsidR="006A4EDA" w:rsidRPr="00295DCF" w:rsidRDefault="005717EC" w:rsidP="006A4EDA">
            <w:pPr>
              <w:jc w:val="center"/>
            </w:pPr>
            <w:r w:rsidRPr="005717EC">
              <w:t xml:space="preserve">Российская Федерация, Республика Алтай, Майминский район, </w:t>
            </w:r>
            <w:proofErr w:type="spellStart"/>
            <w:r w:rsidRPr="005717EC">
              <w:t>Бирюлинское</w:t>
            </w:r>
            <w:proofErr w:type="spellEnd"/>
            <w:r w:rsidRPr="005717EC">
              <w:t xml:space="preserve"> сельское поселение,</w:t>
            </w:r>
          </w:p>
        </w:tc>
      </w:tr>
      <w:tr w:rsidR="00175AF8" w:rsidRPr="00295DCF" w14:paraId="7481EF16" w14:textId="77777777" w:rsidTr="00C5455E">
        <w:tc>
          <w:tcPr>
            <w:tcW w:w="642" w:type="dxa"/>
            <w:vAlign w:val="center"/>
          </w:tcPr>
          <w:p w14:paraId="267B06E8" w14:textId="77777777" w:rsidR="00175AF8" w:rsidRPr="00295DCF" w:rsidRDefault="00175AF8" w:rsidP="00175AF8">
            <w:pPr>
              <w:jc w:val="center"/>
            </w:pPr>
            <w:r w:rsidRPr="00295DCF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5F2411E" w14:textId="4C6A1802" w:rsidR="00BA5621" w:rsidRPr="00295DCF" w:rsidRDefault="003842C5" w:rsidP="00175AF8">
            <w:pPr>
              <w:pStyle w:val="a3"/>
              <w:ind w:left="0"/>
              <w:jc w:val="center"/>
            </w:pPr>
            <w:r w:rsidRPr="00295DCF">
              <w:t xml:space="preserve">Министерство </w:t>
            </w:r>
            <w:r w:rsidR="004D3396" w:rsidRPr="00295DCF">
              <w:t>экономического</w:t>
            </w:r>
            <w:r w:rsidRPr="00295DCF">
              <w:t xml:space="preserve"> развития Республики Алтай, </w:t>
            </w:r>
            <w:r w:rsidR="00175AF8" w:rsidRPr="00295DCF">
              <w:t xml:space="preserve">адрес: </w:t>
            </w:r>
            <w:r w:rsidR="004D3396" w:rsidRPr="00295DCF">
              <w:rPr>
                <w:shd w:val="clear" w:color="auto" w:fill="FFFFFF"/>
              </w:rPr>
              <w:t>649000, Ре</w:t>
            </w:r>
            <w:r w:rsidR="00C37C25" w:rsidRPr="00295DCF">
              <w:rPr>
                <w:shd w:val="clear" w:color="auto" w:fill="FFFFFF"/>
              </w:rPr>
              <w:t>спублика Алтай, г. Горно-Алтайск</w:t>
            </w:r>
            <w:r w:rsidR="004D3396" w:rsidRPr="00295DCF">
              <w:rPr>
                <w:shd w:val="clear" w:color="auto" w:fill="FFFFFF"/>
              </w:rPr>
              <w:t xml:space="preserve">, ул. </w:t>
            </w:r>
            <w:r w:rsidR="005717EC">
              <w:rPr>
                <w:shd w:val="clear" w:color="auto" w:fill="FFFFFF"/>
              </w:rPr>
              <w:t>Панфиловцев, 7</w:t>
            </w:r>
            <w:r w:rsidR="00175AF8" w:rsidRPr="00295DCF">
              <w:t xml:space="preserve">, </w:t>
            </w:r>
            <w:hyperlink r:id="rId6" w:history="1">
              <w:r w:rsidR="004D3396" w:rsidRPr="00295DCF">
                <w:rPr>
                  <w:rStyle w:val="a7"/>
                  <w:shd w:val="clear" w:color="auto" w:fill="FFFFFF"/>
                </w:rPr>
                <w:t>mineco@altaigov.ru</w:t>
              </w:r>
            </w:hyperlink>
          </w:p>
          <w:p w14:paraId="629E7882" w14:textId="49B90207" w:rsidR="00175AF8" w:rsidRPr="00295DCF" w:rsidRDefault="00175AF8" w:rsidP="00175AF8">
            <w:pPr>
              <w:pStyle w:val="a3"/>
              <w:ind w:left="0"/>
              <w:jc w:val="center"/>
            </w:pPr>
            <w:r w:rsidRPr="00295DCF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75AF8" w:rsidRPr="00295DCF" w14:paraId="54C71A72" w14:textId="77777777" w:rsidTr="00C5455E">
        <w:tc>
          <w:tcPr>
            <w:tcW w:w="642" w:type="dxa"/>
            <w:vAlign w:val="center"/>
          </w:tcPr>
          <w:p w14:paraId="37BE135B" w14:textId="77777777" w:rsidR="00175AF8" w:rsidRPr="00295DCF" w:rsidRDefault="00175AF8" w:rsidP="00175AF8">
            <w:pPr>
              <w:jc w:val="center"/>
            </w:pPr>
            <w:r w:rsidRPr="00295DCF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4952913D" w14:textId="5BD422FE" w:rsidR="003842C5" w:rsidRDefault="004D3396" w:rsidP="003842C5">
            <w:pPr>
              <w:pStyle w:val="a3"/>
              <w:ind w:left="0"/>
              <w:jc w:val="center"/>
              <w:rPr>
                <w:rStyle w:val="a7"/>
                <w:shd w:val="clear" w:color="auto" w:fill="FFFFFF"/>
              </w:rPr>
            </w:pPr>
            <w:r w:rsidRPr="00295DCF">
              <w:t xml:space="preserve">Министерство экономического </w:t>
            </w:r>
            <w:r w:rsidR="003842C5" w:rsidRPr="00295DCF">
              <w:t xml:space="preserve">развития Республики </w:t>
            </w:r>
            <w:proofErr w:type="gramStart"/>
            <w:r w:rsidR="003842C5" w:rsidRPr="00295DCF">
              <w:t>Алтай ,</w:t>
            </w:r>
            <w:proofErr w:type="gramEnd"/>
            <w:r w:rsidR="003842C5" w:rsidRPr="00295DCF">
              <w:t xml:space="preserve"> адрес: </w:t>
            </w:r>
            <w:r w:rsidRPr="00295DCF">
              <w:rPr>
                <w:shd w:val="clear" w:color="auto" w:fill="FFFFFF"/>
              </w:rPr>
              <w:t>649000, Ре</w:t>
            </w:r>
            <w:r w:rsidR="00C37C25" w:rsidRPr="00295DCF">
              <w:rPr>
                <w:shd w:val="clear" w:color="auto" w:fill="FFFFFF"/>
              </w:rPr>
              <w:t>спублика Алтай, г. Горно-Алтайск</w:t>
            </w:r>
            <w:r w:rsidRPr="00295DCF">
              <w:rPr>
                <w:shd w:val="clear" w:color="auto" w:fill="FFFFFF"/>
              </w:rPr>
              <w:t xml:space="preserve">, ул. </w:t>
            </w:r>
            <w:r w:rsidR="005717EC">
              <w:rPr>
                <w:shd w:val="clear" w:color="auto" w:fill="FFFFFF"/>
              </w:rPr>
              <w:t>Панфиловцев, 7</w:t>
            </w:r>
            <w:r w:rsidR="003842C5" w:rsidRPr="00295DCF">
              <w:t xml:space="preserve">, </w:t>
            </w:r>
            <w:hyperlink r:id="rId7" w:history="1">
              <w:r w:rsidRPr="00295DCF">
                <w:rPr>
                  <w:rStyle w:val="a7"/>
                  <w:shd w:val="clear" w:color="auto" w:fill="FFFFFF"/>
                </w:rPr>
                <w:t>mineco@altaigov.ru</w:t>
              </w:r>
            </w:hyperlink>
          </w:p>
          <w:p w14:paraId="76B80AD3" w14:textId="0FD425E6" w:rsidR="003F29D2" w:rsidRPr="00295DCF" w:rsidRDefault="003F29D2" w:rsidP="003842C5">
            <w:pPr>
              <w:pStyle w:val="a3"/>
              <w:ind w:left="0"/>
              <w:jc w:val="center"/>
            </w:pPr>
            <w:r w:rsidRPr="003F29D2">
              <w:lastRenderedPageBreak/>
      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пунктом 8 статьи 39.42 Земельного кодекса Российской Федерации).</w:t>
            </w:r>
            <w:bookmarkStart w:id="0" w:name="_GoBack"/>
            <w:bookmarkEnd w:id="0"/>
          </w:p>
          <w:p w14:paraId="3C60486C" w14:textId="6AC71164" w:rsidR="00175AF8" w:rsidRPr="00295DCF" w:rsidRDefault="00175AF8" w:rsidP="00175AF8">
            <w:pPr>
              <w:pStyle w:val="a3"/>
              <w:jc w:val="center"/>
            </w:pPr>
            <w:r w:rsidRPr="00295DCF"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75AF8" w:rsidRPr="00295DCF" w14:paraId="555BD3BD" w14:textId="77777777" w:rsidTr="00C5455E">
        <w:tc>
          <w:tcPr>
            <w:tcW w:w="642" w:type="dxa"/>
            <w:vAlign w:val="center"/>
          </w:tcPr>
          <w:p w14:paraId="754E5EA1" w14:textId="77777777" w:rsidR="00175AF8" w:rsidRPr="00295DCF" w:rsidRDefault="00175AF8" w:rsidP="00175AF8">
            <w:pPr>
              <w:jc w:val="center"/>
            </w:pPr>
            <w:r w:rsidRPr="00295DCF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4FC2EE9" w14:textId="1B0C49CB" w:rsidR="00000EF0" w:rsidRDefault="00000EF0" w:rsidP="005717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00EF0">
              <w:rPr>
                <w:color w:val="000000" w:themeColor="text1"/>
              </w:rPr>
              <w:t>«Региональная программа газификации жилищно-коммунального хозяйства, промышленных и иных организаций Республики Алтай на 2022 - 2031 годы», утвержденная распоряжением Главы Республики Алтай, Председателя Правительства Республики Алтай от 30.06.2022 №435-рГ.</w:t>
            </w:r>
          </w:p>
          <w:p w14:paraId="7AF182BD" w14:textId="4177AAD1" w:rsidR="001E7350" w:rsidRDefault="00000EF0" w:rsidP="005717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5717EC" w:rsidRPr="005717EC">
              <w:rPr>
                <w:color w:val="000000" w:themeColor="text1"/>
              </w:rPr>
              <w:t>Договор</w:t>
            </w:r>
            <w:r w:rsidR="001E7350">
              <w:rPr>
                <w:color w:val="000000" w:themeColor="text1"/>
              </w:rPr>
              <w:t xml:space="preserve"> от 07.03.2025г №ТП-ТОМ-214/25-СГ</w:t>
            </w:r>
            <w:r w:rsidR="001E7350">
              <w:t xml:space="preserve"> </w:t>
            </w:r>
            <w:r w:rsidR="001E7350" w:rsidRPr="001E7350">
              <w:rPr>
                <w:color w:val="000000" w:themeColor="text1"/>
              </w:rPr>
              <w:t>о подключении (технологическом присоединении) существующей и (или)проектируемой сети газораспределения к сетям газораспределения, заключенного между ООО «Газпром газораспределение Барнаул» и ООО «</w:t>
            </w:r>
            <w:proofErr w:type="spellStart"/>
            <w:r w:rsidR="001E7350" w:rsidRPr="001E7350">
              <w:rPr>
                <w:color w:val="000000" w:themeColor="text1"/>
              </w:rPr>
              <w:t>СибТехПром</w:t>
            </w:r>
            <w:proofErr w:type="spellEnd"/>
            <w:r w:rsidR="001E7350" w:rsidRPr="001E7350">
              <w:rPr>
                <w:color w:val="000000" w:themeColor="text1"/>
              </w:rPr>
              <w:t>»</w:t>
            </w:r>
            <w:r w:rsidR="001E7350">
              <w:rPr>
                <w:color w:val="000000" w:themeColor="text1"/>
              </w:rPr>
              <w:t>;</w:t>
            </w:r>
          </w:p>
          <w:p w14:paraId="1DD6D2A5" w14:textId="1EACFA8D" w:rsidR="00175AF8" w:rsidRPr="005717EC" w:rsidRDefault="00000EF0" w:rsidP="00000E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00EF0">
              <w:rPr>
                <w:color w:val="000000" w:themeColor="text1"/>
              </w:rPr>
              <w:t xml:space="preserve">Распоряжение Главы Республики Алтай, Председателя Правительства Республики Алтай </w:t>
            </w:r>
            <w:r>
              <w:rPr>
                <w:color w:val="000000" w:themeColor="text1"/>
              </w:rPr>
              <w:t xml:space="preserve">от 18 февраля 2025 г. № 110-рГ «Об </w:t>
            </w:r>
            <w:r w:rsidRPr="00000EF0">
              <w:rPr>
                <w:color w:val="000000" w:themeColor="text1"/>
              </w:rPr>
              <w:t>утвержден</w:t>
            </w:r>
            <w:r>
              <w:rPr>
                <w:color w:val="000000" w:themeColor="text1"/>
              </w:rPr>
              <w:t>ии</w:t>
            </w:r>
            <w:r w:rsidRPr="00000EF0">
              <w:rPr>
                <w:color w:val="000000" w:themeColor="text1"/>
              </w:rPr>
              <w:t xml:space="preserve"> изменени</w:t>
            </w:r>
            <w:r>
              <w:rPr>
                <w:color w:val="000000" w:themeColor="text1"/>
              </w:rPr>
              <w:t>й</w:t>
            </w:r>
            <w:r w:rsidR="00966C37">
              <w:rPr>
                <w:color w:val="000000" w:themeColor="text1"/>
              </w:rPr>
              <w:t>,</w:t>
            </w:r>
            <w:r w:rsidRPr="00000EF0">
              <w:rPr>
                <w:color w:val="000000" w:themeColor="text1"/>
              </w:rPr>
              <w:t xml:space="preserve"> которые вносятся в региональную программу газификации жилищно</w:t>
            </w:r>
            <w:r>
              <w:rPr>
                <w:color w:val="000000" w:themeColor="text1"/>
              </w:rPr>
              <w:t>-</w:t>
            </w:r>
            <w:r w:rsidRPr="00000EF0">
              <w:rPr>
                <w:color w:val="000000" w:themeColor="text1"/>
              </w:rPr>
              <w:t>коммунального хозяйства, промышленных и иных организаций Республики Алтай на 2022-2031 годы</w:t>
            </w:r>
            <w:r w:rsidR="00966C37">
              <w:rPr>
                <w:color w:val="000000" w:themeColor="text1"/>
              </w:rPr>
              <w:t>»</w:t>
            </w:r>
            <w:r w:rsidRPr="00000EF0">
              <w:rPr>
                <w:color w:val="000000" w:themeColor="text1"/>
              </w:rPr>
              <w:t>.</w:t>
            </w:r>
          </w:p>
        </w:tc>
      </w:tr>
      <w:tr w:rsidR="00175AF8" w:rsidRPr="00295DCF" w14:paraId="50EBE5F6" w14:textId="77777777" w:rsidTr="00C5455E">
        <w:tc>
          <w:tcPr>
            <w:tcW w:w="642" w:type="dxa"/>
            <w:vAlign w:val="center"/>
          </w:tcPr>
          <w:p w14:paraId="029B256A" w14:textId="012BF828" w:rsidR="00175AF8" w:rsidRPr="00295DCF" w:rsidRDefault="00AC45E9" w:rsidP="00175AF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264492E5" w14:textId="77777777" w:rsidR="004D3396" w:rsidRPr="00295DCF" w:rsidRDefault="003F29D2" w:rsidP="00DE7B71">
            <w:pPr>
              <w:jc w:val="center"/>
            </w:pPr>
            <w:hyperlink r:id="rId8" w:history="1">
              <w:r w:rsidR="004D3396" w:rsidRPr="00295DCF">
                <w:rPr>
                  <w:rStyle w:val="a7"/>
                  <w:shd w:val="clear" w:color="auto" w:fill="FFFFFF"/>
                </w:rPr>
                <w:t>mineco@altaigov.ru</w:t>
              </w:r>
            </w:hyperlink>
          </w:p>
          <w:p w14:paraId="06ADB455" w14:textId="2FC42D8A" w:rsidR="00175AF8" w:rsidRPr="00295DCF" w:rsidRDefault="00DE7B71" w:rsidP="00DE7B71">
            <w:pPr>
              <w:jc w:val="center"/>
            </w:pPr>
            <w:r w:rsidRPr="00295DCF">
              <w:t xml:space="preserve"> </w:t>
            </w:r>
            <w:r w:rsidR="00175AF8" w:rsidRPr="00295DCF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75AF8" w:rsidRPr="00295DCF" w14:paraId="71016330" w14:textId="77777777" w:rsidTr="00C5455E">
        <w:tc>
          <w:tcPr>
            <w:tcW w:w="642" w:type="dxa"/>
            <w:vAlign w:val="center"/>
          </w:tcPr>
          <w:p w14:paraId="04E1FA58" w14:textId="2314E70E" w:rsidR="00175AF8" w:rsidRPr="00295DCF" w:rsidRDefault="00AC45E9" w:rsidP="00175AF8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175AF8" w:rsidRPr="00295DCF" w:rsidRDefault="00175AF8" w:rsidP="00175AF8">
            <w:pPr>
              <w:pStyle w:val="a3"/>
              <w:ind w:left="0"/>
              <w:jc w:val="center"/>
            </w:pPr>
            <w:r w:rsidRPr="00295DCF">
              <w:t>Дополнительно по всем вопросам можно обращаться:</w:t>
            </w:r>
          </w:p>
          <w:p w14:paraId="2B7C21D2" w14:textId="77777777" w:rsidR="005717EC" w:rsidRDefault="005717EC" w:rsidP="00AC4C6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5717EC">
              <w:rPr>
                <w:color w:val="000000" w:themeColor="text1"/>
              </w:rPr>
              <w:t>656043, Алтайский край, город Барнаул, ул. Короленко, д. 113, кв. 4</w:t>
            </w:r>
          </w:p>
          <w:p w14:paraId="5E5EAC35" w14:textId="3071276F" w:rsidR="00AC4C67" w:rsidRPr="001E7350" w:rsidRDefault="005717EC" w:rsidP="00AC4C67">
            <w:pPr>
              <w:pStyle w:val="a3"/>
              <w:ind w:left="0"/>
              <w:jc w:val="center"/>
              <w:rPr>
                <w:u w:val="single"/>
              </w:rPr>
            </w:pPr>
            <w:r w:rsidRPr="001E7350">
              <w:rPr>
                <w:u w:val="single"/>
              </w:rPr>
              <w:t>tsgz@yandex.ru</w:t>
            </w:r>
          </w:p>
        </w:tc>
      </w:tr>
      <w:tr w:rsidR="00175AF8" w:rsidRPr="00295DCF" w14:paraId="38DBE68E" w14:textId="77777777" w:rsidTr="00C5455E">
        <w:tc>
          <w:tcPr>
            <w:tcW w:w="642" w:type="dxa"/>
            <w:vAlign w:val="center"/>
          </w:tcPr>
          <w:p w14:paraId="5D4724E4" w14:textId="76166187" w:rsidR="00175AF8" w:rsidRPr="00295DCF" w:rsidRDefault="00AC45E9" w:rsidP="00175AF8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610B086C" w:rsidR="00175AF8" w:rsidRPr="00295DCF" w:rsidRDefault="00175AF8" w:rsidP="005717EC">
            <w:pPr>
              <w:jc w:val="center"/>
            </w:pPr>
            <w:r w:rsidRPr="00295DCF">
              <w:t xml:space="preserve">Графическое описание местоположения границ публичного сервитута, </w:t>
            </w:r>
            <w:r w:rsidRPr="00295DCF">
              <w:br/>
              <w:t xml:space="preserve">а также перечень координат характерных точек этих границ </w:t>
            </w:r>
            <w:r w:rsidRPr="00295DCF">
              <w:br/>
            </w:r>
            <w:r w:rsidR="005717EC">
              <w:t xml:space="preserve">размещено на сайте </w:t>
            </w:r>
            <w:hyperlink r:id="rId9" w:history="1">
              <w:r w:rsidR="005717EC" w:rsidRPr="00295DCF">
                <w:rPr>
                  <w:rStyle w:val="a7"/>
                  <w:shd w:val="clear" w:color="auto" w:fill="FFFFFF"/>
                </w:rPr>
                <w:t>mineco@altaigov.ru</w:t>
              </w:r>
            </w:hyperlink>
          </w:p>
          <w:p w14:paraId="1852BAFB" w14:textId="77777777" w:rsidR="00175AF8" w:rsidRPr="00295DCF" w:rsidRDefault="00175AF8" w:rsidP="00175AF8">
            <w:pPr>
              <w:pStyle w:val="a3"/>
              <w:ind w:left="0"/>
              <w:jc w:val="center"/>
            </w:pPr>
            <w:r w:rsidRPr="00295DCF"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295DCF" w:rsidRDefault="0087214A">
      <w:pPr>
        <w:jc w:val="center"/>
        <w:rPr>
          <w:b/>
        </w:rPr>
      </w:pPr>
    </w:p>
    <w:sectPr w:rsidR="0087214A" w:rsidRPr="00295DCF" w:rsidSect="00295DCF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A33"/>
    <w:multiLevelType w:val="hybridMultilevel"/>
    <w:tmpl w:val="6D8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8C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3730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EF0"/>
    <w:rsid w:val="00004F95"/>
    <w:rsid w:val="0001789C"/>
    <w:rsid w:val="0002073B"/>
    <w:rsid w:val="00032421"/>
    <w:rsid w:val="0003351B"/>
    <w:rsid w:val="00046EBD"/>
    <w:rsid w:val="0004740E"/>
    <w:rsid w:val="000545C6"/>
    <w:rsid w:val="00070C83"/>
    <w:rsid w:val="00082348"/>
    <w:rsid w:val="0008447A"/>
    <w:rsid w:val="0009033F"/>
    <w:rsid w:val="00096F54"/>
    <w:rsid w:val="000A4C2C"/>
    <w:rsid w:val="000B3B57"/>
    <w:rsid w:val="000B5455"/>
    <w:rsid w:val="000C41E1"/>
    <w:rsid w:val="000D10C5"/>
    <w:rsid w:val="000D1A73"/>
    <w:rsid w:val="000D4AE1"/>
    <w:rsid w:val="000F0315"/>
    <w:rsid w:val="000F3F98"/>
    <w:rsid w:val="000F4566"/>
    <w:rsid w:val="00102739"/>
    <w:rsid w:val="00103A7D"/>
    <w:rsid w:val="00107869"/>
    <w:rsid w:val="00113E4C"/>
    <w:rsid w:val="001151B7"/>
    <w:rsid w:val="001237FF"/>
    <w:rsid w:val="00131CB6"/>
    <w:rsid w:val="00132FC7"/>
    <w:rsid w:val="0014197C"/>
    <w:rsid w:val="0014649D"/>
    <w:rsid w:val="001551E4"/>
    <w:rsid w:val="00161EA5"/>
    <w:rsid w:val="00175AF8"/>
    <w:rsid w:val="00175D7D"/>
    <w:rsid w:val="001775AC"/>
    <w:rsid w:val="00191AA8"/>
    <w:rsid w:val="001928D9"/>
    <w:rsid w:val="001A3FCD"/>
    <w:rsid w:val="001A59BC"/>
    <w:rsid w:val="001A5A50"/>
    <w:rsid w:val="001B25AF"/>
    <w:rsid w:val="001B79AD"/>
    <w:rsid w:val="001C6A52"/>
    <w:rsid w:val="001D1E13"/>
    <w:rsid w:val="001D5A35"/>
    <w:rsid w:val="001E24AF"/>
    <w:rsid w:val="001E5B2C"/>
    <w:rsid w:val="001E7046"/>
    <w:rsid w:val="001E7350"/>
    <w:rsid w:val="001F5632"/>
    <w:rsid w:val="001F5C4F"/>
    <w:rsid w:val="002001DB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83E21"/>
    <w:rsid w:val="00295DCF"/>
    <w:rsid w:val="002A7620"/>
    <w:rsid w:val="002B2100"/>
    <w:rsid w:val="002C559D"/>
    <w:rsid w:val="002C6463"/>
    <w:rsid w:val="002C66B2"/>
    <w:rsid w:val="002C7928"/>
    <w:rsid w:val="002D346E"/>
    <w:rsid w:val="002E4744"/>
    <w:rsid w:val="002E490B"/>
    <w:rsid w:val="002F1440"/>
    <w:rsid w:val="002F20E9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DF1"/>
    <w:rsid w:val="00355E30"/>
    <w:rsid w:val="00360F88"/>
    <w:rsid w:val="003623EF"/>
    <w:rsid w:val="00364A30"/>
    <w:rsid w:val="003842C5"/>
    <w:rsid w:val="00386D4A"/>
    <w:rsid w:val="003B46BB"/>
    <w:rsid w:val="003B6CF7"/>
    <w:rsid w:val="003C43CA"/>
    <w:rsid w:val="003D0FBA"/>
    <w:rsid w:val="003D5AC3"/>
    <w:rsid w:val="003E2DBD"/>
    <w:rsid w:val="003F29D2"/>
    <w:rsid w:val="003F373A"/>
    <w:rsid w:val="003F777B"/>
    <w:rsid w:val="004063D5"/>
    <w:rsid w:val="00410E18"/>
    <w:rsid w:val="0041285E"/>
    <w:rsid w:val="004173C0"/>
    <w:rsid w:val="004222E1"/>
    <w:rsid w:val="00424358"/>
    <w:rsid w:val="004248D5"/>
    <w:rsid w:val="00426433"/>
    <w:rsid w:val="00433C93"/>
    <w:rsid w:val="004428D1"/>
    <w:rsid w:val="004523EE"/>
    <w:rsid w:val="00454A3E"/>
    <w:rsid w:val="00457508"/>
    <w:rsid w:val="004671C7"/>
    <w:rsid w:val="004707E1"/>
    <w:rsid w:val="0047157E"/>
    <w:rsid w:val="00471EFC"/>
    <w:rsid w:val="00485A2D"/>
    <w:rsid w:val="0048623F"/>
    <w:rsid w:val="004907EF"/>
    <w:rsid w:val="004A0D50"/>
    <w:rsid w:val="004A57B4"/>
    <w:rsid w:val="004C1395"/>
    <w:rsid w:val="004C1FBC"/>
    <w:rsid w:val="004D0C0D"/>
    <w:rsid w:val="004D2AEC"/>
    <w:rsid w:val="004D3396"/>
    <w:rsid w:val="004D6A5D"/>
    <w:rsid w:val="004F0619"/>
    <w:rsid w:val="004F1DC4"/>
    <w:rsid w:val="004F36B9"/>
    <w:rsid w:val="004F442E"/>
    <w:rsid w:val="004F4F9B"/>
    <w:rsid w:val="00503D06"/>
    <w:rsid w:val="00504C66"/>
    <w:rsid w:val="005148D7"/>
    <w:rsid w:val="0052127D"/>
    <w:rsid w:val="00530F8C"/>
    <w:rsid w:val="0056624C"/>
    <w:rsid w:val="005717EC"/>
    <w:rsid w:val="00571CF7"/>
    <w:rsid w:val="00573659"/>
    <w:rsid w:val="00580801"/>
    <w:rsid w:val="0058612F"/>
    <w:rsid w:val="005956B5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84D5F"/>
    <w:rsid w:val="006873C1"/>
    <w:rsid w:val="00692C89"/>
    <w:rsid w:val="006A4EDA"/>
    <w:rsid w:val="006A6EE7"/>
    <w:rsid w:val="006B1446"/>
    <w:rsid w:val="006B1FEC"/>
    <w:rsid w:val="006C207C"/>
    <w:rsid w:val="006C762D"/>
    <w:rsid w:val="006E1124"/>
    <w:rsid w:val="006F4D64"/>
    <w:rsid w:val="00704073"/>
    <w:rsid w:val="0071108C"/>
    <w:rsid w:val="00712BE0"/>
    <w:rsid w:val="00737B63"/>
    <w:rsid w:val="00745CEB"/>
    <w:rsid w:val="007477B2"/>
    <w:rsid w:val="00763356"/>
    <w:rsid w:val="00765D70"/>
    <w:rsid w:val="007814BD"/>
    <w:rsid w:val="0079045D"/>
    <w:rsid w:val="00791EC9"/>
    <w:rsid w:val="007979EA"/>
    <w:rsid w:val="007B4838"/>
    <w:rsid w:val="007B5022"/>
    <w:rsid w:val="007C00EF"/>
    <w:rsid w:val="007C2870"/>
    <w:rsid w:val="007D6909"/>
    <w:rsid w:val="007E2E2D"/>
    <w:rsid w:val="007F0D02"/>
    <w:rsid w:val="007F17DC"/>
    <w:rsid w:val="007F504C"/>
    <w:rsid w:val="00807501"/>
    <w:rsid w:val="00817FA8"/>
    <w:rsid w:val="008245D4"/>
    <w:rsid w:val="00824782"/>
    <w:rsid w:val="00831F2A"/>
    <w:rsid w:val="008351EB"/>
    <w:rsid w:val="00835CBC"/>
    <w:rsid w:val="00837B1B"/>
    <w:rsid w:val="00843E26"/>
    <w:rsid w:val="00846AC0"/>
    <w:rsid w:val="00855098"/>
    <w:rsid w:val="00862337"/>
    <w:rsid w:val="0087214A"/>
    <w:rsid w:val="008723D8"/>
    <w:rsid w:val="008755CE"/>
    <w:rsid w:val="00891B2A"/>
    <w:rsid w:val="008A4282"/>
    <w:rsid w:val="008A4E04"/>
    <w:rsid w:val="008A6712"/>
    <w:rsid w:val="008A6BD0"/>
    <w:rsid w:val="008A7BE3"/>
    <w:rsid w:val="008B39BC"/>
    <w:rsid w:val="008B7C75"/>
    <w:rsid w:val="008C03D5"/>
    <w:rsid w:val="008D2380"/>
    <w:rsid w:val="008E15E9"/>
    <w:rsid w:val="008E208A"/>
    <w:rsid w:val="008E212C"/>
    <w:rsid w:val="008E30E0"/>
    <w:rsid w:val="008E6553"/>
    <w:rsid w:val="008F3922"/>
    <w:rsid w:val="008F4BED"/>
    <w:rsid w:val="009053AA"/>
    <w:rsid w:val="00906070"/>
    <w:rsid w:val="00913054"/>
    <w:rsid w:val="009172F7"/>
    <w:rsid w:val="00926444"/>
    <w:rsid w:val="00934842"/>
    <w:rsid w:val="009354F9"/>
    <w:rsid w:val="009370B3"/>
    <w:rsid w:val="00947A5D"/>
    <w:rsid w:val="009547E8"/>
    <w:rsid w:val="00962939"/>
    <w:rsid w:val="00963298"/>
    <w:rsid w:val="00965F41"/>
    <w:rsid w:val="00966C37"/>
    <w:rsid w:val="00966E34"/>
    <w:rsid w:val="009739D9"/>
    <w:rsid w:val="009900BE"/>
    <w:rsid w:val="009F07F1"/>
    <w:rsid w:val="009F57C9"/>
    <w:rsid w:val="00A1324B"/>
    <w:rsid w:val="00A23D88"/>
    <w:rsid w:val="00A249EC"/>
    <w:rsid w:val="00A3326D"/>
    <w:rsid w:val="00A37E7B"/>
    <w:rsid w:val="00A42BC4"/>
    <w:rsid w:val="00A50B57"/>
    <w:rsid w:val="00A53E8D"/>
    <w:rsid w:val="00A63F58"/>
    <w:rsid w:val="00A6408B"/>
    <w:rsid w:val="00A701F1"/>
    <w:rsid w:val="00A70B2B"/>
    <w:rsid w:val="00A77456"/>
    <w:rsid w:val="00A83972"/>
    <w:rsid w:val="00AA0C58"/>
    <w:rsid w:val="00AA6D64"/>
    <w:rsid w:val="00AC45E9"/>
    <w:rsid w:val="00AC4C67"/>
    <w:rsid w:val="00AC546C"/>
    <w:rsid w:val="00AC6217"/>
    <w:rsid w:val="00AD3AC5"/>
    <w:rsid w:val="00AD5DAC"/>
    <w:rsid w:val="00AF37A0"/>
    <w:rsid w:val="00AF5A70"/>
    <w:rsid w:val="00AF702D"/>
    <w:rsid w:val="00B01011"/>
    <w:rsid w:val="00B03EE7"/>
    <w:rsid w:val="00B11625"/>
    <w:rsid w:val="00B158EF"/>
    <w:rsid w:val="00B16A96"/>
    <w:rsid w:val="00B2214E"/>
    <w:rsid w:val="00B268E9"/>
    <w:rsid w:val="00B26BE1"/>
    <w:rsid w:val="00B304E9"/>
    <w:rsid w:val="00B311F6"/>
    <w:rsid w:val="00B348AB"/>
    <w:rsid w:val="00B36FED"/>
    <w:rsid w:val="00B40672"/>
    <w:rsid w:val="00B466C0"/>
    <w:rsid w:val="00B53E6C"/>
    <w:rsid w:val="00B54946"/>
    <w:rsid w:val="00B55FCA"/>
    <w:rsid w:val="00B61EB4"/>
    <w:rsid w:val="00B63916"/>
    <w:rsid w:val="00B67D28"/>
    <w:rsid w:val="00B87F09"/>
    <w:rsid w:val="00B95BB1"/>
    <w:rsid w:val="00BA47E5"/>
    <w:rsid w:val="00BA5621"/>
    <w:rsid w:val="00BA7BE1"/>
    <w:rsid w:val="00BB545F"/>
    <w:rsid w:val="00BC33A9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7C25"/>
    <w:rsid w:val="00C4431B"/>
    <w:rsid w:val="00C45C64"/>
    <w:rsid w:val="00C5455E"/>
    <w:rsid w:val="00C57A3E"/>
    <w:rsid w:val="00C71687"/>
    <w:rsid w:val="00C82DBC"/>
    <w:rsid w:val="00C85C28"/>
    <w:rsid w:val="00C85C87"/>
    <w:rsid w:val="00C86CD0"/>
    <w:rsid w:val="00CA543A"/>
    <w:rsid w:val="00CA65C1"/>
    <w:rsid w:val="00CA7957"/>
    <w:rsid w:val="00CB187C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5FF4"/>
    <w:rsid w:val="00D11599"/>
    <w:rsid w:val="00D14C3A"/>
    <w:rsid w:val="00D158B4"/>
    <w:rsid w:val="00D223EB"/>
    <w:rsid w:val="00D24656"/>
    <w:rsid w:val="00D36814"/>
    <w:rsid w:val="00D40FE3"/>
    <w:rsid w:val="00D4297E"/>
    <w:rsid w:val="00D55A06"/>
    <w:rsid w:val="00D60F1A"/>
    <w:rsid w:val="00D75C35"/>
    <w:rsid w:val="00D92B0E"/>
    <w:rsid w:val="00D95E93"/>
    <w:rsid w:val="00DA3021"/>
    <w:rsid w:val="00DA5638"/>
    <w:rsid w:val="00DC0D2B"/>
    <w:rsid w:val="00DC44E4"/>
    <w:rsid w:val="00DD19EA"/>
    <w:rsid w:val="00DE6A56"/>
    <w:rsid w:val="00DE7B71"/>
    <w:rsid w:val="00DF174F"/>
    <w:rsid w:val="00E133FE"/>
    <w:rsid w:val="00E152CA"/>
    <w:rsid w:val="00E23BC1"/>
    <w:rsid w:val="00E34E31"/>
    <w:rsid w:val="00E34F95"/>
    <w:rsid w:val="00E36C77"/>
    <w:rsid w:val="00E54C77"/>
    <w:rsid w:val="00E67C19"/>
    <w:rsid w:val="00E7734B"/>
    <w:rsid w:val="00E77E1E"/>
    <w:rsid w:val="00E85EA5"/>
    <w:rsid w:val="00E929AD"/>
    <w:rsid w:val="00E945BE"/>
    <w:rsid w:val="00E95A48"/>
    <w:rsid w:val="00EA395B"/>
    <w:rsid w:val="00EA6D1B"/>
    <w:rsid w:val="00EB3514"/>
    <w:rsid w:val="00EB3B16"/>
    <w:rsid w:val="00EB6DCB"/>
    <w:rsid w:val="00EC6D45"/>
    <w:rsid w:val="00ED2E1F"/>
    <w:rsid w:val="00ED695B"/>
    <w:rsid w:val="00ED7729"/>
    <w:rsid w:val="00EE34AD"/>
    <w:rsid w:val="00EF0963"/>
    <w:rsid w:val="00EF6684"/>
    <w:rsid w:val="00EF6A8A"/>
    <w:rsid w:val="00F04F86"/>
    <w:rsid w:val="00F11257"/>
    <w:rsid w:val="00F206BA"/>
    <w:rsid w:val="00F35483"/>
    <w:rsid w:val="00F413D5"/>
    <w:rsid w:val="00F61E10"/>
    <w:rsid w:val="00F66826"/>
    <w:rsid w:val="00F80192"/>
    <w:rsid w:val="00F8286C"/>
    <w:rsid w:val="00F877AE"/>
    <w:rsid w:val="00FA2A14"/>
    <w:rsid w:val="00FA3773"/>
    <w:rsid w:val="00FA49D2"/>
    <w:rsid w:val="00FB79A0"/>
    <w:rsid w:val="00FC2C50"/>
    <w:rsid w:val="00FD4E11"/>
    <w:rsid w:val="00FD547A"/>
    <w:rsid w:val="00FD55E2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@altai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neco@altai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co@altai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eco@altai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6FB8-41AC-4597-BF3B-CC956B1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Минэкономразвития РА</cp:lastModifiedBy>
  <cp:revision>15</cp:revision>
  <cp:lastPrinted>2022-05-05T12:08:00Z</cp:lastPrinted>
  <dcterms:created xsi:type="dcterms:W3CDTF">2023-04-26T12:12:00Z</dcterms:created>
  <dcterms:modified xsi:type="dcterms:W3CDTF">2025-05-28T10:04:00Z</dcterms:modified>
</cp:coreProperties>
</file>