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1C52" w:rsidRDefault="000E7AED" w:rsidP="00624821">
      <w:pPr>
        <w:jc w:val="center"/>
        <w:rPr>
          <w:rFonts w:ascii="PT Astra Serif" w:hAnsi="PT Astra Serif"/>
          <w:b/>
          <w:spacing w:val="-1"/>
          <w:sz w:val="26"/>
          <w:szCs w:val="26"/>
        </w:rPr>
      </w:pPr>
      <w:r>
        <w:rPr>
          <w:rFonts w:ascii="PT Astra Serif" w:hAnsi="PT Astra Serif"/>
          <w:b/>
          <w:spacing w:val="-1"/>
          <w:sz w:val="26"/>
          <w:szCs w:val="26"/>
        </w:rPr>
        <w:t>О</w:t>
      </w:r>
      <w:r w:rsidR="00624821" w:rsidRPr="00624821">
        <w:rPr>
          <w:rFonts w:ascii="PT Astra Serif" w:hAnsi="PT Astra Serif"/>
          <w:b/>
          <w:spacing w:val="-1"/>
          <w:sz w:val="26"/>
          <w:szCs w:val="26"/>
        </w:rPr>
        <w:t xml:space="preserve"> социально-экономической ситуации в Республике Алтай</w:t>
      </w:r>
      <w:r w:rsidR="00624821">
        <w:rPr>
          <w:rFonts w:ascii="PT Astra Serif" w:hAnsi="PT Astra Serif"/>
          <w:b/>
          <w:spacing w:val="-1"/>
          <w:sz w:val="26"/>
          <w:szCs w:val="26"/>
        </w:rPr>
        <w:br/>
      </w:r>
      <w:r w:rsidR="00624821" w:rsidRPr="00624821">
        <w:rPr>
          <w:rFonts w:ascii="PT Astra Serif" w:hAnsi="PT Astra Serif"/>
          <w:b/>
          <w:spacing w:val="-1"/>
          <w:sz w:val="26"/>
          <w:szCs w:val="26"/>
        </w:rPr>
        <w:t>в январе</w:t>
      </w:r>
      <w:r w:rsidR="002E4EB5">
        <w:rPr>
          <w:rFonts w:ascii="PT Astra Serif" w:hAnsi="PT Astra Serif"/>
          <w:b/>
          <w:spacing w:val="-1"/>
          <w:sz w:val="26"/>
          <w:szCs w:val="26"/>
        </w:rPr>
        <w:t xml:space="preserve"> - </w:t>
      </w:r>
      <w:r w:rsidR="00624821" w:rsidRPr="00624821">
        <w:rPr>
          <w:rFonts w:ascii="PT Astra Serif" w:hAnsi="PT Astra Serif"/>
          <w:b/>
          <w:spacing w:val="-1"/>
          <w:sz w:val="26"/>
          <w:szCs w:val="26"/>
        </w:rPr>
        <w:t>сентябре 2025 г</w:t>
      </w:r>
      <w:r>
        <w:rPr>
          <w:rFonts w:ascii="PT Astra Serif" w:hAnsi="PT Astra Serif"/>
          <w:b/>
          <w:spacing w:val="-1"/>
          <w:sz w:val="26"/>
          <w:szCs w:val="26"/>
        </w:rPr>
        <w:t>ода</w:t>
      </w:r>
    </w:p>
    <w:p w:rsidR="00624821" w:rsidRPr="00851429" w:rsidRDefault="00624821" w:rsidP="00A477EE">
      <w:pPr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A172B3" w:rsidRPr="00A172B3" w:rsidRDefault="00A172B3" w:rsidP="00A172B3">
      <w:pPr>
        <w:ind w:firstLineChars="253" w:firstLine="658"/>
        <w:jc w:val="both"/>
        <w:rPr>
          <w:rFonts w:ascii="PT Astra Serif" w:hAnsi="PT Astra Serif"/>
          <w:sz w:val="26"/>
          <w:szCs w:val="26"/>
        </w:rPr>
      </w:pPr>
      <w:r w:rsidRPr="00A172B3">
        <w:rPr>
          <w:rFonts w:ascii="PT Astra Serif" w:hAnsi="PT Astra Serif"/>
          <w:sz w:val="26"/>
          <w:szCs w:val="26"/>
        </w:rPr>
        <w:t>В 2025 году продолж</w:t>
      </w:r>
      <w:r w:rsidR="00757C75">
        <w:rPr>
          <w:rFonts w:ascii="PT Astra Serif" w:hAnsi="PT Astra Serif"/>
          <w:sz w:val="26"/>
          <w:szCs w:val="26"/>
        </w:rPr>
        <w:t>ается</w:t>
      </w:r>
      <w:r w:rsidRPr="00A172B3">
        <w:rPr>
          <w:rFonts w:ascii="PT Astra Serif" w:hAnsi="PT Astra Serif"/>
          <w:sz w:val="26"/>
          <w:szCs w:val="26"/>
        </w:rPr>
        <w:t xml:space="preserve"> рост промышленного производства, жилищного строительства, сохраняется потребительская активность и стабильность на рынке труда, увеличивается заработная плата и денежные доходы населения.</w:t>
      </w:r>
    </w:p>
    <w:p w:rsidR="00A172B3" w:rsidRDefault="00A172B3" w:rsidP="00A172B3">
      <w:pPr>
        <w:ind w:firstLineChars="253" w:firstLine="658"/>
        <w:jc w:val="both"/>
        <w:rPr>
          <w:rFonts w:ascii="PT Astra Serif" w:hAnsi="PT Astra Serif"/>
          <w:sz w:val="26"/>
          <w:szCs w:val="26"/>
        </w:rPr>
      </w:pPr>
      <w:r w:rsidRPr="00A172B3">
        <w:rPr>
          <w:rFonts w:ascii="PT Astra Serif" w:hAnsi="PT Astra Serif"/>
          <w:sz w:val="26"/>
          <w:szCs w:val="26"/>
        </w:rPr>
        <w:t>Вместе с тем по сравнению с предыдущим годом отмечается замедление динамики роста</w:t>
      </w:r>
      <w:r w:rsidR="00757C75">
        <w:rPr>
          <w:rFonts w:ascii="PT Astra Serif" w:hAnsi="PT Astra Serif"/>
          <w:sz w:val="26"/>
          <w:szCs w:val="26"/>
        </w:rPr>
        <w:t xml:space="preserve"> экономики</w:t>
      </w:r>
      <w:r w:rsidRPr="00A172B3">
        <w:rPr>
          <w:rFonts w:ascii="PT Astra Serif" w:hAnsi="PT Astra Serif"/>
          <w:sz w:val="26"/>
          <w:szCs w:val="26"/>
        </w:rPr>
        <w:t xml:space="preserve">, </w:t>
      </w:r>
      <w:r w:rsidR="00757C75">
        <w:rPr>
          <w:rFonts w:ascii="PT Astra Serif" w:hAnsi="PT Astra Serif"/>
          <w:sz w:val="26"/>
          <w:szCs w:val="26"/>
        </w:rPr>
        <w:t xml:space="preserve">а </w:t>
      </w:r>
      <w:r w:rsidRPr="00A172B3">
        <w:rPr>
          <w:rFonts w:ascii="PT Astra Serif" w:hAnsi="PT Astra Serif"/>
          <w:sz w:val="26"/>
          <w:szCs w:val="26"/>
        </w:rPr>
        <w:t>инвестиции в основной капитал и выпуск продукции сельского хозяйства демонстрируют отрицательную динамику на протяжении всего периода с начала года.</w:t>
      </w:r>
    </w:p>
    <w:p w:rsidR="00A477EE" w:rsidRPr="002D65D3" w:rsidRDefault="00363051" w:rsidP="00643DBF">
      <w:pPr>
        <w:ind w:firstLineChars="253" w:firstLine="658"/>
        <w:jc w:val="both"/>
        <w:rPr>
          <w:rFonts w:ascii="PT Astra Serif" w:hAnsi="PT Astra Serif"/>
          <w:sz w:val="26"/>
          <w:szCs w:val="26"/>
        </w:rPr>
      </w:pPr>
      <w:r w:rsidRPr="00021AC3">
        <w:rPr>
          <w:rFonts w:ascii="PT Astra Serif" w:eastAsia="MS Mincho" w:hAnsi="PT Astra Serif"/>
          <w:sz w:val="26"/>
          <w:szCs w:val="26"/>
        </w:rPr>
        <w:t xml:space="preserve">Индекс промышленного производства за </w:t>
      </w:r>
      <w:r w:rsidR="009D0E4B" w:rsidRPr="00021AC3">
        <w:rPr>
          <w:rFonts w:ascii="PT Astra Serif" w:eastAsia="MS Mincho" w:hAnsi="PT Astra Serif"/>
          <w:sz w:val="26"/>
          <w:szCs w:val="26"/>
        </w:rPr>
        <w:t xml:space="preserve">январь – </w:t>
      </w:r>
      <w:r w:rsidR="00F53709" w:rsidRPr="00021AC3">
        <w:rPr>
          <w:rFonts w:ascii="PT Astra Serif" w:eastAsia="MS Mincho" w:hAnsi="PT Astra Serif"/>
          <w:sz w:val="26"/>
          <w:szCs w:val="26"/>
        </w:rPr>
        <w:t>сентябрь</w:t>
      </w:r>
      <w:r w:rsidR="009D0E4B" w:rsidRPr="00021AC3">
        <w:rPr>
          <w:rFonts w:ascii="PT Astra Serif" w:eastAsia="MS Mincho" w:hAnsi="PT Astra Serif"/>
          <w:sz w:val="26"/>
          <w:szCs w:val="26"/>
        </w:rPr>
        <w:t xml:space="preserve"> </w:t>
      </w:r>
      <w:r w:rsidRPr="00021AC3">
        <w:rPr>
          <w:rFonts w:ascii="PT Astra Serif" w:eastAsia="MS Mincho" w:hAnsi="PT Astra Serif"/>
          <w:sz w:val="26"/>
          <w:szCs w:val="26"/>
        </w:rPr>
        <w:t>202</w:t>
      </w:r>
      <w:r w:rsidR="00E931D3" w:rsidRPr="00021AC3">
        <w:rPr>
          <w:rFonts w:ascii="PT Astra Serif" w:eastAsia="MS Mincho" w:hAnsi="PT Astra Serif"/>
          <w:sz w:val="26"/>
          <w:szCs w:val="26"/>
        </w:rPr>
        <w:t>5</w:t>
      </w:r>
      <w:r w:rsidRPr="00021AC3">
        <w:rPr>
          <w:rFonts w:ascii="PT Astra Serif" w:eastAsia="MS Mincho" w:hAnsi="PT Astra Serif"/>
          <w:sz w:val="26"/>
          <w:szCs w:val="26"/>
        </w:rPr>
        <w:t xml:space="preserve"> г</w:t>
      </w:r>
      <w:r w:rsidR="000E7AED">
        <w:rPr>
          <w:rFonts w:ascii="PT Astra Serif" w:eastAsia="MS Mincho" w:hAnsi="PT Astra Serif"/>
          <w:sz w:val="26"/>
          <w:szCs w:val="26"/>
        </w:rPr>
        <w:t>ода</w:t>
      </w:r>
      <w:r w:rsidRPr="00021AC3">
        <w:rPr>
          <w:rFonts w:ascii="PT Astra Serif" w:eastAsia="MS Mincho" w:hAnsi="PT Astra Serif"/>
          <w:sz w:val="26"/>
          <w:szCs w:val="26"/>
        </w:rPr>
        <w:t xml:space="preserve"> </w:t>
      </w:r>
      <w:r w:rsidRPr="00021AC3">
        <w:rPr>
          <w:rFonts w:ascii="PT Astra Serif" w:hAnsi="PT Astra Serif"/>
          <w:sz w:val="26"/>
          <w:szCs w:val="26"/>
        </w:rPr>
        <w:t xml:space="preserve">составил </w:t>
      </w:r>
      <w:r w:rsidR="00E6645C" w:rsidRPr="00021AC3">
        <w:rPr>
          <w:rFonts w:ascii="PT Astra Serif" w:hAnsi="PT Astra Serif"/>
          <w:sz w:val="26"/>
          <w:szCs w:val="26"/>
        </w:rPr>
        <w:t>100,</w:t>
      </w:r>
      <w:r w:rsidR="00021AC3">
        <w:rPr>
          <w:rFonts w:ascii="PT Astra Serif" w:hAnsi="PT Astra Serif"/>
          <w:sz w:val="26"/>
          <w:szCs w:val="26"/>
        </w:rPr>
        <w:t>4</w:t>
      </w:r>
      <w:r w:rsidRPr="00021AC3">
        <w:rPr>
          <w:rFonts w:ascii="PT Astra Serif" w:hAnsi="PT Astra Serif"/>
          <w:sz w:val="26"/>
          <w:szCs w:val="26"/>
        </w:rPr>
        <w:t xml:space="preserve">% к </w:t>
      </w:r>
      <w:r w:rsidR="009D0E4B" w:rsidRPr="00021AC3">
        <w:rPr>
          <w:rFonts w:ascii="PT Astra Serif" w:hAnsi="PT Astra Serif"/>
          <w:sz w:val="26"/>
          <w:szCs w:val="26"/>
        </w:rPr>
        <w:t xml:space="preserve">аналогичному периоду </w:t>
      </w:r>
      <w:r w:rsidRPr="00021AC3">
        <w:rPr>
          <w:rFonts w:ascii="PT Astra Serif" w:hAnsi="PT Astra Serif"/>
          <w:sz w:val="26"/>
          <w:szCs w:val="26"/>
        </w:rPr>
        <w:t>202</w:t>
      </w:r>
      <w:r w:rsidR="00E931D3" w:rsidRPr="00021AC3">
        <w:rPr>
          <w:rFonts w:ascii="PT Astra Serif" w:hAnsi="PT Astra Serif"/>
          <w:sz w:val="26"/>
          <w:szCs w:val="26"/>
        </w:rPr>
        <w:t>4</w:t>
      </w:r>
      <w:r w:rsidRPr="00021AC3">
        <w:rPr>
          <w:rFonts w:ascii="PT Astra Serif" w:hAnsi="PT Astra Serif"/>
          <w:sz w:val="26"/>
          <w:szCs w:val="26"/>
        </w:rPr>
        <w:t xml:space="preserve"> </w:t>
      </w:r>
      <w:r w:rsidRPr="00476873">
        <w:rPr>
          <w:rFonts w:ascii="PT Astra Serif" w:hAnsi="PT Astra Serif"/>
          <w:sz w:val="26"/>
          <w:szCs w:val="26"/>
        </w:rPr>
        <w:t>года</w:t>
      </w:r>
      <w:r w:rsidR="005615B5" w:rsidRPr="00476873">
        <w:rPr>
          <w:rFonts w:ascii="PT Astra Serif" w:hAnsi="PT Astra Serif"/>
          <w:sz w:val="26"/>
          <w:szCs w:val="26"/>
        </w:rPr>
        <w:t>, в том числе по до</w:t>
      </w:r>
      <w:r w:rsidR="005615B5" w:rsidRPr="00021AC3">
        <w:rPr>
          <w:rFonts w:ascii="PT Astra Serif" w:hAnsi="PT Astra Serif"/>
          <w:sz w:val="26"/>
          <w:szCs w:val="26"/>
        </w:rPr>
        <w:t>быче</w:t>
      </w:r>
      <w:r w:rsidR="000E7AED">
        <w:rPr>
          <w:rFonts w:ascii="PT Astra Serif" w:hAnsi="PT Astra Serif"/>
          <w:sz w:val="26"/>
          <w:szCs w:val="26"/>
        </w:rPr>
        <w:t xml:space="preserve"> </w:t>
      </w:r>
      <w:r w:rsidR="005615B5" w:rsidRPr="00021AC3">
        <w:rPr>
          <w:rFonts w:ascii="PT Astra Serif" w:hAnsi="PT Astra Serif"/>
          <w:sz w:val="26"/>
          <w:szCs w:val="26"/>
        </w:rPr>
        <w:t xml:space="preserve">полезных ископаемых – </w:t>
      </w:r>
      <w:r w:rsidR="00E6645C" w:rsidRPr="00021AC3">
        <w:rPr>
          <w:rFonts w:ascii="PT Astra Serif" w:hAnsi="PT Astra Serif"/>
          <w:sz w:val="26"/>
          <w:szCs w:val="26"/>
        </w:rPr>
        <w:t>102,</w:t>
      </w:r>
      <w:r w:rsidR="00021AC3">
        <w:rPr>
          <w:rFonts w:ascii="PT Astra Serif" w:hAnsi="PT Astra Serif"/>
          <w:sz w:val="26"/>
          <w:szCs w:val="26"/>
        </w:rPr>
        <w:t>3</w:t>
      </w:r>
      <w:r w:rsidR="005615B5" w:rsidRPr="00021AC3">
        <w:rPr>
          <w:rFonts w:ascii="PT Astra Serif" w:hAnsi="PT Astra Serif"/>
          <w:sz w:val="26"/>
          <w:szCs w:val="26"/>
        </w:rPr>
        <w:t xml:space="preserve">%, обрабатывающим производствам – </w:t>
      </w:r>
      <w:r w:rsidR="00E931D3" w:rsidRPr="00021AC3">
        <w:rPr>
          <w:rFonts w:ascii="PT Astra Serif" w:hAnsi="PT Astra Serif"/>
          <w:sz w:val="26"/>
          <w:szCs w:val="26"/>
        </w:rPr>
        <w:t>9</w:t>
      </w:r>
      <w:r w:rsidR="009B076E" w:rsidRPr="00021AC3">
        <w:rPr>
          <w:rFonts w:ascii="PT Astra Serif" w:hAnsi="PT Astra Serif"/>
          <w:sz w:val="26"/>
          <w:szCs w:val="26"/>
        </w:rPr>
        <w:t>7,</w:t>
      </w:r>
      <w:r w:rsidR="00021AC3">
        <w:rPr>
          <w:rFonts w:ascii="PT Astra Serif" w:hAnsi="PT Astra Serif"/>
          <w:sz w:val="26"/>
          <w:szCs w:val="26"/>
        </w:rPr>
        <w:t>2</w:t>
      </w:r>
      <w:r w:rsidR="005615B5" w:rsidRPr="00021AC3">
        <w:rPr>
          <w:rFonts w:ascii="PT Astra Serif" w:hAnsi="PT Astra Serif"/>
          <w:sz w:val="26"/>
          <w:szCs w:val="26"/>
        </w:rPr>
        <w:t>%, обеспечению электроэнергией, газом и паром; кондиционированию воздуха – 1</w:t>
      </w:r>
      <w:r w:rsidR="00FD03AB" w:rsidRPr="00021AC3">
        <w:rPr>
          <w:rFonts w:ascii="PT Astra Serif" w:hAnsi="PT Astra Serif"/>
          <w:sz w:val="26"/>
          <w:szCs w:val="26"/>
        </w:rPr>
        <w:t>0</w:t>
      </w:r>
      <w:r w:rsidR="00021AC3">
        <w:rPr>
          <w:rFonts w:ascii="PT Astra Serif" w:hAnsi="PT Astra Serif"/>
          <w:sz w:val="26"/>
          <w:szCs w:val="26"/>
        </w:rPr>
        <w:t>6</w:t>
      </w:r>
      <w:r w:rsidR="009B076E" w:rsidRPr="00021AC3">
        <w:rPr>
          <w:rFonts w:ascii="PT Astra Serif" w:hAnsi="PT Astra Serif"/>
          <w:sz w:val="26"/>
          <w:szCs w:val="26"/>
        </w:rPr>
        <w:t>,</w:t>
      </w:r>
      <w:r w:rsidR="00E6645C" w:rsidRPr="00021AC3">
        <w:rPr>
          <w:rFonts w:ascii="PT Astra Serif" w:hAnsi="PT Astra Serif"/>
          <w:sz w:val="26"/>
          <w:szCs w:val="26"/>
        </w:rPr>
        <w:t>3</w:t>
      </w:r>
      <w:r w:rsidR="005615B5" w:rsidRPr="00021AC3">
        <w:rPr>
          <w:rFonts w:ascii="PT Astra Serif" w:hAnsi="PT Astra Serif"/>
          <w:sz w:val="26"/>
          <w:szCs w:val="26"/>
        </w:rPr>
        <w:t xml:space="preserve">%, водоснабжению; водоотведению, организации сбора и утилизации отходов, деятельности по ликвидации загрязнений – </w:t>
      </w:r>
      <w:r w:rsidR="009B076E" w:rsidRPr="00021AC3">
        <w:rPr>
          <w:rFonts w:ascii="PT Astra Serif" w:hAnsi="PT Astra Serif"/>
          <w:sz w:val="26"/>
          <w:szCs w:val="26"/>
        </w:rPr>
        <w:t>8</w:t>
      </w:r>
      <w:r w:rsidR="00021AC3">
        <w:rPr>
          <w:rFonts w:ascii="PT Astra Serif" w:hAnsi="PT Astra Serif"/>
          <w:sz w:val="26"/>
          <w:szCs w:val="26"/>
        </w:rPr>
        <w:t>7,3</w:t>
      </w:r>
      <w:r w:rsidR="005615B5" w:rsidRPr="00021AC3">
        <w:rPr>
          <w:rFonts w:ascii="PT Astra Serif" w:hAnsi="PT Astra Serif"/>
          <w:sz w:val="26"/>
          <w:szCs w:val="26"/>
        </w:rPr>
        <w:t>%.</w:t>
      </w:r>
    </w:p>
    <w:p w:rsidR="008F0ADF" w:rsidRDefault="00363051" w:rsidP="002D65D3">
      <w:pPr>
        <w:ind w:firstLineChars="253" w:firstLine="658"/>
        <w:jc w:val="both"/>
        <w:rPr>
          <w:rFonts w:ascii="PT Astra Serif" w:eastAsia="MS Mincho" w:hAnsi="PT Astra Serif"/>
          <w:sz w:val="26"/>
          <w:szCs w:val="26"/>
        </w:rPr>
      </w:pPr>
      <w:r w:rsidRPr="00851429">
        <w:rPr>
          <w:rFonts w:ascii="PT Astra Serif" w:eastAsia="MS Mincho" w:hAnsi="PT Astra Serif"/>
          <w:sz w:val="26"/>
          <w:szCs w:val="26"/>
        </w:rPr>
        <w:t xml:space="preserve">Производство продукции сельского хозяйства </w:t>
      </w:r>
      <w:r w:rsidR="009D0E4B" w:rsidRPr="00851429">
        <w:rPr>
          <w:rFonts w:ascii="PT Astra Serif" w:eastAsia="MS Mincho" w:hAnsi="PT Astra Serif"/>
          <w:sz w:val="26"/>
          <w:szCs w:val="26"/>
        </w:rPr>
        <w:t xml:space="preserve">за январь – </w:t>
      </w:r>
      <w:r w:rsidR="00F53709">
        <w:rPr>
          <w:rFonts w:ascii="PT Astra Serif" w:eastAsia="MS Mincho" w:hAnsi="PT Astra Serif"/>
          <w:sz w:val="26"/>
          <w:szCs w:val="26"/>
        </w:rPr>
        <w:t>сентябрь</w:t>
      </w:r>
      <w:r w:rsidR="004E1894">
        <w:rPr>
          <w:rFonts w:ascii="PT Astra Serif" w:eastAsia="MS Mincho" w:hAnsi="PT Astra Serif"/>
          <w:sz w:val="26"/>
          <w:szCs w:val="26"/>
        </w:rPr>
        <w:t xml:space="preserve"> </w:t>
      </w:r>
      <w:r w:rsidR="009D0E4B" w:rsidRPr="00851429">
        <w:rPr>
          <w:rFonts w:ascii="PT Astra Serif" w:eastAsia="MS Mincho" w:hAnsi="PT Astra Serif"/>
          <w:sz w:val="26"/>
          <w:szCs w:val="26"/>
        </w:rPr>
        <w:t>202</w:t>
      </w:r>
      <w:r w:rsidR="00E931D3" w:rsidRPr="00851429">
        <w:rPr>
          <w:rFonts w:ascii="PT Astra Serif" w:eastAsia="MS Mincho" w:hAnsi="PT Astra Serif"/>
          <w:sz w:val="26"/>
          <w:szCs w:val="26"/>
        </w:rPr>
        <w:t>5</w:t>
      </w:r>
      <w:r w:rsidR="009D0E4B" w:rsidRPr="00851429">
        <w:rPr>
          <w:rFonts w:ascii="PT Astra Serif" w:eastAsia="MS Mincho" w:hAnsi="PT Astra Serif"/>
          <w:sz w:val="26"/>
          <w:szCs w:val="26"/>
        </w:rPr>
        <w:t xml:space="preserve"> г</w:t>
      </w:r>
      <w:r w:rsidR="000E7AED">
        <w:rPr>
          <w:rFonts w:ascii="PT Astra Serif" w:eastAsia="MS Mincho" w:hAnsi="PT Astra Serif"/>
          <w:sz w:val="26"/>
          <w:szCs w:val="26"/>
        </w:rPr>
        <w:t>ода</w:t>
      </w:r>
      <w:r w:rsidR="009D0E4B" w:rsidRPr="00851429">
        <w:rPr>
          <w:rFonts w:ascii="PT Astra Serif" w:eastAsia="MS Mincho" w:hAnsi="PT Astra Serif"/>
          <w:sz w:val="26"/>
          <w:szCs w:val="26"/>
        </w:rPr>
        <w:t xml:space="preserve"> </w:t>
      </w:r>
      <w:r w:rsidRPr="00851429">
        <w:rPr>
          <w:rFonts w:ascii="PT Astra Serif" w:eastAsia="MS Mincho" w:hAnsi="PT Astra Serif"/>
          <w:sz w:val="26"/>
          <w:szCs w:val="26"/>
        </w:rPr>
        <w:t xml:space="preserve">составило </w:t>
      </w:r>
      <w:r w:rsidR="00F53709">
        <w:rPr>
          <w:rFonts w:ascii="PT Astra Serif" w:eastAsia="MS Mincho" w:hAnsi="PT Astra Serif"/>
          <w:sz w:val="26"/>
          <w:szCs w:val="26"/>
        </w:rPr>
        <w:t>11 960</w:t>
      </w:r>
      <w:r w:rsidR="005337F5" w:rsidRPr="00851429">
        <w:rPr>
          <w:rFonts w:ascii="PT Astra Serif" w:eastAsia="MS Mincho" w:hAnsi="PT Astra Serif"/>
          <w:sz w:val="26"/>
          <w:szCs w:val="26"/>
        </w:rPr>
        <w:t xml:space="preserve"> </w:t>
      </w:r>
      <w:r w:rsidRPr="00851429">
        <w:rPr>
          <w:rFonts w:ascii="PT Astra Serif" w:eastAsia="MS Mincho" w:hAnsi="PT Astra Serif"/>
          <w:sz w:val="26"/>
          <w:szCs w:val="26"/>
        </w:rPr>
        <w:t xml:space="preserve">млн рублей </w:t>
      </w:r>
      <w:r w:rsidR="0077103B" w:rsidRPr="00851429">
        <w:rPr>
          <w:rFonts w:ascii="PT Astra Serif" w:eastAsia="MS Mincho" w:hAnsi="PT Astra Serif"/>
          <w:sz w:val="26"/>
          <w:szCs w:val="26"/>
        </w:rPr>
        <w:t xml:space="preserve">или </w:t>
      </w:r>
      <w:r w:rsidR="005337F5" w:rsidRPr="00851429">
        <w:rPr>
          <w:rFonts w:ascii="PT Astra Serif" w:eastAsia="MS Mincho" w:hAnsi="PT Astra Serif"/>
          <w:sz w:val="26"/>
          <w:szCs w:val="26"/>
        </w:rPr>
        <w:t>9</w:t>
      </w:r>
      <w:r w:rsidR="004E1894">
        <w:rPr>
          <w:rFonts w:ascii="PT Astra Serif" w:eastAsia="MS Mincho" w:hAnsi="PT Astra Serif"/>
          <w:sz w:val="26"/>
          <w:szCs w:val="26"/>
        </w:rPr>
        <w:t>9</w:t>
      </w:r>
      <w:r w:rsidR="00F53709">
        <w:rPr>
          <w:rFonts w:ascii="PT Astra Serif" w:eastAsia="MS Mincho" w:hAnsi="PT Astra Serif"/>
          <w:sz w:val="26"/>
          <w:szCs w:val="26"/>
        </w:rPr>
        <w:t>,2</w:t>
      </w:r>
      <w:r w:rsidRPr="00851429">
        <w:rPr>
          <w:rFonts w:ascii="PT Astra Serif" w:eastAsia="MS Mincho" w:hAnsi="PT Astra Serif"/>
          <w:sz w:val="26"/>
          <w:szCs w:val="26"/>
        </w:rPr>
        <w:t xml:space="preserve">% в сопоставимой оценке к </w:t>
      </w:r>
      <w:r w:rsidR="009D0E4B" w:rsidRPr="00851429">
        <w:rPr>
          <w:rFonts w:ascii="PT Astra Serif" w:eastAsia="MS Mincho" w:hAnsi="PT Astra Serif"/>
          <w:sz w:val="26"/>
          <w:szCs w:val="26"/>
        </w:rPr>
        <w:t>аналогичному периоду 202</w:t>
      </w:r>
      <w:r w:rsidR="00E931D3" w:rsidRPr="00851429">
        <w:rPr>
          <w:rFonts w:ascii="PT Astra Serif" w:eastAsia="MS Mincho" w:hAnsi="PT Astra Serif"/>
          <w:sz w:val="26"/>
          <w:szCs w:val="26"/>
        </w:rPr>
        <w:t>4</w:t>
      </w:r>
      <w:r w:rsidR="009D0E4B" w:rsidRPr="00851429">
        <w:rPr>
          <w:rFonts w:ascii="PT Astra Serif" w:eastAsia="MS Mincho" w:hAnsi="PT Astra Serif"/>
          <w:sz w:val="26"/>
          <w:szCs w:val="26"/>
        </w:rPr>
        <w:t xml:space="preserve"> </w:t>
      </w:r>
      <w:r w:rsidR="009D0E4B" w:rsidRPr="00476873">
        <w:rPr>
          <w:rFonts w:ascii="PT Astra Serif" w:eastAsia="MS Mincho" w:hAnsi="PT Astra Serif"/>
          <w:sz w:val="26"/>
          <w:szCs w:val="26"/>
        </w:rPr>
        <w:t>года</w:t>
      </w:r>
      <w:r w:rsidR="003F5443" w:rsidRPr="00476873">
        <w:rPr>
          <w:rFonts w:ascii="PT Astra Serif" w:eastAsia="MS Mincho" w:hAnsi="PT Astra Serif"/>
          <w:sz w:val="26"/>
          <w:szCs w:val="26"/>
        </w:rPr>
        <w:t>.</w:t>
      </w:r>
      <w:r w:rsidR="008F0ADF">
        <w:rPr>
          <w:rFonts w:ascii="PT Astra Serif" w:eastAsia="MS Mincho" w:hAnsi="PT Astra Serif"/>
          <w:sz w:val="26"/>
          <w:szCs w:val="26"/>
        </w:rPr>
        <w:t xml:space="preserve"> </w:t>
      </w:r>
      <w:r w:rsidR="00A477EE" w:rsidRPr="00A477EE">
        <w:rPr>
          <w:rFonts w:ascii="PT Astra Serif" w:eastAsia="MS Mincho" w:hAnsi="PT Astra Serif"/>
          <w:sz w:val="26"/>
          <w:szCs w:val="26"/>
        </w:rPr>
        <w:t xml:space="preserve">Произведено скота и птицы на убой в живом </w:t>
      </w:r>
      <w:r w:rsidR="00476873">
        <w:rPr>
          <w:rFonts w:ascii="PT Astra Serif" w:eastAsia="MS Mincho" w:hAnsi="PT Astra Serif"/>
          <w:sz w:val="26"/>
          <w:szCs w:val="26"/>
        </w:rPr>
        <w:t xml:space="preserve">весе </w:t>
      </w:r>
      <w:r w:rsidR="00F53709">
        <w:rPr>
          <w:rFonts w:ascii="PT Astra Serif" w:eastAsia="MS Mincho" w:hAnsi="PT Astra Serif"/>
          <w:sz w:val="26"/>
          <w:szCs w:val="26"/>
        </w:rPr>
        <w:t>11,4</w:t>
      </w:r>
      <w:r w:rsidR="00A477EE" w:rsidRPr="00A477EE">
        <w:rPr>
          <w:rFonts w:ascii="PT Astra Serif" w:eastAsia="MS Mincho" w:hAnsi="PT Astra Serif"/>
          <w:sz w:val="26"/>
          <w:szCs w:val="26"/>
        </w:rPr>
        <w:t xml:space="preserve"> тыс. тонн (9</w:t>
      </w:r>
      <w:r w:rsidR="00F53709">
        <w:rPr>
          <w:rFonts w:ascii="PT Astra Serif" w:eastAsia="MS Mincho" w:hAnsi="PT Astra Serif"/>
          <w:sz w:val="26"/>
          <w:szCs w:val="26"/>
        </w:rPr>
        <w:t>9,2</w:t>
      </w:r>
      <w:r w:rsidR="00A477EE" w:rsidRPr="00A477EE">
        <w:rPr>
          <w:rFonts w:ascii="PT Astra Serif" w:eastAsia="MS Mincho" w:hAnsi="PT Astra Serif"/>
          <w:sz w:val="26"/>
          <w:szCs w:val="26"/>
        </w:rPr>
        <w:t xml:space="preserve">% к аналогичному периоду предыдущего года), молока – </w:t>
      </w:r>
      <w:r w:rsidR="00F53709">
        <w:rPr>
          <w:rFonts w:ascii="PT Astra Serif" w:eastAsia="MS Mincho" w:hAnsi="PT Astra Serif"/>
          <w:sz w:val="26"/>
          <w:szCs w:val="26"/>
        </w:rPr>
        <w:t>56,2</w:t>
      </w:r>
      <w:r w:rsidR="00A477EE" w:rsidRPr="00A477EE">
        <w:rPr>
          <w:rFonts w:ascii="PT Astra Serif" w:eastAsia="MS Mincho" w:hAnsi="PT Astra Serif"/>
          <w:sz w:val="26"/>
          <w:szCs w:val="26"/>
        </w:rPr>
        <w:t xml:space="preserve"> тыс. тонн (97,</w:t>
      </w:r>
      <w:r w:rsidR="00F53709">
        <w:rPr>
          <w:rFonts w:ascii="PT Astra Serif" w:eastAsia="MS Mincho" w:hAnsi="PT Astra Serif"/>
          <w:sz w:val="26"/>
          <w:szCs w:val="26"/>
        </w:rPr>
        <w:t>5</w:t>
      </w:r>
      <w:r w:rsidR="00A477EE" w:rsidRPr="00A477EE">
        <w:rPr>
          <w:rFonts w:ascii="PT Astra Serif" w:eastAsia="MS Mincho" w:hAnsi="PT Astra Serif"/>
          <w:sz w:val="26"/>
          <w:szCs w:val="26"/>
        </w:rPr>
        <w:t xml:space="preserve">%). На конец </w:t>
      </w:r>
      <w:r w:rsidR="00F53709">
        <w:rPr>
          <w:rFonts w:ascii="PT Astra Serif" w:eastAsia="MS Mincho" w:hAnsi="PT Astra Serif"/>
          <w:sz w:val="26"/>
          <w:szCs w:val="26"/>
        </w:rPr>
        <w:t>сентября</w:t>
      </w:r>
      <w:r w:rsidR="00A477EE" w:rsidRPr="00A477EE">
        <w:rPr>
          <w:rFonts w:ascii="PT Astra Serif" w:eastAsia="MS Mincho" w:hAnsi="PT Astra Serif"/>
          <w:sz w:val="26"/>
          <w:szCs w:val="26"/>
        </w:rPr>
        <w:t xml:space="preserve"> 2025 года поголовье крупного рогатого скота в хозяйствах всех</w:t>
      </w:r>
      <w:r w:rsidR="00476873">
        <w:rPr>
          <w:rFonts w:ascii="PT Astra Serif" w:eastAsia="MS Mincho" w:hAnsi="PT Astra Serif"/>
          <w:sz w:val="26"/>
          <w:szCs w:val="26"/>
        </w:rPr>
        <w:t xml:space="preserve"> категорий</w:t>
      </w:r>
      <w:r w:rsidR="00A477EE" w:rsidRPr="00A477EE">
        <w:rPr>
          <w:rFonts w:ascii="PT Astra Serif" w:eastAsia="MS Mincho" w:hAnsi="PT Astra Serif"/>
          <w:sz w:val="26"/>
          <w:szCs w:val="26"/>
        </w:rPr>
        <w:t xml:space="preserve">, по расчетам, составило </w:t>
      </w:r>
      <w:r w:rsidR="00F53709">
        <w:rPr>
          <w:rFonts w:ascii="PT Astra Serif" w:eastAsia="MS Mincho" w:hAnsi="PT Astra Serif"/>
          <w:sz w:val="26"/>
          <w:szCs w:val="26"/>
        </w:rPr>
        <w:t>238,4</w:t>
      </w:r>
      <w:r w:rsidR="00A477EE" w:rsidRPr="00A477EE">
        <w:rPr>
          <w:rFonts w:ascii="PT Astra Serif" w:eastAsia="MS Mincho" w:hAnsi="PT Astra Serif"/>
          <w:sz w:val="26"/>
          <w:szCs w:val="26"/>
        </w:rPr>
        <w:t xml:space="preserve"> тыс. голов (97,</w:t>
      </w:r>
      <w:r w:rsidR="00F53709">
        <w:rPr>
          <w:rFonts w:ascii="PT Astra Serif" w:eastAsia="MS Mincho" w:hAnsi="PT Astra Serif"/>
          <w:sz w:val="26"/>
          <w:szCs w:val="26"/>
        </w:rPr>
        <w:t>5</w:t>
      </w:r>
      <w:r w:rsidR="00A477EE" w:rsidRPr="00A477EE">
        <w:rPr>
          <w:rFonts w:ascii="PT Astra Serif" w:eastAsia="MS Mincho" w:hAnsi="PT Astra Serif"/>
          <w:sz w:val="26"/>
          <w:szCs w:val="26"/>
        </w:rPr>
        <w:t xml:space="preserve">% к аналогичному периоду предыдущего года), овец и коз – </w:t>
      </w:r>
      <w:r w:rsidR="00F53709">
        <w:rPr>
          <w:rFonts w:ascii="PT Astra Serif" w:eastAsia="MS Mincho" w:hAnsi="PT Astra Serif"/>
          <w:sz w:val="26"/>
          <w:szCs w:val="26"/>
        </w:rPr>
        <w:t xml:space="preserve">388,3 </w:t>
      </w:r>
      <w:r w:rsidR="00A477EE" w:rsidRPr="00A477EE">
        <w:rPr>
          <w:rFonts w:ascii="PT Astra Serif" w:eastAsia="MS Mincho" w:hAnsi="PT Astra Serif"/>
          <w:sz w:val="26"/>
          <w:szCs w:val="26"/>
        </w:rPr>
        <w:t>тыс. голов (8</w:t>
      </w:r>
      <w:r w:rsidR="00F53709">
        <w:rPr>
          <w:rFonts w:ascii="PT Astra Serif" w:eastAsia="MS Mincho" w:hAnsi="PT Astra Serif"/>
          <w:sz w:val="26"/>
          <w:szCs w:val="26"/>
        </w:rPr>
        <w:t>5,</w:t>
      </w:r>
      <w:r w:rsidR="00A477EE" w:rsidRPr="00A477EE">
        <w:rPr>
          <w:rFonts w:ascii="PT Astra Serif" w:eastAsia="MS Mincho" w:hAnsi="PT Astra Serif"/>
          <w:sz w:val="26"/>
          <w:szCs w:val="26"/>
        </w:rPr>
        <w:t>6%).</w:t>
      </w:r>
    </w:p>
    <w:p w:rsidR="000E7AED" w:rsidRDefault="000E7AED" w:rsidP="000E7AE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E7AED">
        <w:rPr>
          <w:rFonts w:ascii="PT Astra Serif" w:hAnsi="PT Astra Serif"/>
          <w:sz w:val="26"/>
          <w:szCs w:val="26"/>
        </w:rPr>
        <w:t>Объем инвестиций в основной капитал по полному кругу организаций за январь – сентябрь 2025 г</w:t>
      </w:r>
      <w:r>
        <w:rPr>
          <w:rFonts w:ascii="PT Astra Serif" w:hAnsi="PT Astra Serif"/>
          <w:sz w:val="26"/>
          <w:szCs w:val="26"/>
        </w:rPr>
        <w:t>ода</w:t>
      </w:r>
      <w:r w:rsidRPr="000E7AED">
        <w:rPr>
          <w:rFonts w:ascii="PT Astra Serif" w:hAnsi="PT Astra Serif"/>
          <w:sz w:val="26"/>
          <w:szCs w:val="26"/>
        </w:rPr>
        <w:t xml:space="preserve"> составил 35</w:t>
      </w:r>
      <w:r>
        <w:rPr>
          <w:rFonts w:ascii="PT Astra Serif" w:hAnsi="PT Astra Serif"/>
          <w:sz w:val="26"/>
          <w:szCs w:val="26"/>
        </w:rPr>
        <w:t> </w:t>
      </w:r>
      <w:r w:rsidRPr="000E7AED">
        <w:rPr>
          <w:rFonts w:ascii="PT Astra Serif" w:hAnsi="PT Astra Serif"/>
          <w:sz w:val="26"/>
          <w:szCs w:val="26"/>
        </w:rPr>
        <w:t>470,3 млн рублей, 88,1% к аналогичному периоду 2024 года в сопоставимых ценах. В структуре инвестиций по источникам финансирования (по крупным и средним организациям) собственные средства составили 75,9%, привлеченные – 24,1%, в том числе бюджетные средства – 13,8%, из них из федерального бюджета – 9,5%, республиканского бюджета – 3,3%, местных бюджетов – 1,0%.</w:t>
      </w:r>
    </w:p>
    <w:p w:rsidR="00F9238F" w:rsidRDefault="00A172B3" w:rsidP="000E7AED">
      <w:pPr>
        <w:ind w:firstLine="709"/>
        <w:jc w:val="both"/>
        <w:rPr>
          <w:rFonts w:ascii="PT Astra Serif" w:eastAsia="MS Mincho" w:hAnsi="PT Astra Serif"/>
          <w:sz w:val="26"/>
          <w:szCs w:val="26"/>
        </w:rPr>
      </w:pPr>
      <w:r>
        <w:rPr>
          <w:rFonts w:ascii="PT Astra Serif" w:eastAsia="MS Mincho" w:hAnsi="PT Astra Serif"/>
          <w:sz w:val="26"/>
          <w:szCs w:val="26"/>
        </w:rPr>
        <w:t>В</w:t>
      </w:r>
      <w:r w:rsidR="009D0E4B" w:rsidRPr="00851429">
        <w:rPr>
          <w:rFonts w:ascii="PT Astra Serif" w:eastAsia="MS Mincho" w:hAnsi="PT Astra Serif"/>
          <w:sz w:val="26"/>
          <w:szCs w:val="26"/>
        </w:rPr>
        <w:t xml:space="preserve"> январ</w:t>
      </w:r>
      <w:r>
        <w:rPr>
          <w:rFonts w:ascii="PT Astra Serif" w:eastAsia="MS Mincho" w:hAnsi="PT Astra Serif"/>
          <w:sz w:val="26"/>
          <w:szCs w:val="26"/>
        </w:rPr>
        <w:t>е</w:t>
      </w:r>
      <w:r w:rsidR="009D0E4B" w:rsidRPr="00851429">
        <w:rPr>
          <w:rFonts w:ascii="PT Astra Serif" w:eastAsia="MS Mincho" w:hAnsi="PT Astra Serif"/>
          <w:sz w:val="26"/>
          <w:szCs w:val="26"/>
        </w:rPr>
        <w:t xml:space="preserve"> – </w:t>
      </w:r>
      <w:r w:rsidR="0055763D">
        <w:rPr>
          <w:rFonts w:ascii="PT Astra Serif" w:eastAsia="MS Mincho" w:hAnsi="PT Astra Serif"/>
          <w:sz w:val="26"/>
          <w:szCs w:val="26"/>
        </w:rPr>
        <w:t>сентябре</w:t>
      </w:r>
      <w:r w:rsidR="009D0E4B" w:rsidRPr="00851429">
        <w:rPr>
          <w:rFonts w:ascii="PT Astra Serif" w:eastAsia="MS Mincho" w:hAnsi="PT Astra Serif"/>
          <w:sz w:val="26"/>
          <w:szCs w:val="26"/>
        </w:rPr>
        <w:t xml:space="preserve"> 202</w:t>
      </w:r>
      <w:r w:rsidR="000A25E3" w:rsidRPr="00851429">
        <w:rPr>
          <w:rFonts w:ascii="PT Astra Serif" w:eastAsia="MS Mincho" w:hAnsi="PT Astra Serif"/>
          <w:sz w:val="26"/>
          <w:szCs w:val="26"/>
        </w:rPr>
        <w:t>5</w:t>
      </w:r>
      <w:r w:rsidR="009D0E4B" w:rsidRPr="00851429">
        <w:rPr>
          <w:rFonts w:ascii="PT Astra Serif" w:eastAsia="MS Mincho" w:hAnsi="PT Astra Serif"/>
          <w:sz w:val="26"/>
          <w:szCs w:val="26"/>
        </w:rPr>
        <w:t xml:space="preserve"> г</w:t>
      </w:r>
      <w:r w:rsidR="000E7AED">
        <w:rPr>
          <w:rFonts w:ascii="PT Astra Serif" w:eastAsia="MS Mincho" w:hAnsi="PT Astra Serif"/>
          <w:sz w:val="26"/>
          <w:szCs w:val="26"/>
        </w:rPr>
        <w:t>ода</w:t>
      </w:r>
      <w:r w:rsidR="009D0E4B" w:rsidRPr="00851429">
        <w:rPr>
          <w:rFonts w:ascii="PT Astra Serif" w:eastAsia="MS Mincho" w:hAnsi="PT Astra Serif"/>
          <w:sz w:val="26"/>
          <w:szCs w:val="26"/>
        </w:rPr>
        <w:t xml:space="preserve"> </w:t>
      </w:r>
      <w:bookmarkStart w:id="0" w:name="_Hlk210906864"/>
      <w:r>
        <w:rPr>
          <w:rFonts w:ascii="PT Astra Serif" w:eastAsia="MS Mincho" w:hAnsi="PT Astra Serif"/>
          <w:sz w:val="26"/>
          <w:szCs w:val="26"/>
        </w:rPr>
        <w:t>в</w:t>
      </w:r>
      <w:r w:rsidR="00363051" w:rsidRPr="00851429">
        <w:rPr>
          <w:rFonts w:ascii="PT Astra Serif" w:eastAsia="MS Mincho" w:hAnsi="PT Astra Serif"/>
          <w:sz w:val="26"/>
          <w:szCs w:val="26"/>
        </w:rPr>
        <w:t xml:space="preserve">ведено в эксплуатацию </w:t>
      </w:r>
      <w:r w:rsidR="007F31D8" w:rsidRPr="00851429">
        <w:rPr>
          <w:rFonts w:ascii="PT Astra Serif" w:eastAsia="MS Mincho" w:hAnsi="PT Astra Serif"/>
          <w:sz w:val="26"/>
          <w:szCs w:val="26"/>
        </w:rPr>
        <w:t xml:space="preserve">жилья общей площадью </w:t>
      </w:r>
      <w:r w:rsidR="0055763D">
        <w:rPr>
          <w:rFonts w:ascii="PT Astra Serif" w:eastAsia="MS Mincho" w:hAnsi="PT Astra Serif"/>
          <w:sz w:val="26"/>
          <w:szCs w:val="26"/>
        </w:rPr>
        <w:t>294,2</w:t>
      </w:r>
      <w:r w:rsidR="00363051" w:rsidRPr="00851429">
        <w:rPr>
          <w:rFonts w:ascii="PT Astra Serif" w:eastAsia="MS Mincho" w:hAnsi="PT Astra Serif"/>
          <w:sz w:val="26"/>
          <w:szCs w:val="26"/>
        </w:rPr>
        <w:t xml:space="preserve"> тыс. кв. м (с учетом жилых домов, построенных на земельных участках для ведения садоводства) или </w:t>
      </w:r>
      <w:r w:rsidR="000A25E3" w:rsidRPr="00851429">
        <w:rPr>
          <w:rFonts w:ascii="PT Astra Serif" w:eastAsia="MS Mincho" w:hAnsi="PT Astra Serif"/>
          <w:sz w:val="26"/>
          <w:szCs w:val="26"/>
        </w:rPr>
        <w:t>1</w:t>
      </w:r>
      <w:r w:rsidR="004E1894">
        <w:rPr>
          <w:rFonts w:ascii="PT Astra Serif" w:eastAsia="MS Mincho" w:hAnsi="PT Astra Serif"/>
          <w:sz w:val="26"/>
          <w:szCs w:val="26"/>
        </w:rPr>
        <w:t>4</w:t>
      </w:r>
      <w:r w:rsidR="0055763D">
        <w:rPr>
          <w:rFonts w:ascii="PT Astra Serif" w:eastAsia="MS Mincho" w:hAnsi="PT Astra Serif"/>
          <w:sz w:val="26"/>
          <w:szCs w:val="26"/>
        </w:rPr>
        <w:t>0,2</w:t>
      </w:r>
      <w:r w:rsidR="00BB0605" w:rsidRPr="00851429">
        <w:rPr>
          <w:rFonts w:ascii="PT Astra Serif" w:eastAsia="MS Mincho" w:hAnsi="PT Astra Serif"/>
          <w:sz w:val="26"/>
          <w:szCs w:val="26"/>
        </w:rPr>
        <w:t>%</w:t>
      </w:r>
      <w:r w:rsidR="00363051" w:rsidRPr="00851429">
        <w:rPr>
          <w:rFonts w:ascii="PT Astra Serif" w:eastAsia="MS Mincho" w:hAnsi="PT Astra Serif"/>
          <w:sz w:val="26"/>
          <w:szCs w:val="26"/>
        </w:rPr>
        <w:t xml:space="preserve"> к </w:t>
      </w:r>
      <w:r w:rsidR="007C7D95" w:rsidRPr="00851429">
        <w:rPr>
          <w:rFonts w:ascii="PT Astra Serif" w:eastAsia="MS Mincho" w:hAnsi="PT Astra Serif"/>
          <w:sz w:val="26"/>
          <w:szCs w:val="26"/>
        </w:rPr>
        <w:t xml:space="preserve">аналогичному периоду предыдущего </w:t>
      </w:r>
      <w:r w:rsidR="007C7D95" w:rsidRPr="00476873">
        <w:rPr>
          <w:rFonts w:ascii="PT Astra Serif" w:eastAsia="MS Mincho" w:hAnsi="PT Astra Serif"/>
          <w:sz w:val="26"/>
          <w:szCs w:val="26"/>
        </w:rPr>
        <w:t>года</w:t>
      </w:r>
      <w:bookmarkEnd w:id="0"/>
      <w:r w:rsidR="00363051" w:rsidRPr="00476873">
        <w:rPr>
          <w:rFonts w:ascii="PT Astra Serif" w:eastAsia="MS Mincho" w:hAnsi="PT Astra Serif"/>
          <w:sz w:val="26"/>
          <w:szCs w:val="26"/>
        </w:rPr>
        <w:t>.</w:t>
      </w:r>
      <w:r w:rsidR="0055763D">
        <w:rPr>
          <w:rFonts w:ascii="PT Astra Serif" w:eastAsia="MS Mincho" w:hAnsi="PT Astra Serif"/>
          <w:sz w:val="26"/>
          <w:szCs w:val="26"/>
        </w:rPr>
        <w:t xml:space="preserve"> </w:t>
      </w:r>
      <w:r w:rsidR="00476873">
        <w:rPr>
          <w:rFonts w:ascii="PT Astra Serif" w:eastAsia="MS Mincho" w:hAnsi="PT Astra Serif"/>
          <w:sz w:val="26"/>
          <w:szCs w:val="26"/>
        </w:rPr>
        <w:t>Основной объем введенного жилья (99,2% от общей площади введенного жилья) приходи</w:t>
      </w:r>
      <w:r w:rsidR="002E4EB5">
        <w:rPr>
          <w:rFonts w:ascii="PT Astra Serif" w:eastAsia="MS Mincho" w:hAnsi="PT Astra Serif"/>
          <w:sz w:val="26"/>
          <w:szCs w:val="26"/>
        </w:rPr>
        <w:t>лся</w:t>
      </w:r>
      <w:r w:rsidR="00476873">
        <w:rPr>
          <w:rFonts w:ascii="PT Astra Serif" w:eastAsia="MS Mincho" w:hAnsi="PT Astra Serif"/>
          <w:sz w:val="26"/>
          <w:szCs w:val="26"/>
        </w:rPr>
        <w:t xml:space="preserve"> на индивидуальное жилищное строительство – 291,8 тыс. кв. м (153,5% к аналогичному периоду предыдущего года).</w:t>
      </w:r>
    </w:p>
    <w:p w:rsidR="000E7AED" w:rsidRDefault="00363051" w:rsidP="00EB2DA4">
      <w:pPr>
        <w:ind w:firstLineChars="253" w:firstLine="658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924078">
        <w:rPr>
          <w:rFonts w:ascii="PT Astra Serif" w:eastAsia="MS Mincho" w:hAnsi="PT Astra Serif"/>
          <w:sz w:val="26"/>
          <w:szCs w:val="26"/>
        </w:rPr>
        <w:t xml:space="preserve">Оборот розничной торговли </w:t>
      </w:r>
      <w:r w:rsidR="007C7D95" w:rsidRPr="00924078">
        <w:rPr>
          <w:rFonts w:ascii="PT Astra Serif" w:eastAsia="MS Mincho" w:hAnsi="PT Astra Serif"/>
          <w:sz w:val="26"/>
          <w:szCs w:val="26"/>
        </w:rPr>
        <w:t xml:space="preserve">за январь – </w:t>
      </w:r>
      <w:r w:rsidR="00476873" w:rsidRPr="00924078">
        <w:rPr>
          <w:rFonts w:ascii="PT Astra Serif" w:eastAsia="MS Mincho" w:hAnsi="PT Astra Serif"/>
          <w:sz w:val="26"/>
          <w:szCs w:val="26"/>
        </w:rPr>
        <w:t>сентябрь</w:t>
      </w:r>
      <w:r w:rsidR="007C7D95" w:rsidRPr="00924078">
        <w:rPr>
          <w:rFonts w:ascii="PT Astra Serif" w:eastAsia="MS Mincho" w:hAnsi="PT Astra Serif"/>
          <w:sz w:val="26"/>
          <w:szCs w:val="26"/>
        </w:rPr>
        <w:t xml:space="preserve"> 202</w:t>
      </w:r>
      <w:r w:rsidR="000A25E3" w:rsidRPr="00924078">
        <w:rPr>
          <w:rFonts w:ascii="PT Astra Serif" w:eastAsia="MS Mincho" w:hAnsi="PT Astra Serif"/>
          <w:sz w:val="26"/>
          <w:szCs w:val="26"/>
        </w:rPr>
        <w:t>5</w:t>
      </w:r>
      <w:r w:rsidR="007C7D95" w:rsidRPr="00924078">
        <w:rPr>
          <w:rFonts w:ascii="PT Astra Serif" w:eastAsia="MS Mincho" w:hAnsi="PT Astra Serif"/>
          <w:sz w:val="26"/>
          <w:szCs w:val="26"/>
        </w:rPr>
        <w:t xml:space="preserve"> г</w:t>
      </w:r>
      <w:r w:rsidR="000E7AED">
        <w:rPr>
          <w:rFonts w:ascii="PT Astra Serif" w:eastAsia="MS Mincho" w:hAnsi="PT Astra Serif"/>
          <w:sz w:val="26"/>
          <w:szCs w:val="26"/>
        </w:rPr>
        <w:t>ода</w:t>
      </w:r>
      <w:r w:rsidR="007C7D95" w:rsidRPr="00924078">
        <w:rPr>
          <w:rFonts w:ascii="PT Astra Serif" w:eastAsia="MS Mincho" w:hAnsi="PT Astra Serif"/>
          <w:sz w:val="26"/>
          <w:szCs w:val="26"/>
        </w:rPr>
        <w:t xml:space="preserve"> </w:t>
      </w:r>
      <w:r w:rsidRPr="00924078">
        <w:rPr>
          <w:rFonts w:ascii="PT Astra Serif" w:eastAsia="MS Mincho" w:hAnsi="PT Astra Serif"/>
          <w:sz w:val="26"/>
          <w:szCs w:val="26"/>
        </w:rPr>
        <w:t xml:space="preserve">составил </w:t>
      </w:r>
      <w:r w:rsidR="004E1894" w:rsidRPr="00924078">
        <w:rPr>
          <w:rFonts w:ascii="PT Astra Serif" w:eastAsia="MS Mincho" w:hAnsi="PT Astra Serif"/>
          <w:sz w:val="26"/>
          <w:szCs w:val="26"/>
        </w:rPr>
        <w:t>4</w:t>
      </w:r>
      <w:r w:rsidR="00476873" w:rsidRPr="00924078">
        <w:rPr>
          <w:rFonts w:ascii="PT Astra Serif" w:eastAsia="MS Mincho" w:hAnsi="PT Astra Serif"/>
          <w:sz w:val="26"/>
          <w:szCs w:val="26"/>
        </w:rPr>
        <w:t>7 504,3</w:t>
      </w:r>
      <w:r w:rsidR="00967D96" w:rsidRPr="00924078">
        <w:rPr>
          <w:rFonts w:ascii="PT Astra Serif" w:eastAsia="MS Mincho" w:hAnsi="PT Astra Serif"/>
          <w:sz w:val="26"/>
          <w:szCs w:val="26"/>
        </w:rPr>
        <w:t xml:space="preserve"> </w:t>
      </w:r>
      <w:r w:rsidRPr="00924078">
        <w:rPr>
          <w:rFonts w:ascii="PT Astra Serif" w:hAnsi="PT Astra Serif"/>
          <w:sz w:val="26"/>
          <w:szCs w:val="26"/>
        </w:rPr>
        <w:t>млн рублей</w:t>
      </w:r>
      <w:r w:rsidR="004224D5" w:rsidRPr="00924078">
        <w:rPr>
          <w:rFonts w:ascii="PT Astra Serif" w:hAnsi="PT Astra Serif"/>
          <w:sz w:val="26"/>
          <w:szCs w:val="26"/>
        </w:rPr>
        <w:t>,</w:t>
      </w:r>
      <w:r w:rsidRPr="00924078">
        <w:rPr>
          <w:rFonts w:ascii="PT Astra Serif" w:hAnsi="PT Astra Serif"/>
          <w:sz w:val="26"/>
          <w:szCs w:val="26"/>
        </w:rPr>
        <w:t xml:space="preserve"> </w:t>
      </w:r>
      <w:r w:rsidR="004224D5" w:rsidRPr="00924078">
        <w:rPr>
          <w:rFonts w:ascii="PT Astra Serif" w:hAnsi="PT Astra Serif"/>
          <w:sz w:val="26"/>
          <w:szCs w:val="26"/>
        </w:rPr>
        <w:t>10</w:t>
      </w:r>
      <w:r w:rsidR="00476873" w:rsidRPr="00924078">
        <w:rPr>
          <w:rFonts w:ascii="PT Astra Serif" w:hAnsi="PT Astra Serif"/>
          <w:sz w:val="26"/>
          <w:szCs w:val="26"/>
        </w:rPr>
        <w:t>6,4</w:t>
      </w:r>
      <w:r w:rsidRPr="00924078">
        <w:rPr>
          <w:rFonts w:ascii="PT Astra Serif" w:hAnsi="PT Astra Serif"/>
          <w:sz w:val="26"/>
          <w:szCs w:val="26"/>
        </w:rPr>
        <w:t xml:space="preserve">% </w:t>
      </w:r>
      <w:bookmarkStart w:id="1" w:name="_Hlk163143156"/>
      <w:r w:rsidRPr="00924078">
        <w:rPr>
          <w:rFonts w:ascii="PT Astra Serif" w:eastAsia="MS Mincho" w:hAnsi="PT Astra Serif"/>
          <w:sz w:val="26"/>
          <w:szCs w:val="26"/>
        </w:rPr>
        <w:t xml:space="preserve">к </w:t>
      </w:r>
      <w:r w:rsidR="007C7D95" w:rsidRPr="00924078">
        <w:rPr>
          <w:rFonts w:ascii="PT Astra Serif" w:eastAsia="MS Mincho" w:hAnsi="PT Astra Serif"/>
          <w:sz w:val="26"/>
          <w:szCs w:val="26"/>
        </w:rPr>
        <w:t xml:space="preserve">аналогичному периоду предыдущего года </w:t>
      </w:r>
      <w:r w:rsidRPr="00924078">
        <w:rPr>
          <w:rFonts w:ascii="PT Astra Serif" w:eastAsia="MS Mincho" w:hAnsi="PT Astra Serif"/>
          <w:sz w:val="26"/>
          <w:szCs w:val="26"/>
        </w:rPr>
        <w:t>в сопоставимых ценах</w:t>
      </w:r>
      <w:bookmarkEnd w:id="1"/>
      <w:r w:rsidR="008F0ADF" w:rsidRPr="00924078">
        <w:rPr>
          <w:rFonts w:ascii="PT Astra Serif" w:eastAsia="MS Mincho" w:hAnsi="PT Astra Serif"/>
          <w:sz w:val="26"/>
          <w:szCs w:val="26"/>
        </w:rPr>
        <w:t>; о</w:t>
      </w:r>
      <w:r w:rsidRPr="00924078">
        <w:rPr>
          <w:rFonts w:ascii="PT Astra Serif" w:hAnsi="PT Astra Serif"/>
          <w:sz w:val="26"/>
          <w:szCs w:val="26"/>
          <w:shd w:val="clear" w:color="auto" w:fill="FFFFFF"/>
        </w:rPr>
        <w:t xml:space="preserve">бъем платных услуг населению </w:t>
      </w:r>
      <w:r w:rsidR="008F0ADF" w:rsidRPr="00924078">
        <w:rPr>
          <w:rFonts w:ascii="PT Astra Serif" w:hAnsi="PT Astra Serif"/>
          <w:sz w:val="26"/>
          <w:szCs w:val="26"/>
          <w:shd w:val="clear" w:color="auto" w:fill="FFFFFF"/>
        </w:rPr>
        <w:t xml:space="preserve">– </w:t>
      </w:r>
      <w:r w:rsidR="004E1894" w:rsidRPr="00924078">
        <w:rPr>
          <w:rFonts w:ascii="PT Astra Serif" w:hAnsi="PT Astra Serif"/>
          <w:sz w:val="26"/>
          <w:szCs w:val="26"/>
          <w:shd w:val="clear" w:color="auto" w:fill="FFFFFF"/>
        </w:rPr>
        <w:t>1</w:t>
      </w:r>
      <w:r w:rsidR="00476873" w:rsidRPr="00924078">
        <w:rPr>
          <w:rFonts w:ascii="PT Astra Serif" w:hAnsi="PT Astra Serif"/>
          <w:sz w:val="26"/>
          <w:szCs w:val="26"/>
          <w:shd w:val="clear" w:color="auto" w:fill="FFFFFF"/>
        </w:rPr>
        <w:t>6</w:t>
      </w:r>
      <w:r w:rsidR="00924078" w:rsidRPr="00924078">
        <w:rPr>
          <w:rFonts w:ascii="PT Astra Serif" w:hAnsi="PT Astra Serif"/>
          <w:sz w:val="26"/>
          <w:szCs w:val="26"/>
          <w:shd w:val="clear" w:color="auto" w:fill="FFFFFF"/>
        </w:rPr>
        <w:t> </w:t>
      </w:r>
      <w:r w:rsidR="00476873" w:rsidRPr="00924078">
        <w:rPr>
          <w:rFonts w:ascii="PT Astra Serif" w:hAnsi="PT Astra Serif"/>
          <w:sz w:val="26"/>
          <w:szCs w:val="26"/>
          <w:shd w:val="clear" w:color="auto" w:fill="FFFFFF"/>
        </w:rPr>
        <w:t>324</w:t>
      </w:r>
      <w:r w:rsidR="00924078" w:rsidRPr="00924078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Pr="00924078">
        <w:rPr>
          <w:rFonts w:ascii="PT Astra Serif" w:hAnsi="PT Astra Serif"/>
          <w:sz w:val="26"/>
          <w:szCs w:val="26"/>
          <w:shd w:val="clear" w:color="auto" w:fill="FFFFFF"/>
        </w:rPr>
        <w:t>млн рублей</w:t>
      </w:r>
      <w:r w:rsidR="007A19A3" w:rsidRPr="00924078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="00365665" w:rsidRPr="00924078">
        <w:rPr>
          <w:rFonts w:ascii="PT Astra Serif" w:hAnsi="PT Astra Serif"/>
          <w:sz w:val="26"/>
          <w:szCs w:val="26"/>
          <w:shd w:val="clear" w:color="auto" w:fill="FFFFFF"/>
        </w:rPr>
        <w:t xml:space="preserve">или </w:t>
      </w:r>
      <w:r w:rsidRPr="00924078">
        <w:rPr>
          <w:rFonts w:ascii="PT Astra Serif" w:hAnsi="PT Astra Serif"/>
          <w:sz w:val="26"/>
          <w:szCs w:val="26"/>
          <w:shd w:val="clear" w:color="auto" w:fill="FFFFFF"/>
        </w:rPr>
        <w:t>1</w:t>
      </w:r>
      <w:r w:rsidR="004E1894" w:rsidRPr="00924078">
        <w:rPr>
          <w:rFonts w:ascii="PT Astra Serif" w:hAnsi="PT Astra Serif"/>
          <w:sz w:val="26"/>
          <w:szCs w:val="26"/>
          <w:shd w:val="clear" w:color="auto" w:fill="FFFFFF"/>
        </w:rPr>
        <w:t>08</w:t>
      </w:r>
      <w:r w:rsidRPr="00924078">
        <w:rPr>
          <w:rFonts w:ascii="PT Astra Serif" w:hAnsi="PT Astra Serif"/>
          <w:sz w:val="26"/>
          <w:szCs w:val="26"/>
          <w:shd w:val="clear" w:color="auto" w:fill="FFFFFF"/>
        </w:rPr>
        <w:t>%</w:t>
      </w:r>
      <w:r w:rsidR="00365665" w:rsidRPr="00924078">
        <w:rPr>
          <w:rFonts w:ascii="PT Astra Serif" w:hAnsi="PT Astra Serif"/>
          <w:sz w:val="26"/>
          <w:szCs w:val="26"/>
        </w:rPr>
        <w:t xml:space="preserve"> </w:t>
      </w:r>
      <w:r w:rsidR="007C7D95" w:rsidRPr="00924078">
        <w:rPr>
          <w:rFonts w:ascii="PT Astra Serif" w:hAnsi="PT Astra Serif"/>
          <w:sz w:val="26"/>
          <w:szCs w:val="26"/>
          <w:shd w:val="clear" w:color="auto" w:fill="FFFFFF"/>
        </w:rPr>
        <w:t xml:space="preserve">к аналогичному периоду предыдущего года </w:t>
      </w:r>
      <w:r w:rsidR="00365665" w:rsidRPr="00924078">
        <w:rPr>
          <w:rFonts w:ascii="PT Astra Serif" w:hAnsi="PT Astra Serif"/>
          <w:sz w:val="26"/>
          <w:szCs w:val="26"/>
          <w:shd w:val="clear" w:color="auto" w:fill="FFFFFF"/>
        </w:rPr>
        <w:t>в сопоставимых ценах</w:t>
      </w:r>
      <w:r w:rsidR="000E7AED">
        <w:rPr>
          <w:rFonts w:ascii="PT Astra Serif" w:hAnsi="PT Astra Serif"/>
          <w:sz w:val="26"/>
          <w:szCs w:val="26"/>
          <w:shd w:val="clear" w:color="auto" w:fill="FFFFFF"/>
        </w:rPr>
        <w:t>.</w:t>
      </w:r>
    </w:p>
    <w:p w:rsidR="008F0ADF" w:rsidRDefault="00363051" w:rsidP="00EB2DA4">
      <w:pPr>
        <w:ind w:firstLineChars="253" w:firstLine="658"/>
        <w:jc w:val="both"/>
        <w:rPr>
          <w:rFonts w:ascii="PT Astra Serif" w:hAnsi="PT Astra Serif"/>
          <w:sz w:val="26"/>
          <w:szCs w:val="26"/>
        </w:rPr>
      </w:pPr>
      <w:r w:rsidRPr="00851429">
        <w:rPr>
          <w:rFonts w:ascii="PT Astra Serif" w:hAnsi="PT Astra Serif"/>
          <w:sz w:val="26"/>
          <w:szCs w:val="26"/>
        </w:rPr>
        <w:t xml:space="preserve">Индекс потребительских цен на товары и услуги по Республике Алтай в </w:t>
      </w:r>
      <w:r w:rsidR="0055763D">
        <w:rPr>
          <w:rFonts w:ascii="PT Astra Serif" w:hAnsi="PT Astra Serif"/>
          <w:sz w:val="26"/>
          <w:szCs w:val="26"/>
        </w:rPr>
        <w:t>сентябре</w:t>
      </w:r>
      <w:r w:rsidR="007C7D95" w:rsidRPr="00851429">
        <w:rPr>
          <w:rFonts w:ascii="PT Astra Serif" w:hAnsi="PT Astra Serif"/>
          <w:sz w:val="26"/>
          <w:szCs w:val="26"/>
        </w:rPr>
        <w:t xml:space="preserve"> 202</w:t>
      </w:r>
      <w:r w:rsidR="00560435" w:rsidRPr="00851429">
        <w:rPr>
          <w:rFonts w:ascii="PT Astra Serif" w:hAnsi="PT Astra Serif"/>
          <w:sz w:val="26"/>
          <w:szCs w:val="26"/>
        </w:rPr>
        <w:t>5</w:t>
      </w:r>
      <w:r w:rsidR="007C7D95" w:rsidRPr="00851429">
        <w:rPr>
          <w:rFonts w:ascii="PT Astra Serif" w:hAnsi="PT Astra Serif"/>
          <w:sz w:val="26"/>
          <w:szCs w:val="26"/>
        </w:rPr>
        <w:t xml:space="preserve"> </w:t>
      </w:r>
      <w:r w:rsidRPr="00851429">
        <w:rPr>
          <w:rFonts w:ascii="PT Astra Serif" w:hAnsi="PT Astra Serif"/>
          <w:sz w:val="26"/>
          <w:szCs w:val="26"/>
        </w:rPr>
        <w:t>г</w:t>
      </w:r>
      <w:r w:rsidR="00625BA5">
        <w:rPr>
          <w:rFonts w:ascii="PT Astra Serif" w:hAnsi="PT Astra Serif"/>
          <w:sz w:val="26"/>
          <w:szCs w:val="26"/>
        </w:rPr>
        <w:t>ода</w:t>
      </w:r>
      <w:r w:rsidRPr="00851429">
        <w:rPr>
          <w:rFonts w:ascii="PT Astra Serif" w:hAnsi="PT Astra Serif"/>
          <w:sz w:val="26"/>
          <w:szCs w:val="26"/>
        </w:rPr>
        <w:t xml:space="preserve"> сложился на уровне </w:t>
      </w:r>
      <w:r w:rsidR="00CC1C52">
        <w:rPr>
          <w:rFonts w:ascii="PT Astra Serif" w:hAnsi="PT Astra Serif"/>
          <w:sz w:val="26"/>
          <w:szCs w:val="26"/>
        </w:rPr>
        <w:t>102,7</w:t>
      </w:r>
      <w:r w:rsidRPr="00851429">
        <w:rPr>
          <w:rFonts w:ascii="PT Astra Serif" w:hAnsi="PT Astra Serif"/>
          <w:sz w:val="26"/>
          <w:szCs w:val="26"/>
        </w:rPr>
        <w:t xml:space="preserve">% к </w:t>
      </w:r>
      <w:r w:rsidRPr="00924078">
        <w:rPr>
          <w:rFonts w:ascii="PT Astra Serif" w:hAnsi="PT Astra Serif"/>
          <w:sz w:val="26"/>
          <w:szCs w:val="26"/>
        </w:rPr>
        <w:t>декабрю 202</w:t>
      </w:r>
      <w:r w:rsidR="00560435" w:rsidRPr="00924078">
        <w:rPr>
          <w:rFonts w:ascii="PT Astra Serif" w:hAnsi="PT Astra Serif"/>
          <w:sz w:val="26"/>
          <w:szCs w:val="26"/>
        </w:rPr>
        <w:t>4</w:t>
      </w:r>
      <w:r w:rsidRPr="00924078">
        <w:rPr>
          <w:rFonts w:ascii="PT Astra Serif" w:hAnsi="PT Astra Serif"/>
          <w:sz w:val="26"/>
          <w:szCs w:val="26"/>
        </w:rPr>
        <w:t xml:space="preserve"> г</w:t>
      </w:r>
      <w:r w:rsidR="00625BA5">
        <w:rPr>
          <w:rFonts w:ascii="PT Astra Serif" w:hAnsi="PT Astra Serif"/>
          <w:sz w:val="26"/>
          <w:szCs w:val="26"/>
        </w:rPr>
        <w:t>ода</w:t>
      </w:r>
      <w:r w:rsidRPr="00924078">
        <w:rPr>
          <w:rFonts w:ascii="PT Astra Serif" w:hAnsi="PT Astra Serif"/>
          <w:sz w:val="26"/>
          <w:szCs w:val="26"/>
        </w:rPr>
        <w:t xml:space="preserve">, </w:t>
      </w:r>
      <w:r w:rsidR="00E938DF" w:rsidRPr="00924078">
        <w:rPr>
          <w:rFonts w:ascii="PT Astra Serif" w:hAnsi="PT Astra Serif"/>
          <w:sz w:val="26"/>
          <w:szCs w:val="26"/>
        </w:rPr>
        <w:t xml:space="preserve">в том числе </w:t>
      </w:r>
      <w:r w:rsidR="007C7D95" w:rsidRPr="00924078">
        <w:rPr>
          <w:rFonts w:ascii="PT Astra Serif" w:hAnsi="PT Astra Serif"/>
          <w:sz w:val="26"/>
          <w:szCs w:val="26"/>
        </w:rPr>
        <w:t>на продовольственные</w:t>
      </w:r>
      <w:r w:rsidR="007C7D95" w:rsidRPr="00851429">
        <w:rPr>
          <w:rFonts w:ascii="PT Astra Serif" w:hAnsi="PT Astra Serif"/>
          <w:sz w:val="26"/>
          <w:szCs w:val="26"/>
        </w:rPr>
        <w:t xml:space="preserve"> товары </w:t>
      </w:r>
      <w:r w:rsidR="0027316F" w:rsidRPr="00851429">
        <w:rPr>
          <w:rFonts w:ascii="PT Astra Serif" w:hAnsi="PT Astra Serif"/>
          <w:sz w:val="26"/>
          <w:szCs w:val="26"/>
        </w:rPr>
        <w:t>–</w:t>
      </w:r>
      <w:r w:rsidR="007C7D95" w:rsidRPr="00851429">
        <w:rPr>
          <w:rFonts w:ascii="PT Astra Serif" w:hAnsi="PT Astra Serif"/>
          <w:sz w:val="26"/>
          <w:szCs w:val="26"/>
        </w:rPr>
        <w:t xml:space="preserve"> 10</w:t>
      </w:r>
      <w:r w:rsidR="004E1894">
        <w:rPr>
          <w:rFonts w:ascii="PT Astra Serif" w:hAnsi="PT Astra Serif"/>
          <w:sz w:val="26"/>
          <w:szCs w:val="26"/>
        </w:rPr>
        <w:t>4,</w:t>
      </w:r>
      <w:r w:rsidR="00CC1C52">
        <w:rPr>
          <w:rFonts w:ascii="PT Astra Serif" w:hAnsi="PT Astra Serif"/>
          <w:sz w:val="26"/>
          <w:szCs w:val="26"/>
        </w:rPr>
        <w:t>9</w:t>
      </w:r>
      <w:r w:rsidR="007C7D95" w:rsidRPr="00851429">
        <w:rPr>
          <w:rFonts w:ascii="PT Astra Serif" w:hAnsi="PT Astra Serif"/>
          <w:sz w:val="26"/>
          <w:szCs w:val="26"/>
        </w:rPr>
        <w:t>%, непродовольственные товары – 10</w:t>
      </w:r>
      <w:r w:rsidR="00CC1C52">
        <w:rPr>
          <w:rFonts w:ascii="PT Astra Serif" w:hAnsi="PT Astra Serif"/>
          <w:sz w:val="26"/>
          <w:szCs w:val="26"/>
        </w:rPr>
        <w:t>0</w:t>
      </w:r>
      <w:r w:rsidR="004E1894">
        <w:rPr>
          <w:rFonts w:ascii="PT Astra Serif" w:hAnsi="PT Astra Serif"/>
          <w:sz w:val="26"/>
          <w:szCs w:val="26"/>
        </w:rPr>
        <w:t>,5</w:t>
      </w:r>
      <w:r w:rsidR="007C7D95" w:rsidRPr="00851429">
        <w:rPr>
          <w:rFonts w:ascii="PT Astra Serif" w:hAnsi="PT Astra Serif"/>
          <w:sz w:val="26"/>
          <w:szCs w:val="26"/>
        </w:rPr>
        <w:t>%, платные услуги – 10</w:t>
      </w:r>
      <w:r w:rsidR="00631F52" w:rsidRPr="00851429">
        <w:rPr>
          <w:rFonts w:ascii="PT Astra Serif" w:hAnsi="PT Astra Serif"/>
          <w:sz w:val="26"/>
          <w:szCs w:val="26"/>
        </w:rPr>
        <w:t>4,</w:t>
      </w:r>
      <w:r w:rsidR="00CC1C52">
        <w:rPr>
          <w:rFonts w:ascii="PT Astra Serif" w:hAnsi="PT Astra Serif"/>
          <w:sz w:val="26"/>
          <w:szCs w:val="26"/>
        </w:rPr>
        <w:t>5</w:t>
      </w:r>
      <w:r w:rsidR="007C7D95" w:rsidRPr="00851429">
        <w:rPr>
          <w:rFonts w:ascii="PT Astra Serif" w:hAnsi="PT Astra Serif"/>
          <w:sz w:val="26"/>
          <w:szCs w:val="26"/>
        </w:rPr>
        <w:t>%.</w:t>
      </w:r>
    </w:p>
    <w:p w:rsidR="00625BA5" w:rsidRPr="00625BA5" w:rsidRDefault="00625BA5" w:rsidP="00625BA5">
      <w:pPr>
        <w:ind w:firstLineChars="253" w:firstLine="658"/>
        <w:jc w:val="both"/>
        <w:rPr>
          <w:rFonts w:ascii="PT Astra Serif" w:eastAsia="MS Mincho" w:hAnsi="PT Astra Serif"/>
          <w:sz w:val="26"/>
          <w:szCs w:val="26"/>
        </w:rPr>
      </w:pPr>
      <w:r w:rsidRPr="00625BA5">
        <w:rPr>
          <w:rFonts w:ascii="PT Astra Serif" w:eastAsia="MS Mincho" w:hAnsi="PT Astra Serif"/>
          <w:sz w:val="26"/>
          <w:szCs w:val="26"/>
        </w:rPr>
        <w:t>Денежные доходы в расчете на душу населения за январь – сентябрь 2025 года составили 44</w:t>
      </w:r>
      <w:r>
        <w:rPr>
          <w:rFonts w:ascii="PT Astra Serif" w:eastAsia="MS Mincho" w:hAnsi="PT Astra Serif"/>
          <w:sz w:val="26"/>
          <w:szCs w:val="26"/>
        </w:rPr>
        <w:t> </w:t>
      </w:r>
      <w:r w:rsidRPr="00625BA5">
        <w:rPr>
          <w:rFonts w:ascii="PT Astra Serif" w:eastAsia="MS Mincho" w:hAnsi="PT Astra Serif"/>
          <w:sz w:val="26"/>
          <w:szCs w:val="26"/>
        </w:rPr>
        <w:t>180 рублей в месяц или 116,5% к аналогичному периоду 2024 года. Реальные денежные доходы</w:t>
      </w:r>
      <w:r>
        <w:rPr>
          <w:rFonts w:ascii="PT Astra Serif" w:eastAsia="MS Mincho" w:hAnsi="PT Astra Serif"/>
          <w:sz w:val="26"/>
          <w:szCs w:val="26"/>
        </w:rPr>
        <w:t xml:space="preserve"> </w:t>
      </w:r>
      <w:r w:rsidRPr="00625BA5">
        <w:rPr>
          <w:rFonts w:ascii="PT Astra Serif" w:eastAsia="MS Mincho" w:hAnsi="PT Astra Serif"/>
          <w:sz w:val="26"/>
          <w:szCs w:val="26"/>
        </w:rPr>
        <w:t>за указанный период составили 106,3% к аналогичному периоду 2024 года.</w:t>
      </w:r>
    </w:p>
    <w:p w:rsidR="00625BA5" w:rsidRDefault="00625BA5" w:rsidP="00625BA5">
      <w:pPr>
        <w:ind w:firstLineChars="253" w:firstLine="658"/>
        <w:jc w:val="both"/>
        <w:rPr>
          <w:rFonts w:ascii="PT Astra Serif" w:eastAsia="MS Mincho" w:hAnsi="PT Astra Serif"/>
          <w:sz w:val="26"/>
          <w:szCs w:val="26"/>
        </w:rPr>
      </w:pPr>
      <w:r w:rsidRPr="00625BA5">
        <w:rPr>
          <w:rFonts w:ascii="PT Astra Serif" w:eastAsia="MS Mincho" w:hAnsi="PT Astra Serif"/>
          <w:sz w:val="26"/>
          <w:szCs w:val="26"/>
        </w:rPr>
        <w:lastRenderedPageBreak/>
        <w:t>Среднемесячная номинальная начисленная заработная плата одного работника по полному кругу организаций в Республике Алтай за январь – сентябрь 2025 года составила 68</w:t>
      </w:r>
      <w:r>
        <w:rPr>
          <w:rFonts w:ascii="PT Astra Serif" w:eastAsia="MS Mincho" w:hAnsi="PT Astra Serif"/>
          <w:sz w:val="26"/>
          <w:szCs w:val="26"/>
        </w:rPr>
        <w:t> </w:t>
      </w:r>
      <w:r w:rsidRPr="00625BA5">
        <w:rPr>
          <w:rFonts w:ascii="PT Astra Serif" w:eastAsia="MS Mincho" w:hAnsi="PT Astra Serif"/>
          <w:sz w:val="26"/>
          <w:szCs w:val="26"/>
        </w:rPr>
        <w:t>921 рубль или 117,2% к уровню 2024 года.</w:t>
      </w:r>
    </w:p>
    <w:p w:rsidR="00EB3728" w:rsidRDefault="00EB3728" w:rsidP="00625BA5">
      <w:pPr>
        <w:ind w:firstLineChars="253" w:firstLine="658"/>
        <w:jc w:val="both"/>
        <w:rPr>
          <w:rFonts w:ascii="PT Astra Serif" w:hAnsi="PT Astra Serif"/>
          <w:sz w:val="26"/>
          <w:szCs w:val="26"/>
        </w:rPr>
      </w:pPr>
      <w:r w:rsidRPr="00F67CFA">
        <w:rPr>
          <w:rFonts w:ascii="PT Astra Serif" w:hAnsi="PT Astra Serif"/>
          <w:sz w:val="26"/>
          <w:szCs w:val="26"/>
        </w:rPr>
        <w:t>По данным выборочных обследований</w:t>
      </w:r>
      <w:r w:rsidRPr="00851429">
        <w:rPr>
          <w:rFonts w:ascii="PT Astra Serif" w:hAnsi="PT Astra Serif"/>
          <w:sz w:val="26"/>
          <w:szCs w:val="26"/>
        </w:rPr>
        <w:t xml:space="preserve"> рабочей силы, проведенных Росстатом, в среднем в </w:t>
      </w:r>
      <w:r>
        <w:rPr>
          <w:rFonts w:ascii="PT Astra Serif" w:hAnsi="PT Astra Serif"/>
          <w:sz w:val="26"/>
          <w:szCs w:val="26"/>
        </w:rPr>
        <w:t>ию</w:t>
      </w:r>
      <w:r w:rsidR="00924078">
        <w:rPr>
          <w:rFonts w:ascii="PT Astra Serif" w:hAnsi="PT Astra Serif"/>
          <w:sz w:val="26"/>
          <w:szCs w:val="26"/>
        </w:rPr>
        <w:t>л</w:t>
      </w:r>
      <w:r>
        <w:rPr>
          <w:rFonts w:ascii="PT Astra Serif" w:hAnsi="PT Astra Serif"/>
          <w:sz w:val="26"/>
          <w:szCs w:val="26"/>
        </w:rPr>
        <w:t>е</w:t>
      </w:r>
      <w:r w:rsidRPr="00851429">
        <w:rPr>
          <w:rFonts w:ascii="PT Astra Serif" w:hAnsi="PT Astra Serif"/>
          <w:sz w:val="26"/>
          <w:szCs w:val="26"/>
        </w:rPr>
        <w:t xml:space="preserve"> – </w:t>
      </w:r>
      <w:r w:rsidR="00924078">
        <w:rPr>
          <w:rFonts w:ascii="PT Astra Serif" w:hAnsi="PT Astra Serif"/>
          <w:sz w:val="26"/>
          <w:szCs w:val="26"/>
        </w:rPr>
        <w:t>сентябр</w:t>
      </w:r>
      <w:r w:rsidR="00ED0933">
        <w:rPr>
          <w:rFonts w:ascii="PT Astra Serif" w:hAnsi="PT Astra Serif"/>
          <w:sz w:val="26"/>
          <w:szCs w:val="26"/>
        </w:rPr>
        <w:t>е</w:t>
      </w:r>
      <w:r w:rsidRPr="00851429">
        <w:rPr>
          <w:rFonts w:ascii="PT Astra Serif" w:hAnsi="PT Astra Serif"/>
          <w:sz w:val="26"/>
          <w:szCs w:val="26"/>
        </w:rPr>
        <w:t xml:space="preserve"> 2025 г</w:t>
      </w:r>
      <w:r w:rsidR="00625BA5">
        <w:rPr>
          <w:rFonts w:ascii="PT Astra Serif" w:hAnsi="PT Astra Serif"/>
          <w:sz w:val="26"/>
          <w:szCs w:val="26"/>
        </w:rPr>
        <w:t>ода</w:t>
      </w:r>
      <w:r w:rsidRPr="00851429">
        <w:rPr>
          <w:rFonts w:ascii="PT Astra Serif" w:hAnsi="PT Astra Serif"/>
          <w:sz w:val="26"/>
          <w:szCs w:val="26"/>
        </w:rPr>
        <w:t xml:space="preserve"> численность занятых составила 8</w:t>
      </w:r>
      <w:r w:rsidR="00924078">
        <w:rPr>
          <w:rFonts w:ascii="PT Astra Serif" w:hAnsi="PT Astra Serif"/>
          <w:sz w:val="26"/>
          <w:szCs w:val="26"/>
        </w:rPr>
        <w:t>7,2</w:t>
      </w:r>
      <w:r w:rsidRPr="00851429">
        <w:rPr>
          <w:rFonts w:ascii="PT Astra Serif" w:hAnsi="PT Astra Serif"/>
          <w:sz w:val="26"/>
          <w:szCs w:val="26"/>
        </w:rPr>
        <w:t xml:space="preserve"> </w:t>
      </w:r>
      <w:r w:rsidR="009F735D">
        <w:rPr>
          <w:rFonts w:ascii="PT Astra Serif" w:hAnsi="PT Astra Serif"/>
          <w:sz w:val="26"/>
          <w:szCs w:val="26"/>
        </w:rPr>
        <w:t xml:space="preserve">тыс. </w:t>
      </w:r>
      <w:r w:rsidRPr="00851429">
        <w:rPr>
          <w:rFonts w:ascii="PT Astra Serif" w:hAnsi="PT Astra Serif"/>
          <w:sz w:val="26"/>
          <w:szCs w:val="26"/>
        </w:rPr>
        <w:t>чел</w:t>
      </w:r>
      <w:r>
        <w:rPr>
          <w:rFonts w:ascii="PT Astra Serif" w:hAnsi="PT Astra Serif"/>
          <w:sz w:val="26"/>
          <w:szCs w:val="26"/>
        </w:rPr>
        <w:t>овек</w:t>
      </w:r>
      <w:r w:rsidRPr="00851429">
        <w:rPr>
          <w:rFonts w:ascii="PT Astra Serif" w:hAnsi="PT Astra Serif"/>
          <w:sz w:val="26"/>
          <w:szCs w:val="26"/>
        </w:rPr>
        <w:t xml:space="preserve"> (10</w:t>
      </w:r>
      <w:r w:rsidR="009F735D">
        <w:rPr>
          <w:rFonts w:ascii="PT Astra Serif" w:hAnsi="PT Astra Serif"/>
          <w:sz w:val="26"/>
          <w:szCs w:val="26"/>
        </w:rPr>
        <w:t>3,6</w:t>
      </w:r>
      <w:r w:rsidRPr="00851429">
        <w:rPr>
          <w:rFonts w:ascii="PT Astra Serif" w:hAnsi="PT Astra Serif"/>
          <w:sz w:val="26"/>
          <w:szCs w:val="26"/>
        </w:rPr>
        <w:t xml:space="preserve">% к аналогичному периоду 2024 года), общая численность безработных – </w:t>
      </w:r>
      <w:r w:rsidR="009F735D">
        <w:rPr>
          <w:rFonts w:ascii="PT Astra Serif" w:hAnsi="PT Astra Serif"/>
          <w:sz w:val="26"/>
          <w:szCs w:val="26"/>
        </w:rPr>
        <w:t xml:space="preserve">6 тыс. </w:t>
      </w:r>
      <w:r w:rsidRPr="00851429">
        <w:rPr>
          <w:rFonts w:ascii="PT Astra Serif" w:hAnsi="PT Astra Serif"/>
          <w:sz w:val="26"/>
          <w:szCs w:val="26"/>
        </w:rPr>
        <w:t>чел</w:t>
      </w:r>
      <w:r>
        <w:rPr>
          <w:rFonts w:ascii="PT Astra Serif" w:hAnsi="PT Astra Serif"/>
          <w:sz w:val="26"/>
          <w:szCs w:val="26"/>
        </w:rPr>
        <w:t>овек</w:t>
      </w:r>
      <w:r w:rsidRPr="00851429">
        <w:rPr>
          <w:rFonts w:ascii="PT Astra Serif" w:hAnsi="PT Astra Serif"/>
          <w:sz w:val="26"/>
          <w:szCs w:val="26"/>
        </w:rPr>
        <w:t xml:space="preserve"> (</w:t>
      </w:r>
      <w:r w:rsidR="009F735D">
        <w:rPr>
          <w:rFonts w:ascii="PT Astra Serif" w:hAnsi="PT Astra Serif"/>
          <w:sz w:val="26"/>
          <w:szCs w:val="26"/>
        </w:rPr>
        <w:t>88,2</w:t>
      </w:r>
      <w:r w:rsidRPr="00851429">
        <w:rPr>
          <w:rFonts w:ascii="PT Astra Serif" w:hAnsi="PT Astra Serif"/>
          <w:sz w:val="26"/>
          <w:szCs w:val="26"/>
        </w:rPr>
        <w:t xml:space="preserve">%), уровень безработицы – </w:t>
      </w:r>
      <w:r w:rsidR="009F735D">
        <w:rPr>
          <w:rFonts w:ascii="PT Astra Serif" w:hAnsi="PT Astra Serif"/>
          <w:sz w:val="26"/>
          <w:szCs w:val="26"/>
        </w:rPr>
        <w:t>6,4</w:t>
      </w:r>
      <w:r w:rsidRPr="00851429">
        <w:rPr>
          <w:rFonts w:ascii="PT Astra Serif" w:hAnsi="PT Astra Serif"/>
          <w:sz w:val="26"/>
          <w:szCs w:val="26"/>
        </w:rPr>
        <w:t xml:space="preserve">% к экономически активному населению (в соответствующем периоде 2024 года – </w:t>
      </w:r>
      <w:r w:rsidR="009F735D">
        <w:rPr>
          <w:rFonts w:ascii="PT Astra Serif" w:hAnsi="PT Astra Serif"/>
          <w:sz w:val="26"/>
          <w:szCs w:val="26"/>
        </w:rPr>
        <w:t>7,5</w:t>
      </w:r>
      <w:r w:rsidRPr="00851429">
        <w:rPr>
          <w:rFonts w:ascii="PT Astra Serif" w:hAnsi="PT Astra Serif"/>
          <w:sz w:val="26"/>
          <w:szCs w:val="26"/>
        </w:rPr>
        <w:t>%).</w:t>
      </w:r>
    </w:p>
    <w:p w:rsidR="006721A9" w:rsidRDefault="004C1A48" w:rsidP="00967D96">
      <w:pPr>
        <w:ind w:firstLineChars="253" w:firstLine="658"/>
        <w:jc w:val="both"/>
        <w:rPr>
          <w:rFonts w:ascii="PT Astra Serif" w:hAnsi="PT Astra Serif"/>
          <w:sz w:val="26"/>
          <w:szCs w:val="26"/>
        </w:rPr>
      </w:pPr>
      <w:r w:rsidRPr="00F67CFA">
        <w:rPr>
          <w:rFonts w:ascii="PT Astra Serif" w:hAnsi="PT Astra Serif"/>
          <w:sz w:val="26"/>
          <w:szCs w:val="26"/>
        </w:rPr>
        <w:t xml:space="preserve">На </w:t>
      </w:r>
      <w:r w:rsidR="00967D96" w:rsidRPr="00F67CFA">
        <w:rPr>
          <w:rFonts w:ascii="PT Astra Serif" w:hAnsi="PT Astra Serif"/>
          <w:sz w:val="26"/>
          <w:szCs w:val="26"/>
        </w:rPr>
        <w:t>конец</w:t>
      </w:r>
      <w:r w:rsidR="0027316F" w:rsidRPr="00F67CFA">
        <w:rPr>
          <w:rFonts w:ascii="PT Astra Serif" w:hAnsi="PT Astra Serif"/>
          <w:sz w:val="26"/>
          <w:szCs w:val="26"/>
        </w:rPr>
        <w:t xml:space="preserve"> </w:t>
      </w:r>
      <w:r w:rsidR="009F735D">
        <w:rPr>
          <w:rFonts w:ascii="PT Astra Serif" w:hAnsi="PT Astra Serif"/>
          <w:sz w:val="26"/>
          <w:szCs w:val="26"/>
        </w:rPr>
        <w:t>сентября</w:t>
      </w:r>
      <w:r w:rsidR="004E1894" w:rsidRPr="00F67CFA">
        <w:rPr>
          <w:rFonts w:ascii="PT Astra Serif" w:hAnsi="PT Astra Serif"/>
          <w:sz w:val="26"/>
          <w:szCs w:val="26"/>
        </w:rPr>
        <w:t xml:space="preserve"> </w:t>
      </w:r>
      <w:r w:rsidRPr="00F67CFA">
        <w:rPr>
          <w:rFonts w:ascii="PT Astra Serif" w:hAnsi="PT Astra Serif"/>
          <w:sz w:val="26"/>
          <w:szCs w:val="26"/>
        </w:rPr>
        <w:t>202</w:t>
      </w:r>
      <w:r w:rsidR="00395A2A" w:rsidRPr="00F67CFA">
        <w:rPr>
          <w:rFonts w:ascii="PT Astra Serif" w:hAnsi="PT Astra Serif"/>
          <w:sz w:val="26"/>
          <w:szCs w:val="26"/>
        </w:rPr>
        <w:t>5</w:t>
      </w:r>
      <w:r w:rsidRPr="00F67CFA">
        <w:rPr>
          <w:rFonts w:ascii="PT Astra Serif" w:hAnsi="PT Astra Serif"/>
          <w:sz w:val="26"/>
          <w:szCs w:val="26"/>
        </w:rPr>
        <w:t xml:space="preserve"> г</w:t>
      </w:r>
      <w:r w:rsidR="00625BA5">
        <w:rPr>
          <w:rFonts w:ascii="PT Astra Serif" w:hAnsi="PT Astra Serif"/>
          <w:sz w:val="26"/>
          <w:szCs w:val="26"/>
        </w:rPr>
        <w:t>ода</w:t>
      </w:r>
      <w:r w:rsidRPr="00F67CFA">
        <w:rPr>
          <w:rFonts w:ascii="PT Astra Serif" w:hAnsi="PT Astra Serif"/>
          <w:sz w:val="26"/>
          <w:szCs w:val="26"/>
        </w:rPr>
        <w:t xml:space="preserve"> численность</w:t>
      </w:r>
      <w:r w:rsidR="000A4314" w:rsidRPr="00F67CFA">
        <w:rPr>
          <w:rFonts w:ascii="PT Astra Serif" w:hAnsi="PT Astra Serif"/>
          <w:sz w:val="26"/>
          <w:szCs w:val="26"/>
        </w:rPr>
        <w:t xml:space="preserve"> зарегистрированных</w:t>
      </w:r>
      <w:r w:rsidRPr="00F67CFA">
        <w:rPr>
          <w:rFonts w:ascii="PT Astra Serif" w:hAnsi="PT Astra Serif"/>
          <w:sz w:val="26"/>
          <w:szCs w:val="26"/>
        </w:rPr>
        <w:t xml:space="preserve"> </w:t>
      </w:r>
      <w:r w:rsidR="003F17A8" w:rsidRPr="00F67CFA">
        <w:rPr>
          <w:rFonts w:ascii="PT Astra Serif" w:hAnsi="PT Astra Serif"/>
          <w:sz w:val="26"/>
          <w:szCs w:val="26"/>
        </w:rPr>
        <w:t xml:space="preserve">безработных составила </w:t>
      </w:r>
      <w:r w:rsidR="00F6610F" w:rsidRPr="00F67CFA">
        <w:rPr>
          <w:rFonts w:ascii="PT Astra Serif" w:hAnsi="PT Astra Serif"/>
          <w:sz w:val="26"/>
          <w:szCs w:val="26"/>
        </w:rPr>
        <w:t>1 </w:t>
      </w:r>
      <w:r w:rsidR="009F735D">
        <w:rPr>
          <w:rFonts w:ascii="PT Astra Serif" w:hAnsi="PT Astra Serif"/>
          <w:sz w:val="26"/>
          <w:szCs w:val="26"/>
        </w:rPr>
        <w:t>345</w:t>
      </w:r>
      <w:r w:rsidR="00F6610F" w:rsidRPr="00F67CFA">
        <w:rPr>
          <w:rFonts w:ascii="PT Astra Serif" w:hAnsi="PT Astra Serif"/>
          <w:sz w:val="26"/>
          <w:szCs w:val="26"/>
        </w:rPr>
        <w:t xml:space="preserve"> </w:t>
      </w:r>
      <w:r w:rsidR="006721A9" w:rsidRPr="00F67CFA">
        <w:rPr>
          <w:rFonts w:ascii="PT Astra Serif" w:hAnsi="PT Astra Serif"/>
          <w:sz w:val="26"/>
          <w:szCs w:val="26"/>
        </w:rPr>
        <w:t>чел</w:t>
      </w:r>
      <w:r w:rsidR="000A4314" w:rsidRPr="00F67CFA">
        <w:rPr>
          <w:rFonts w:ascii="PT Astra Serif" w:hAnsi="PT Astra Serif"/>
          <w:sz w:val="26"/>
          <w:szCs w:val="26"/>
        </w:rPr>
        <w:t>овек</w:t>
      </w:r>
      <w:r w:rsidR="006721A9" w:rsidRPr="00F67CFA">
        <w:rPr>
          <w:rFonts w:ascii="PT Astra Serif" w:hAnsi="PT Astra Serif"/>
          <w:sz w:val="26"/>
          <w:szCs w:val="26"/>
        </w:rPr>
        <w:t xml:space="preserve">, уровень регистрируемой безработицы – </w:t>
      </w:r>
      <w:r w:rsidR="000C267C" w:rsidRPr="00F67CFA">
        <w:rPr>
          <w:rFonts w:ascii="PT Astra Serif" w:hAnsi="PT Astra Serif"/>
          <w:sz w:val="26"/>
          <w:szCs w:val="26"/>
        </w:rPr>
        <w:t>1,</w:t>
      </w:r>
      <w:r w:rsidR="009F735D">
        <w:rPr>
          <w:rFonts w:ascii="PT Astra Serif" w:hAnsi="PT Astra Serif"/>
          <w:sz w:val="26"/>
          <w:szCs w:val="26"/>
        </w:rPr>
        <w:t>5</w:t>
      </w:r>
      <w:r w:rsidR="006721A9" w:rsidRPr="00F67CFA">
        <w:rPr>
          <w:rFonts w:ascii="PT Astra Serif" w:hAnsi="PT Astra Serif"/>
          <w:sz w:val="26"/>
          <w:szCs w:val="26"/>
        </w:rPr>
        <w:t xml:space="preserve">% </w:t>
      </w:r>
      <w:r w:rsidR="009870D4" w:rsidRPr="00F67CFA">
        <w:rPr>
          <w:rFonts w:ascii="PT Astra Serif" w:hAnsi="PT Astra Serif"/>
          <w:sz w:val="26"/>
          <w:szCs w:val="26"/>
        </w:rPr>
        <w:t>к экономически активному населению</w:t>
      </w:r>
      <w:r w:rsidR="000C140B" w:rsidRPr="00F67CFA">
        <w:rPr>
          <w:rFonts w:ascii="PT Astra Serif" w:hAnsi="PT Astra Serif"/>
          <w:sz w:val="26"/>
          <w:szCs w:val="26"/>
        </w:rPr>
        <w:t xml:space="preserve"> </w:t>
      </w:r>
      <w:r w:rsidR="006721A9" w:rsidRPr="00F67CFA">
        <w:rPr>
          <w:rFonts w:ascii="PT Astra Serif" w:hAnsi="PT Astra Serif"/>
          <w:sz w:val="26"/>
          <w:szCs w:val="26"/>
        </w:rPr>
        <w:t>(</w:t>
      </w:r>
      <w:r w:rsidR="009F735D">
        <w:rPr>
          <w:rFonts w:ascii="PT Astra Serif" w:hAnsi="PT Astra Serif"/>
          <w:sz w:val="26"/>
          <w:szCs w:val="26"/>
        </w:rPr>
        <w:t>в</w:t>
      </w:r>
      <w:r w:rsidR="000A4314" w:rsidRPr="00F67CFA">
        <w:rPr>
          <w:rFonts w:ascii="PT Astra Serif" w:hAnsi="PT Astra Serif"/>
          <w:sz w:val="26"/>
          <w:szCs w:val="26"/>
        </w:rPr>
        <w:t xml:space="preserve"> соответствующ</w:t>
      </w:r>
      <w:r w:rsidR="009F735D">
        <w:rPr>
          <w:rFonts w:ascii="PT Astra Serif" w:hAnsi="PT Astra Serif"/>
          <w:sz w:val="26"/>
          <w:szCs w:val="26"/>
        </w:rPr>
        <w:t>ем</w:t>
      </w:r>
      <w:r w:rsidR="000A4314" w:rsidRPr="00F67CFA">
        <w:rPr>
          <w:rFonts w:ascii="PT Astra Serif" w:hAnsi="PT Astra Serif"/>
          <w:sz w:val="26"/>
          <w:szCs w:val="26"/>
        </w:rPr>
        <w:t xml:space="preserve"> </w:t>
      </w:r>
      <w:r w:rsidR="00967D96" w:rsidRPr="00F67CFA">
        <w:rPr>
          <w:rFonts w:ascii="PT Astra Serif" w:hAnsi="PT Astra Serif"/>
          <w:sz w:val="26"/>
          <w:szCs w:val="26"/>
        </w:rPr>
        <w:t>период</w:t>
      </w:r>
      <w:r w:rsidR="009F735D">
        <w:rPr>
          <w:rFonts w:ascii="PT Astra Serif" w:hAnsi="PT Astra Serif"/>
          <w:sz w:val="26"/>
          <w:szCs w:val="26"/>
        </w:rPr>
        <w:t>е</w:t>
      </w:r>
      <w:r w:rsidR="000A4314" w:rsidRPr="00F67CFA">
        <w:rPr>
          <w:rFonts w:ascii="PT Astra Serif" w:hAnsi="PT Astra Serif"/>
          <w:sz w:val="26"/>
          <w:szCs w:val="26"/>
        </w:rPr>
        <w:t xml:space="preserve"> </w:t>
      </w:r>
      <w:r w:rsidRPr="00F67CFA">
        <w:rPr>
          <w:rFonts w:ascii="PT Astra Serif" w:hAnsi="PT Astra Serif"/>
          <w:sz w:val="26"/>
          <w:szCs w:val="26"/>
        </w:rPr>
        <w:t>202</w:t>
      </w:r>
      <w:r w:rsidR="00F6610F" w:rsidRPr="00F67CFA">
        <w:rPr>
          <w:rFonts w:ascii="PT Astra Serif" w:hAnsi="PT Astra Serif"/>
          <w:sz w:val="26"/>
          <w:szCs w:val="26"/>
        </w:rPr>
        <w:t>4</w:t>
      </w:r>
      <w:r w:rsidRPr="00F67CFA">
        <w:rPr>
          <w:rFonts w:ascii="PT Astra Serif" w:hAnsi="PT Astra Serif"/>
          <w:sz w:val="26"/>
          <w:szCs w:val="26"/>
        </w:rPr>
        <w:t xml:space="preserve"> </w:t>
      </w:r>
      <w:r w:rsidR="006721A9" w:rsidRPr="00F67CFA">
        <w:rPr>
          <w:rFonts w:ascii="PT Astra Serif" w:hAnsi="PT Astra Serif"/>
          <w:sz w:val="26"/>
          <w:szCs w:val="26"/>
        </w:rPr>
        <w:t>г</w:t>
      </w:r>
      <w:r w:rsidR="00B8454F" w:rsidRPr="00F67CFA">
        <w:rPr>
          <w:rFonts w:ascii="PT Astra Serif" w:hAnsi="PT Astra Serif"/>
          <w:sz w:val="26"/>
          <w:szCs w:val="26"/>
        </w:rPr>
        <w:t>ода</w:t>
      </w:r>
      <w:r w:rsidR="006721A9" w:rsidRPr="00F67CFA">
        <w:rPr>
          <w:rFonts w:ascii="PT Astra Serif" w:hAnsi="PT Astra Serif"/>
          <w:sz w:val="26"/>
          <w:szCs w:val="26"/>
        </w:rPr>
        <w:t xml:space="preserve"> численность </w:t>
      </w:r>
      <w:r w:rsidR="0012078B" w:rsidRPr="00F67CFA">
        <w:rPr>
          <w:rFonts w:ascii="PT Astra Serif" w:hAnsi="PT Astra Serif"/>
          <w:sz w:val="26"/>
          <w:szCs w:val="26"/>
        </w:rPr>
        <w:t xml:space="preserve">зарегистрированных </w:t>
      </w:r>
      <w:r w:rsidR="006721A9" w:rsidRPr="00F67CFA">
        <w:rPr>
          <w:rFonts w:ascii="PT Astra Serif" w:hAnsi="PT Astra Serif"/>
          <w:sz w:val="26"/>
          <w:szCs w:val="26"/>
        </w:rPr>
        <w:t>безработных состав</w:t>
      </w:r>
      <w:r w:rsidR="0012078B" w:rsidRPr="00F67CFA">
        <w:rPr>
          <w:rFonts w:ascii="PT Astra Serif" w:hAnsi="PT Astra Serif"/>
          <w:sz w:val="26"/>
          <w:szCs w:val="26"/>
        </w:rPr>
        <w:t>и</w:t>
      </w:r>
      <w:r w:rsidR="006721A9" w:rsidRPr="00F67CFA">
        <w:rPr>
          <w:rFonts w:ascii="PT Astra Serif" w:hAnsi="PT Astra Serif"/>
          <w:sz w:val="26"/>
          <w:szCs w:val="26"/>
        </w:rPr>
        <w:t xml:space="preserve">ла </w:t>
      </w:r>
      <w:r w:rsidR="009F735D">
        <w:rPr>
          <w:rFonts w:ascii="PT Astra Serif" w:hAnsi="PT Astra Serif"/>
          <w:sz w:val="26"/>
          <w:szCs w:val="26"/>
        </w:rPr>
        <w:t xml:space="preserve">1 336 </w:t>
      </w:r>
      <w:r w:rsidR="006721A9" w:rsidRPr="00F67CFA">
        <w:rPr>
          <w:rFonts w:ascii="PT Astra Serif" w:hAnsi="PT Astra Serif"/>
          <w:sz w:val="26"/>
          <w:szCs w:val="26"/>
        </w:rPr>
        <w:t>чел</w:t>
      </w:r>
      <w:r w:rsidR="0012078B" w:rsidRPr="00F67CFA">
        <w:rPr>
          <w:rFonts w:ascii="PT Astra Serif" w:hAnsi="PT Astra Serif"/>
          <w:sz w:val="26"/>
          <w:szCs w:val="26"/>
        </w:rPr>
        <w:t>овек</w:t>
      </w:r>
      <w:r w:rsidR="006721A9" w:rsidRPr="00F67CFA">
        <w:rPr>
          <w:rFonts w:ascii="PT Astra Serif" w:hAnsi="PT Astra Serif"/>
          <w:sz w:val="26"/>
          <w:szCs w:val="26"/>
        </w:rPr>
        <w:t>, уровень регистрир</w:t>
      </w:r>
      <w:r w:rsidR="009870D4" w:rsidRPr="00F67CFA">
        <w:rPr>
          <w:rFonts w:ascii="PT Astra Serif" w:hAnsi="PT Astra Serif"/>
          <w:sz w:val="26"/>
          <w:szCs w:val="26"/>
        </w:rPr>
        <w:t>уемой</w:t>
      </w:r>
      <w:r w:rsidR="006721A9" w:rsidRPr="00F67CFA">
        <w:rPr>
          <w:rFonts w:ascii="PT Astra Serif" w:hAnsi="PT Astra Serif"/>
          <w:sz w:val="26"/>
          <w:szCs w:val="26"/>
        </w:rPr>
        <w:t xml:space="preserve"> безработицы – </w:t>
      </w:r>
      <w:r w:rsidR="009F735D">
        <w:rPr>
          <w:rFonts w:ascii="PT Astra Serif" w:hAnsi="PT Astra Serif"/>
          <w:sz w:val="26"/>
          <w:szCs w:val="26"/>
        </w:rPr>
        <w:t>1,5</w:t>
      </w:r>
      <w:r w:rsidR="006721A9" w:rsidRPr="00F67CFA">
        <w:rPr>
          <w:rFonts w:ascii="PT Astra Serif" w:hAnsi="PT Astra Serif"/>
          <w:sz w:val="26"/>
          <w:szCs w:val="26"/>
        </w:rPr>
        <w:t>%).</w:t>
      </w:r>
      <w:bookmarkStart w:id="2" w:name="_GoBack"/>
      <w:bookmarkEnd w:id="2"/>
    </w:p>
    <w:sectPr w:rsidR="006721A9" w:rsidSect="0085142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5355" w:rsidRDefault="00D35355" w:rsidP="001B7C6A">
      <w:r>
        <w:separator/>
      </w:r>
    </w:p>
  </w:endnote>
  <w:endnote w:type="continuationSeparator" w:id="0">
    <w:p w:rsidR="00D35355" w:rsidRDefault="00D35355" w:rsidP="001B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5355" w:rsidRDefault="00D35355" w:rsidP="001B7C6A">
      <w:r>
        <w:separator/>
      </w:r>
    </w:p>
  </w:footnote>
  <w:footnote w:type="continuationSeparator" w:id="0">
    <w:p w:rsidR="00D35355" w:rsidRDefault="00D35355" w:rsidP="001B7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7283935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D35355" w:rsidRPr="002E4EB5" w:rsidRDefault="00037AFB" w:rsidP="00037AFB">
        <w:pPr>
          <w:pStyle w:val="a5"/>
          <w:jc w:val="center"/>
          <w:rPr>
            <w:rFonts w:ascii="PT Astra Serif" w:hAnsi="PT Astra Serif"/>
            <w:sz w:val="22"/>
            <w:szCs w:val="22"/>
          </w:rPr>
        </w:pPr>
        <w:r w:rsidRPr="002E4EB5">
          <w:rPr>
            <w:rFonts w:ascii="PT Astra Serif" w:hAnsi="PT Astra Serif"/>
            <w:sz w:val="22"/>
            <w:szCs w:val="22"/>
          </w:rPr>
          <w:fldChar w:fldCharType="begin"/>
        </w:r>
        <w:r w:rsidRPr="002E4EB5">
          <w:rPr>
            <w:rFonts w:ascii="PT Astra Serif" w:hAnsi="PT Astra Serif"/>
            <w:sz w:val="22"/>
            <w:szCs w:val="22"/>
          </w:rPr>
          <w:instrText>PAGE   \* MERGEFORMAT</w:instrText>
        </w:r>
        <w:r w:rsidRPr="002E4EB5">
          <w:rPr>
            <w:rFonts w:ascii="PT Astra Serif" w:hAnsi="PT Astra Serif"/>
            <w:sz w:val="22"/>
            <w:szCs w:val="22"/>
          </w:rPr>
          <w:fldChar w:fldCharType="separate"/>
        </w:r>
        <w:r w:rsidR="00075897" w:rsidRPr="002E4EB5">
          <w:rPr>
            <w:rFonts w:ascii="PT Astra Serif" w:hAnsi="PT Astra Serif"/>
            <w:noProof/>
            <w:sz w:val="22"/>
            <w:szCs w:val="22"/>
          </w:rPr>
          <w:t>2</w:t>
        </w:r>
        <w:r w:rsidRPr="002E4EB5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8D9"/>
    <w:rsid w:val="00000E55"/>
    <w:rsid w:val="000038AA"/>
    <w:rsid w:val="0000643C"/>
    <w:rsid w:val="000134FF"/>
    <w:rsid w:val="00014DB7"/>
    <w:rsid w:val="00021AC3"/>
    <w:rsid w:val="00026061"/>
    <w:rsid w:val="00037AFB"/>
    <w:rsid w:val="00041780"/>
    <w:rsid w:val="00045443"/>
    <w:rsid w:val="00063331"/>
    <w:rsid w:val="00064997"/>
    <w:rsid w:val="00075897"/>
    <w:rsid w:val="00082F62"/>
    <w:rsid w:val="000905BE"/>
    <w:rsid w:val="000919CB"/>
    <w:rsid w:val="000953CA"/>
    <w:rsid w:val="000A0961"/>
    <w:rsid w:val="000A25E3"/>
    <w:rsid w:val="000A3CA0"/>
    <w:rsid w:val="000A4314"/>
    <w:rsid w:val="000B71EA"/>
    <w:rsid w:val="000B7C87"/>
    <w:rsid w:val="000C140B"/>
    <w:rsid w:val="000C1B5A"/>
    <w:rsid w:val="000C25E0"/>
    <w:rsid w:val="000C267C"/>
    <w:rsid w:val="000E2899"/>
    <w:rsid w:val="000E7AED"/>
    <w:rsid w:val="000F4139"/>
    <w:rsid w:val="000F4B20"/>
    <w:rsid w:val="0010030C"/>
    <w:rsid w:val="00100541"/>
    <w:rsid w:val="00107E19"/>
    <w:rsid w:val="0011190D"/>
    <w:rsid w:val="00114CFB"/>
    <w:rsid w:val="00115902"/>
    <w:rsid w:val="001168E8"/>
    <w:rsid w:val="00116C17"/>
    <w:rsid w:val="0011725E"/>
    <w:rsid w:val="0012078B"/>
    <w:rsid w:val="001253A7"/>
    <w:rsid w:val="001309F9"/>
    <w:rsid w:val="001316F3"/>
    <w:rsid w:val="00142453"/>
    <w:rsid w:val="00142574"/>
    <w:rsid w:val="00145DE6"/>
    <w:rsid w:val="0015085F"/>
    <w:rsid w:val="00155C45"/>
    <w:rsid w:val="00160DF3"/>
    <w:rsid w:val="00162900"/>
    <w:rsid w:val="001635A7"/>
    <w:rsid w:val="00165CA7"/>
    <w:rsid w:val="001744F9"/>
    <w:rsid w:val="00177AD4"/>
    <w:rsid w:val="00182E85"/>
    <w:rsid w:val="00184BDD"/>
    <w:rsid w:val="00184F14"/>
    <w:rsid w:val="00185D04"/>
    <w:rsid w:val="00191EBA"/>
    <w:rsid w:val="001A179D"/>
    <w:rsid w:val="001A1E76"/>
    <w:rsid w:val="001A3E31"/>
    <w:rsid w:val="001B72BA"/>
    <w:rsid w:val="001B7A50"/>
    <w:rsid w:val="001B7C6A"/>
    <w:rsid w:val="001C2AE2"/>
    <w:rsid w:val="001C388A"/>
    <w:rsid w:val="001C4263"/>
    <w:rsid w:val="001C50EE"/>
    <w:rsid w:val="001D6C8E"/>
    <w:rsid w:val="001E2C67"/>
    <w:rsid w:val="001E4D05"/>
    <w:rsid w:val="001F65FA"/>
    <w:rsid w:val="0020514B"/>
    <w:rsid w:val="0021353C"/>
    <w:rsid w:val="002149CD"/>
    <w:rsid w:val="002165B7"/>
    <w:rsid w:val="002367EB"/>
    <w:rsid w:val="00250089"/>
    <w:rsid w:val="00250A51"/>
    <w:rsid w:val="00251483"/>
    <w:rsid w:val="0027037E"/>
    <w:rsid w:val="00271592"/>
    <w:rsid w:val="0027316F"/>
    <w:rsid w:val="00291DE0"/>
    <w:rsid w:val="0029627B"/>
    <w:rsid w:val="002978F7"/>
    <w:rsid w:val="002A4D1A"/>
    <w:rsid w:val="002A4D76"/>
    <w:rsid w:val="002A57FA"/>
    <w:rsid w:val="002A5D0C"/>
    <w:rsid w:val="002B6654"/>
    <w:rsid w:val="002C5499"/>
    <w:rsid w:val="002C6137"/>
    <w:rsid w:val="002C683B"/>
    <w:rsid w:val="002D65D3"/>
    <w:rsid w:val="002D7515"/>
    <w:rsid w:val="002E1AEB"/>
    <w:rsid w:val="002E1C45"/>
    <w:rsid w:val="002E3D42"/>
    <w:rsid w:val="002E4EB5"/>
    <w:rsid w:val="002E5AB5"/>
    <w:rsid w:val="002E5CE6"/>
    <w:rsid w:val="002F102A"/>
    <w:rsid w:val="002F4D7B"/>
    <w:rsid w:val="002F55B7"/>
    <w:rsid w:val="002F7F0B"/>
    <w:rsid w:val="00330C3C"/>
    <w:rsid w:val="00333DC4"/>
    <w:rsid w:val="00343F64"/>
    <w:rsid w:val="0034539F"/>
    <w:rsid w:val="003459F6"/>
    <w:rsid w:val="0034673F"/>
    <w:rsid w:val="003526B3"/>
    <w:rsid w:val="00355194"/>
    <w:rsid w:val="00360928"/>
    <w:rsid w:val="00360947"/>
    <w:rsid w:val="00363051"/>
    <w:rsid w:val="00365665"/>
    <w:rsid w:val="003677C6"/>
    <w:rsid w:val="0037677C"/>
    <w:rsid w:val="00383835"/>
    <w:rsid w:val="00384F13"/>
    <w:rsid w:val="00395A2A"/>
    <w:rsid w:val="00397A23"/>
    <w:rsid w:val="003A0271"/>
    <w:rsid w:val="003B4CA2"/>
    <w:rsid w:val="003D5EF3"/>
    <w:rsid w:val="003D68FA"/>
    <w:rsid w:val="003D7938"/>
    <w:rsid w:val="003E49BD"/>
    <w:rsid w:val="003F1097"/>
    <w:rsid w:val="003F17A8"/>
    <w:rsid w:val="003F1AD2"/>
    <w:rsid w:val="003F2F32"/>
    <w:rsid w:val="003F5443"/>
    <w:rsid w:val="003F5F22"/>
    <w:rsid w:val="00406987"/>
    <w:rsid w:val="00412CE1"/>
    <w:rsid w:val="004172F5"/>
    <w:rsid w:val="004224D5"/>
    <w:rsid w:val="00430628"/>
    <w:rsid w:val="00430ABB"/>
    <w:rsid w:val="004341E4"/>
    <w:rsid w:val="0043763B"/>
    <w:rsid w:val="0044207D"/>
    <w:rsid w:val="004435D4"/>
    <w:rsid w:val="00452724"/>
    <w:rsid w:val="00462FD7"/>
    <w:rsid w:val="0046773B"/>
    <w:rsid w:val="004734E2"/>
    <w:rsid w:val="00476873"/>
    <w:rsid w:val="00476BB4"/>
    <w:rsid w:val="004775DD"/>
    <w:rsid w:val="00483A67"/>
    <w:rsid w:val="004852EF"/>
    <w:rsid w:val="004859FF"/>
    <w:rsid w:val="00487CAA"/>
    <w:rsid w:val="004A468D"/>
    <w:rsid w:val="004A4861"/>
    <w:rsid w:val="004B3360"/>
    <w:rsid w:val="004B6D14"/>
    <w:rsid w:val="004C1A48"/>
    <w:rsid w:val="004C7734"/>
    <w:rsid w:val="004D35EA"/>
    <w:rsid w:val="004E14D2"/>
    <w:rsid w:val="004E1894"/>
    <w:rsid w:val="004F45DF"/>
    <w:rsid w:val="004F47F1"/>
    <w:rsid w:val="004F60AC"/>
    <w:rsid w:val="00501D1D"/>
    <w:rsid w:val="00503FB1"/>
    <w:rsid w:val="00507517"/>
    <w:rsid w:val="00514411"/>
    <w:rsid w:val="005154F5"/>
    <w:rsid w:val="00525E19"/>
    <w:rsid w:val="00527687"/>
    <w:rsid w:val="005337F5"/>
    <w:rsid w:val="00533A52"/>
    <w:rsid w:val="00546D0E"/>
    <w:rsid w:val="0055108E"/>
    <w:rsid w:val="00555CC5"/>
    <w:rsid w:val="0055763D"/>
    <w:rsid w:val="00560435"/>
    <w:rsid w:val="00560D3A"/>
    <w:rsid w:val="005615B5"/>
    <w:rsid w:val="00563151"/>
    <w:rsid w:val="00563244"/>
    <w:rsid w:val="00563671"/>
    <w:rsid w:val="00567FFE"/>
    <w:rsid w:val="00574F05"/>
    <w:rsid w:val="005810EF"/>
    <w:rsid w:val="00585DE4"/>
    <w:rsid w:val="00585FD3"/>
    <w:rsid w:val="0059386B"/>
    <w:rsid w:val="005961AF"/>
    <w:rsid w:val="005B435D"/>
    <w:rsid w:val="005B58A8"/>
    <w:rsid w:val="005C177F"/>
    <w:rsid w:val="005C64E8"/>
    <w:rsid w:val="005E14FE"/>
    <w:rsid w:val="005E34E7"/>
    <w:rsid w:val="005E4152"/>
    <w:rsid w:val="005E4CE2"/>
    <w:rsid w:val="005E575E"/>
    <w:rsid w:val="005F208E"/>
    <w:rsid w:val="0060119D"/>
    <w:rsid w:val="006136F6"/>
    <w:rsid w:val="00624821"/>
    <w:rsid w:val="00625BA5"/>
    <w:rsid w:val="00630041"/>
    <w:rsid w:val="00631F52"/>
    <w:rsid w:val="006335F4"/>
    <w:rsid w:val="00634EE8"/>
    <w:rsid w:val="006357DB"/>
    <w:rsid w:val="00635DFF"/>
    <w:rsid w:val="00640051"/>
    <w:rsid w:val="00641940"/>
    <w:rsid w:val="00642F58"/>
    <w:rsid w:val="00643DBF"/>
    <w:rsid w:val="00646D0B"/>
    <w:rsid w:val="00647B0D"/>
    <w:rsid w:val="00652031"/>
    <w:rsid w:val="006552C6"/>
    <w:rsid w:val="00656681"/>
    <w:rsid w:val="0066116C"/>
    <w:rsid w:val="00665DF8"/>
    <w:rsid w:val="0066602E"/>
    <w:rsid w:val="0066745A"/>
    <w:rsid w:val="0066782F"/>
    <w:rsid w:val="00667980"/>
    <w:rsid w:val="00670EF0"/>
    <w:rsid w:val="006721A9"/>
    <w:rsid w:val="0067686E"/>
    <w:rsid w:val="00681FE7"/>
    <w:rsid w:val="00682993"/>
    <w:rsid w:val="006914A2"/>
    <w:rsid w:val="0069217C"/>
    <w:rsid w:val="00697CAF"/>
    <w:rsid w:val="006A4D83"/>
    <w:rsid w:val="006A5424"/>
    <w:rsid w:val="006B23A8"/>
    <w:rsid w:val="006B39D1"/>
    <w:rsid w:val="006C4BAD"/>
    <w:rsid w:val="006D38E3"/>
    <w:rsid w:val="006E0FAA"/>
    <w:rsid w:val="006E2F54"/>
    <w:rsid w:val="006E39CF"/>
    <w:rsid w:val="006E7507"/>
    <w:rsid w:val="006F24E7"/>
    <w:rsid w:val="007224C4"/>
    <w:rsid w:val="007270F5"/>
    <w:rsid w:val="007355C2"/>
    <w:rsid w:val="00736074"/>
    <w:rsid w:val="00736A6A"/>
    <w:rsid w:val="00745DF3"/>
    <w:rsid w:val="00756872"/>
    <w:rsid w:val="00757C75"/>
    <w:rsid w:val="0077103B"/>
    <w:rsid w:val="0077374E"/>
    <w:rsid w:val="00773911"/>
    <w:rsid w:val="00782181"/>
    <w:rsid w:val="00786419"/>
    <w:rsid w:val="00791101"/>
    <w:rsid w:val="00791F79"/>
    <w:rsid w:val="00793E2B"/>
    <w:rsid w:val="007969F6"/>
    <w:rsid w:val="007A19A3"/>
    <w:rsid w:val="007A63CB"/>
    <w:rsid w:val="007B572C"/>
    <w:rsid w:val="007C7D95"/>
    <w:rsid w:val="007D197B"/>
    <w:rsid w:val="007D36A7"/>
    <w:rsid w:val="007D5C6F"/>
    <w:rsid w:val="007D7038"/>
    <w:rsid w:val="007E051D"/>
    <w:rsid w:val="007E0F1A"/>
    <w:rsid w:val="007E3C0E"/>
    <w:rsid w:val="007F31D8"/>
    <w:rsid w:val="007F3280"/>
    <w:rsid w:val="0081366A"/>
    <w:rsid w:val="008153BE"/>
    <w:rsid w:val="008157F8"/>
    <w:rsid w:val="00851429"/>
    <w:rsid w:val="00851581"/>
    <w:rsid w:val="0085651A"/>
    <w:rsid w:val="00863935"/>
    <w:rsid w:val="00866012"/>
    <w:rsid w:val="008661FF"/>
    <w:rsid w:val="00877E05"/>
    <w:rsid w:val="008836CB"/>
    <w:rsid w:val="0088461F"/>
    <w:rsid w:val="00891334"/>
    <w:rsid w:val="00892CF9"/>
    <w:rsid w:val="0089335F"/>
    <w:rsid w:val="008A041C"/>
    <w:rsid w:val="008A08D2"/>
    <w:rsid w:val="008A2DC0"/>
    <w:rsid w:val="008A57D6"/>
    <w:rsid w:val="008A5FEB"/>
    <w:rsid w:val="008B0794"/>
    <w:rsid w:val="008B0848"/>
    <w:rsid w:val="008B089A"/>
    <w:rsid w:val="008B2A0A"/>
    <w:rsid w:val="008C7465"/>
    <w:rsid w:val="008C7BFE"/>
    <w:rsid w:val="008D0CA9"/>
    <w:rsid w:val="008D51E4"/>
    <w:rsid w:val="008E13DB"/>
    <w:rsid w:val="008E3638"/>
    <w:rsid w:val="008E6F64"/>
    <w:rsid w:val="008F0ADF"/>
    <w:rsid w:val="008F14FE"/>
    <w:rsid w:val="008F5B4E"/>
    <w:rsid w:val="009106EF"/>
    <w:rsid w:val="00910751"/>
    <w:rsid w:val="0091315E"/>
    <w:rsid w:val="00914AF4"/>
    <w:rsid w:val="0092047D"/>
    <w:rsid w:val="00922C10"/>
    <w:rsid w:val="00924078"/>
    <w:rsid w:val="00924D3D"/>
    <w:rsid w:val="00930DE3"/>
    <w:rsid w:val="00935582"/>
    <w:rsid w:val="00946715"/>
    <w:rsid w:val="009604AC"/>
    <w:rsid w:val="00962D97"/>
    <w:rsid w:val="0096517E"/>
    <w:rsid w:val="00967D96"/>
    <w:rsid w:val="00976D99"/>
    <w:rsid w:val="00981D17"/>
    <w:rsid w:val="00982C2C"/>
    <w:rsid w:val="00985B58"/>
    <w:rsid w:val="009870D4"/>
    <w:rsid w:val="00991763"/>
    <w:rsid w:val="009931D3"/>
    <w:rsid w:val="0099519C"/>
    <w:rsid w:val="0099673A"/>
    <w:rsid w:val="009A00B6"/>
    <w:rsid w:val="009A1607"/>
    <w:rsid w:val="009A35E2"/>
    <w:rsid w:val="009A52A8"/>
    <w:rsid w:val="009A5486"/>
    <w:rsid w:val="009A792C"/>
    <w:rsid w:val="009B076E"/>
    <w:rsid w:val="009B2F8A"/>
    <w:rsid w:val="009B35AB"/>
    <w:rsid w:val="009C1B5D"/>
    <w:rsid w:val="009C2D30"/>
    <w:rsid w:val="009D0E4B"/>
    <w:rsid w:val="009D4D90"/>
    <w:rsid w:val="009D75F7"/>
    <w:rsid w:val="009D7DDC"/>
    <w:rsid w:val="009E2838"/>
    <w:rsid w:val="009E3A46"/>
    <w:rsid w:val="009E6E08"/>
    <w:rsid w:val="009F5D8A"/>
    <w:rsid w:val="009F6FC6"/>
    <w:rsid w:val="009F735D"/>
    <w:rsid w:val="00A04657"/>
    <w:rsid w:val="00A172B3"/>
    <w:rsid w:val="00A22B5C"/>
    <w:rsid w:val="00A25B8E"/>
    <w:rsid w:val="00A27E80"/>
    <w:rsid w:val="00A37017"/>
    <w:rsid w:val="00A42975"/>
    <w:rsid w:val="00A43671"/>
    <w:rsid w:val="00A45975"/>
    <w:rsid w:val="00A477EE"/>
    <w:rsid w:val="00A54526"/>
    <w:rsid w:val="00A57512"/>
    <w:rsid w:val="00A62D38"/>
    <w:rsid w:val="00A67FD9"/>
    <w:rsid w:val="00A738D0"/>
    <w:rsid w:val="00A75F94"/>
    <w:rsid w:val="00A81CB8"/>
    <w:rsid w:val="00A81D3C"/>
    <w:rsid w:val="00A848D9"/>
    <w:rsid w:val="00A93E7D"/>
    <w:rsid w:val="00A94D7B"/>
    <w:rsid w:val="00AA17FC"/>
    <w:rsid w:val="00AA1C2A"/>
    <w:rsid w:val="00AA2945"/>
    <w:rsid w:val="00AA3671"/>
    <w:rsid w:val="00AB43D1"/>
    <w:rsid w:val="00AD0438"/>
    <w:rsid w:val="00AD0F48"/>
    <w:rsid w:val="00AD60BC"/>
    <w:rsid w:val="00AD6CD4"/>
    <w:rsid w:val="00AE0CA1"/>
    <w:rsid w:val="00AE1CB8"/>
    <w:rsid w:val="00AE6C07"/>
    <w:rsid w:val="00B01032"/>
    <w:rsid w:val="00B01217"/>
    <w:rsid w:val="00B04111"/>
    <w:rsid w:val="00B10ED2"/>
    <w:rsid w:val="00B20878"/>
    <w:rsid w:val="00B2182F"/>
    <w:rsid w:val="00B27768"/>
    <w:rsid w:val="00B31AA1"/>
    <w:rsid w:val="00B3372E"/>
    <w:rsid w:val="00B34151"/>
    <w:rsid w:val="00B341E1"/>
    <w:rsid w:val="00B34CE4"/>
    <w:rsid w:val="00B4088E"/>
    <w:rsid w:val="00B429D4"/>
    <w:rsid w:val="00B4442A"/>
    <w:rsid w:val="00B447D3"/>
    <w:rsid w:val="00B50F03"/>
    <w:rsid w:val="00B51B70"/>
    <w:rsid w:val="00B529FB"/>
    <w:rsid w:val="00B55415"/>
    <w:rsid w:val="00B57709"/>
    <w:rsid w:val="00B612D7"/>
    <w:rsid w:val="00B62DE9"/>
    <w:rsid w:val="00B647D7"/>
    <w:rsid w:val="00B703E0"/>
    <w:rsid w:val="00B77C7B"/>
    <w:rsid w:val="00B823D8"/>
    <w:rsid w:val="00B83587"/>
    <w:rsid w:val="00B8454F"/>
    <w:rsid w:val="00B9323F"/>
    <w:rsid w:val="00B96A56"/>
    <w:rsid w:val="00B97341"/>
    <w:rsid w:val="00BA1AB5"/>
    <w:rsid w:val="00BA1D0C"/>
    <w:rsid w:val="00BA5AB5"/>
    <w:rsid w:val="00BA714D"/>
    <w:rsid w:val="00BA71FE"/>
    <w:rsid w:val="00BB0446"/>
    <w:rsid w:val="00BB0605"/>
    <w:rsid w:val="00BB13BF"/>
    <w:rsid w:val="00BC6547"/>
    <w:rsid w:val="00BC74D8"/>
    <w:rsid w:val="00BC7E1D"/>
    <w:rsid w:val="00BD1647"/>
    <w:rsid w:val="00BD2583"/>
    <w:rsid w:val="00BD4A23"/>
    <w:rsid w:val="00BD7DC3"/>
    <w:rsid w:val="00BE0A43"/>
    <w:rsid w:val="00BE656A"/>
    <w:rsid w:val="00BF322E"/>
    <w:rsid w:val="00C00D9C"/>
    <w:rsid w:val="00C05267"/>
    <w:rsid w:val="00C06C8F"/>
    <w:rsid w:val="00C06E5C"/>
    <w:rsid w:val="00C10FE4"/>
    <w:rsid w:val="00C21F6C"/>
    <w:rsid w:val="00C2238B"/>
    <w:rsid w:val="00C227BA"/>
    <w:rsid w:val="00C25248"/>
    <w:rsid w:val="00C31239"/>
    <w:rsid w:val="00C40A7F"/>
    <w:rsid w:val="00C452D0"/>
    <w:rsid w:val="00C4645C"/>
    <w:rsid w:val="00C5191A"/>
    <w:rsid w:val="00C550EA"/>
    <w:rsid w:val="00C62BE3"/>
    <w:rsid w:val="00C723AE"/>
    <w:rsid w:val="00C726FA"/>
    <w:rsid w:val="00C7476B"/>
    <w:rsid w:val="00C80657"/>
    <w:rsid w:val="00C822D6"/>
    <w:rsid w:val="00C83014"/>
    <w:rsid w:val="00C9405A"/>
    <w:rsid w:val="00C9617B"/>
    <w:rsid w:val="00CA6FDE"/>
    <w:rsid w:val="00CB1591"/>
    <w:rsid w:val="00CB73F9"/>
    <w:rsid w:val="00CC1C52"/>
    <w:rsid w:val="00CC5E3F"/>
    <w:rsid w:val="00CC6404"/>
    <w:rsid w:val="00CD3595"/>
    <w:rsid w:val="00CE385F"/>
    <w:rsid w:val="00CE455F"/>
    <w:rsid w:val="00CE7386"/>
    <w:rsid w:val="00CF2AB8"/>
    <w:rsid w:val="00CF47A9"/>
    <w:rsid w:val="00CF6ECC"/>
    <w:rsid w:val="00D01245"/>
    <w:rsid w:val="00D07185"/>
    <w:rsid w:val="00D07C2D"/>
    <w:rsid w:val="00D1308F"/>
    <w:rsid w:val="00D13271"/>
    <w:rsid w:val="00D163E8"/>
    <w:rsid w:val="00D25184"/>
    <w:rsid w:val="00D35355"/>
    <w:rsid w:val="00D40DE3"/>
    <w:rsid w:val="00D52873"/>
    <w:rsid w:val="00D601FB"/>
    <w:rsid w:val="00D65B7D"/>
    <w:rsid w:val="00D67FDD"/>
    <w:rsid w:val="00D72E97"/>
    <w:rsid w:val="00D76B9A"/>
    <w:rsid w:val="00D76C75"/>
    <w:rsid w:val="00D771FF"/>
    <w:rsid w:val="00D77F5A"/>
    <w:rsid w:val="00D933F0"/>
    <w:rsid w:val="00D955D4"/>
    <w:rsid w:val="00D96EE7"/>
    <w:rsid w:val="00DA0519"/>
    <w:rsid w:val="00DA5C4A"/>
    <w:rsid w:val="00DB219D"/>
    <w:rsid w:val="00DB2C31"/>
    <w:rsid w:val="00DC0A37"/>
    <w:rsid w:val="00DC4A1B"/>
    <w:rsid w:val="00DC746C"/>
    <w:rsid w:val="00DD2A2A"/>
    <w:rsid w:val="00DD57DF"/>
    <w:rsid w:val="00DD6314"/>
    <w:rsid w:val="00DE115D"/>
    <w:rsid w:val="00DE64AA"/>
    <w:rsid w:val="00DF1E68"/>
    <w:rsid w:val="00DF3DF3"/>
    <w:rsid w:val="00DF5F45"/>
    <w:rsid w:val="00E01977"/>
    <w:rsid w:val="00E333B5"/>
    <w:rsid w:val="00E35269"/>
    <w:rsid w:val="00E35577"/>
    <w:rsid w:val="00E36CAD"/>
    <w:rsid w:val="00E37924"/>
    <w:rsid w:val="00E4219E"/>
    <w:rsid w:val="00E43ADA"/>
    <w:rsid w:val="00E54353"/>
    <w:rsid w:val="00E5508E"/>
    <w:rsid w:val="00E655C3"/>
    <w:rsid w:val="00E6578E"/>
    <w:rsid w:val="00E66205"/>
    <w:rsid w:val="00E6645C"/>
    <w:rsid w:val="00E7089A"/>
    <w:rsid w:val="00E73145"/>
    <w:rsid w:val="00E80213"/>
    <w:rsid w:val="00E82A01"/>
    <w:rsid w:val="00E931D3"/>
    <w:rsid w:val="00E938DF"/>
    <w:rsid w:val="00E976F3"/>
    <w:rsid w:val="00E977CB"/>
    <w:rsid w:val="00EA7124"/>
    <w:rsid w:val="00EB1B9C"/>
    <w:rsid w:val="00EB2DA4"/>
    <w:rsid w:val="00EB3728"/>
    <w:rsid w:val="00EB37BE"/>
    <w:rsid w:val="00EB5ECD"/>
    <w:rsid w:val="00EC597B"/>
    <w:rsid w:val="00EC7481"/>
    <w:rsid w:val="00ED0933"/>
    <w:rsid w:val="00ED454A"/>
    <w:rsid w:val="00ED613F"/>
    <w:rsid w:val="00EE245B"/>
    <w:rsid w:val="00EE3A4D"/>
    <w:rsid w:val="00EE3F92"/>
    <w:rsid w:val="00EF0198"/>
    <w:rsid w:val="00EF3C9B"/>
    <w:rsid w:val="00F03308"/>
    <w:rsid w:val="00F14CDE"/>
    <w:rsid w:val="00F2015E"/>
    <w:rsid w:val="00F2168B"/>
    <w:rsid w:val="00F27D71"/>
    <w:rsid w:val="00F27D98"/>
    <w:rsid w:val="00F31DCB"/>
    <w:rsid w:val="00F37262"/>
    <w:rsid w:val="00F40BED"/>
    <w:rsid w:val="00F53677"/>
    <w:rsid w:val="00F53709"/>
    <w:rsid w:val="00F53751"/>
    <w:rsid w:val="00F62B05"/>
    <w:rsid w:val="00F6610F"/>
    <w:rsid w:val="00F67CFA"/>
    <w:rsid w:val="00F75C9D"/>
    <w:rsid w:val="00F76FEC"/>
    <w:rsid w:val="00F7710A"/>
    <w:rsid w:val="00F80877"/>
    <w:rsid w:val="00F871A0"/>
    <w:rsid w:val="00F877B4"/>
    <w:rsid w:val="00F87A97"/>
    <w:rsid w:val="00F9238F"/>
    <w:rsid w:val="00FA51AE"/>
    <w:rsid w:val="00FA62D2"/>
    <w:rsid w:val="00FB1DB2"/>
    <w:rsid w:val="00FB41A0"/>
    <w:rsid w:val="00FB42D8"/>
    <w:rsid w:val="00FB5AFB"/>
    <w:rsid w:val="00FC0649"/>
    <w:rsid w:val="00FC55DF"/>
    <w:rsid w:val="00FD03AB"/>
    <w:rsid w:val="00FD1222"/>
    <w:rsid w:val="00FD2047"/>
    <w:rsid w:val="00FE7102"/>
    <w:rsid w:val="00FF01D0"/>
    <w:rsid w:val="00FF4E7C"/>
    <w:rsid w:val="00FF702B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C878"/>
  <w15:docId w15:val="{A0D8BF18-3A9C-464F-B04A-BE967EB4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8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rsid w:val="00A848D9"/>
    <w:pPr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A848D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Знак1"/>
    <w:link w:val="a3"/>
    <w:uiPriority w:val="99"/>
    <w:semiHidden/>
    <w:rsid w:val="00A848D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header"/>
    <w:basedOn w:val="a"/>
    <w:link w:val="a6"/>
    <w:uiPriority w:val="99"/>
    <w:unhideWhenUsed/>
    <w:rsid w:val="001B7C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7C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1B7C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7C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163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63E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AA17FC"/>
    <w:pPr>
      <w:spacing w:line="360" w:lineRule="auto"/>
      <w:ind w:firstLine="720"/>
      <w:jc w:val="both"/>
    </w:pPr>
    <w:rPr>
      <w:rFonts w:ascii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4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39E3A-4FF9-4ECA-B612-2929130F2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ааа</dc:creator>
  <cp:lastModifiedBy>Минэономразвития РА</cp:lastModifiedBy>
  <cp:revision>3</cp:revision>
  <cp:lastPrinted>2025-09-11T13:11:00Z</cp:lastPrinted>
  <dcterms:created xsi:type="dcterms:W3CDTF">2025-12-10T08:09:00Z</dcterms:created>
  <dcterms:modified xsi:type="dcterms:W3CDTF">2025-12-10T08:24:00Z</dcterms:modified>
</cp:coreProperties>
</file>