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64" w:rsidRDefault="002E1064" w:rsidP="003F39E4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F1FDC" w:rsidRDefault="005F1FDC" w:rsidP="009C78F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FDC" w:rsidRPr="005F1FDC" w:rsidRDefault="005F1FDC" w:rsidP="009C78F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DC">
        <w:rPr>
          <w:rFonts w:ascii="Times New Roman" w:hAnsi="Times New Roman" w:cs="Times New Roman"/>
          <w:b/>
          <w:sz w:val="28"/>
          <w:szCs w:val="28"/>
        </w:rPr>
        <w:t xml:space="preserve">РЕЗОЛЮЦИЯ ФОРУМА </w:t>
      </w:r>
    </w:p>
    <w:p w:rsidR="00E961A4" w:rsidRPr="005F1FDC" w:rsidRDefault="005F1FDC" w:rsidP="009C78F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DC">
        <w:rPr>
          <w:rFonts w:ascii="Times New Roman" w:hAnsi="Times New Roman" w:cs="Times New Roman"/>
          <w:b/>
          <w:sz w:val="28"/>
          <w:szCs w:val="28"/>
        </w:rPr>
        <w:t>«НЕДЕЛЯ БИЗНЕСА 2022» В РЕСПУБЛИКЕ АЛТАЙ</w:t>
      </w:r>
    </w:p>
    <w:p w:rsidR="005F1FDC" w:rsidRPr="000E591C" w:rsidRDefault="005F1FDC" w:rsidP="009C78FF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8FF" w:rsidRPr="000E591C" w:rsidRDefault="0047539D" w:rsidP="009C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91C">
        <w:rPr>
          <w:rFonts w:ascii="Times New Roman" w:hAnsi="Times New Roman" w:cs="Times New Roman"/>
          <w:sz w:val="28"/>
          <w:szCs w:val="28"/>
        </w:rPr>
        <w:t xml:space="preserve">С учетом итогов заседания Совета по развитию инвестиционной и предпринимательской деятельности в Республике Алтай: </w:t>
      </w:r>
    </w:p>
    <w:p w:rsidR="000E591C" w:rsidRPr="0047539D" w:rsidRDefault="000E591C" w:rsidP="009C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1D06" w:rsidRPr="00FC1D06" w:rsidRDefault="00FC1D06" w:rsidP="00FC1D06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06">
        <w:rPr>
          <w:rFonts w:ascii="Times New Roman" w:hAnsi="Times New Roman" w:cs="Times New Roman"/>
          <w:b/>
          <w:sz w:val="28"/>
          <w:szCs w:val="28"/>
        </w:rPr>
        <w:t>Исполнительным органам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власти Республики Алтай</w:t>
      </w:r>
      <w:r w:rsidRPr="00FC1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D06" w:rsidRDefault="00FC1D06" w:rsidP="00FC1D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D06" w:rsidRPr="00FC1D06" w:rsidRDefault="00FC1D06" w:rsidP="00FC1D0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D06">
        <w:rPr>
          <w:rFonts w:ascii="Times New Roman" w:hAnsi="Times New Roman" w:cs="Times New Roman"/>
          <w:b/>
          <w:sz w:val="28"/>
          <w:szCs w:val="28"/>
        </w:rPr>
        <w:t>Министерству экономического развития Республики Алтай</w:t>
      </w:r>
      <w:r w:rsidRPr="00FC1D06">
        <w:rPr>
          <w:rFonts w:ascii="Times New Roman" w:hAnsi="Times New Roman" w:cs="Times New Roman"/>
          <w:sz w:val="28"/>
          <w:szCs w:val="28"/>
        </w:rPr>
        <w:t>:</w:t>
      </w:r>
    </w:p>
    <w:p w:rsidR="00FC1D06" w:rsidRDefault="00FC1D06" w:rsidP="00FC1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реализации проектов по переработке древесных опилок;</w:t>
      </w:r>
    </w:p>
    <w:p w:rsidR="00FC1D06" w:rsidRDefault="00FC1D06" w:rsidP="00FC1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заинтересованными организациями рассмотреть возможность создания Дома ремесел Республики Алтай, предусматривающего мастерские и образовательные площадки;</w:t>
      </w:r>
    </w:p>
    <w:p w:rsidR="00FC1D06" w:rsidRDefault="00FC1D06" w:rsidP="00FC1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9969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заинтересованными организациями проработать вопрос о создании точек притяжения на селе на основе народно-художественной деятельности;</w:t>
      </w:r>
    </w:p>
    <w:p w:rsidR="00FC1D06" w:rsidRPr="0046141C" w:rsidRDefault="00FC1D06" w:rsidP="00FC1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общественными объединениями, представляющими интересы мастеров народных художественных промыслов и ремесленников завершить разработку порядка определения статуса мастера-изготовителя предметов народно-художественных промыслов. </w:t>
      </w:r>
    </w:p>
    <w:p w:rsidR="00FC1D06" w:rsidRPr="00FC1D06" w:rsidRDefault="006214D4" w:rsidP="00FC1D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06">
        <w:rPr>
          <w:rFonts w:ascii="Times New Roman" w:hAnsi="Times New Roman" w:cs="Times New Roman"/>
          <w:b/>
          <w:sz w:val="28"/>
          <w:szCs w:val="28"/>
        </w:rPr>
        <w:t>Министерству природных ресурсов, экологии и туризма Республики Алтай</w:t>
      </w:r>
      <w:r w:rsidR="004D51AF">
        <w:rPr>
          <w:rFonts w:ascii="Times New Roman" w:hAnsi="Times New Roman" w:cs="Times New Roman"/>
          <w:b/>
          <w:sz w:val="28"/>
          <w:szCs w:val="28"/>
        </w:rPr>
        <w:t>:</w:t>
      </w:r>
      <w:r w:rsidRPr="00FC1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E64" w:rsidRPr="00FC1D06" w:rsidRDefault="003D6A98" w:rsidP="004D51A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D06">
        <w:rPr>
          <w:rFonts w:ascii="Times New Roman" w:hAnsi="Times New Roman" w:cs="Times New Roman"/>
          <w:sz w:val="28"/>
          <w:szCs w:val="28"/>
        </w:rPr>
        <w:t>П</w:t>
      </w:r>
      <w:r w:rsidR="007C1E64" w:rsidRPr="00FC1D06">
        <w:rPr>
          <w:rFonts w:ascii="Times New Roman" w:hAnsi="Times New Roman" w:cs="Times New Roman"/>
          <w:sz w:val="28"/>
          <w:szCs w:val="28"/>
        </w:rPr>
        <w:t>ри предоставлении государственной поддержки в сфере тур</w:t>
      </w:r>
      <w:r w:rsidR="006214D4" w:rsidRPr="00FC1D06">
        <w:rPr>
          <w:rFonts w:ascii="Times New Roman" w:hAnsi="Times New Roman" w:cs="Times New Roman"/>
          <w:sz w:val="28"/>
          <w:szCs w:val="28"/>
        </w:rPr>
        <w:t>изма закреплять сопровождающего, куратора по вопросам продвижения услуг и включать получателей поддержки в обучающие программы</w:t>
      </w:r>
      <w:r w:rsidR="006C523B" w:rsidRPr="00FC1D06">
        <w:rPr>
          <w:rFonts w:ascii="Times New Roman" w:hAnsi="Times New Roman" w:cs="Times New Roman"/>
          <w:sz w:val="28"/>
          <w:szCs w:val="28"/>
        </w:rPr>
        <w:t>;</w:t>
      </w:r>
    </w:p>
    <w:p w:rsidR="006214D4" w:rsidRDefault="006214D4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открытую дискуссионную площадку с общественными объединениями туроператоров по вопросам передачи опыта по оказанию услуг в сфере туризма на территории Республики Алтай и выработке практических решений</w:t>
      </w:r>
      <w:r w:rsidR="006C523B">
        <w:rPr>
          <w:rFonts w:ascii="Times New Roman" w:hAnsi="Times New Roman" w:cs="Times New Roman"/>
          <w:sz w:val="28"/>
          <w:szCs w:val="28"/>
        </w:rPr>
        <w:t>;</w:t>
      </w:r>
    </w:p>
    <w:p w:rsidR="006214D4" w:rsidRDefault="006214D4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вопрос по регламентации внешнего архитектурного облика туристических объектов</w:t>
      </w:r>
      <w:r w:rsidR="00EC023D">
        <w:rPr>
          <w:rFonts w:ascii="Times New Roman" w:hAnsi="Times New Roman" w:cs="Times New Roman"/>
          <w:sz w:val="28"/>
          <w:szCs w:val="28"/>
        </w:rPr>
        <w:t xml:space="preserve"> (иных объектов)</w:t>
      </w:r>
      <w:r>
        <w:rPr>
          <w:rFonts w:ascii="Times New Roman" w:hAnsi="Times New Roman" w:cs="Times New Roman"/>
          <w:sz w:val="28"/>
          <w:szCs w:val="28"/>
        </w:rPr>
        <w:t>, в первую очередь расположенных вдоль дорог федерального и регионального значений</w:t>
      </w:r>
      <w:r w:rsidR="006C523B">
        <w:rPr>
          <w:rFonts w:ascii="Times New Roman" w:hAnsi="Times New Roman" w:cs="Times New Roman"/>
          <w:sz w:val="28"/>
          <w:szCs w:val="28"/>
        </w:rPr>
        <w:t>;</w:t>
      </w:r>
    </w:p>
    <w:p w:rsidR="006214D4" w:rsidRDefault="006214D4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</w:t>
      </w:r>
      <w:r w:rsidR="00EC023D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поддержки событийного туризма</w:t>
      </w:r>
      <w:r w:rsidR="006C523B">
        <w:rPr>
          <w:rFonts w:ascii="Times New Roman" w:hAnsi="Times New Roman" w:cs="Times New Roman"/>
          <w:sz w:val="28"/>
          <w:szCs w:val="28"/>
        </w:rPr>
        <w:t>;</w:t>
      </w:r>
    </w:p>
    <w:p w:rsidR="006214D4" w:rsidRDefault="006214D4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организации праздника кедрового ореха – как элемента событийного туризма</w:t>
      </w:r>
      <w:r w:rsidR="006C523B">
        <w:rPr>
          <w:rFonts w:ascii="Times New Roman" w:hAnsi="Times New Roman" w:cs="Times New Roman"/>
          <w:sz w:val="28"/>
          <w:szCs w:val="28"/>
        </w:rPr>
        <w:t>;</w:t>
      </w:r>
    </w:p>
    <w:p w:rsidR="006214D4" w:rsidRDefault="006214D4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Оказать содействие в продвижении чартерной программы с непосредственным участием туроператоров Республики Алтай</w:t>
      </w:r>
      <w:r w:rsidR="006C523B">
        <w:rPr>
          <w:rFonts w:ascii="Times New Roman" w:hAnsi="Times New Roman" w:cs="Times New Roman"/>
          <w:sz w:val="28"/>
          <w:szCs w:val="28"/>
        </w:rPr>
        <w:t>;</w:t>
      </w:r>
    </w:p>
    <w:p w:rsidR="009F0E37" w:rsidRDefault="006C523B" w:rsidP="009C78F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523B">
        <w:rPr>
          <w:rFonts w:ascii="Times New Roman" w:hAnsi="Times New Roman" w:cs="Times New Roman"/>
          <w:sz w:val="28"/>
          <w:szCs w:val="28"/>
        </w:rPr>
        <w:t>ассмотреть возможность снижения коэффициентов для определения расходов на обеспечение проведения мероприятий по охране, защите, воспроизводству лесов, применяемых при расчете оплаты по договорам купли-продажи лесных насаждений, заключаемых с субъектами малого и среднего предпринимательства.</w:t>
      </w:r>
    </w:p>
    <w:p w:rsidR="00261911" w:rsidRDefault="00261911" w:rsidP="009C78FF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0C8" w:rsidRPr="004D51AF" w:rsidRDefault="00B920C8" w:rsidP="009C78F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D51AF">
        <w:rPr>
          <w:rFonts w:ascii="Times New Roman" w:hAnsi="Times New Roman" w:cs="Times New Roman"/>
          <w:b/>
          <w:sz w:val="28"/>
          <w:szCs w:val="28"/>
        </w:rPr>
        <w:t>Министерству регионального развития Республики Алтай</w:t>
      </w:r>
      <w:r w:rsidR="004D51AF" w:rsidRPr="004D51AF">
        <w:rPr>
          <w:rFonts w:ascii="Times New Roman" w:hAnsi="Times New Roman" w:cs="Times New Roman"/>
          <w:sz w:val="28"/>
          <w:szCs w:val="28"/>
        </w:rPr>
        <w:t>:</w:t>
      </w:r>
    </w:p>
    <w:p w:rsidR="00B920C8" w:rsidRPr="006C523B" w:rsidRDefault="00B920C8" w:rsidP="009C78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Pr="006C523B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23B">
        <w:rPr>
          <w:rFonts w:ascii="Times New Roman" w:hAnsi="Times New Roman" w:cs="Times New Roman"/>
          <w:sz w:val="28"/>
          <w:szCs w:val="28"/>
        </w:rPr>
        <w:t xml:space="preserve"> с бизнесом по вопросам подключения </w:t>
      </w:r>
      <w:r w:rsidRPr="006C523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субъектов малого и среднего предпринимательства к сетям </w:t>
      </w:r>
      <w:proofErr w:type="spellStart"/>
      <w:r w:rsidRPr="006C523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ресурсоснабжающих</w:t>
      </w:r>
      <w:proofErr w:type="spellEnd"/>
      <w:r w:rsidRPr="006C523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организаций</w:t>
      </w:r>
      <w:r w:rsidRPr="006C523B">
        <w:rPr>
          <w:rFonts w:ascii="Times New Roman" w:hAnsi="Times New Roman" w:cs="Times New Roman"/>
          <w:sz w:val="28"/>
          <w:szCs w:val="28"/>
        </w:rPr>
        <w:t>;</w:t>
      </w:r>
    </w:p>
    <w:p w:rsidR="00B920C8" w:rsidRDefault="00B920C8" w:rsidP="009C78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2789">
        <w:rPr>
          <w:rFonts w:ascii="Times New Roman" w:hAnsi="Times New Roman" w:cs="Times New Roman"/>
          <w:sz w:val="28"/>
          <w:szCs w:val="28"/>
        </w:rPr>
        <w:t xml:space="preserve">регулировать вопрос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2F2789">
        <w:rPr>
          <w:rFonts w:ascii="Times New Roman" w:hAnsi="Times New Roman" w:cs="Times New Roman"/>
          <w:sz w:val="28"/>
          <w:szCs w:val="28"/>
        </w:rPr>
        <w:t xml:space="preserve">стабильным энергоснабжением, а также организовать систему оперативного доведения информации о предстоящих временных отключениях </w:t>
      </w:r>
      <w:r>
        <w:rPr>
          <w:rFonts w:ascii="Times New Roman" w:hAnsi="Times New Roman" w:cs="Times New Roman"/>
          <w:sz w:val="28"/>
          <w:szCs w:val="28"/>
        </w:rPr>
        <w:t xml:space="preserve">электроэнергии </w:t>
      </w:r>
      <w:r w:rsidRPr="002F278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субъектов МСП</w:t>
      </w:r>
      <w:r w:rsidRPr="002F2789">
        <w:rPr>
          <w:rFonts w:ascii="Times New Roman" w:hAnsi="Times New Roman" w:cs="Times New Roman"/>
          <w:sz w:val="28"/>
          <w:szCs w:val="28"/>
        </w:rPr>
        <w:t>;</w:t>
      </w:r>
    </w:p>
    <w:p w:rsidR="00B920C8" w:rsidRDefault="00B920C8" w:rsidP="009C78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</w:t>
      </w:r>
      <w:r w:rsidRPr="002F2789">
        <w:rPr>
          <w:rFonts w:ascii="Times New Roman" w:hAnsi="Times New Roman" w:cs="Times New Roman"/>
          <w:sz w:val="28"/>
          <w:szCs w:val="28"/>
        </w:rPr>
        <w:t xml:space="preserve"> для увеличения способов переработки и утилизации твердых бытовых отходов;</w:t>
      </w:r>
    </w:p>
    <w:p w:rsidR="00B920C8" w:rsidRDefault="00B920C8" w:rsidP="009C78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5AEF">
        <w:rPr>
          <w:rFonts w:ascii="Times New Roman" w:hAnsi="Times New Roman" w:cs="Times New Roman"/>
          <w:sz w:val="28"/>
          <w:szCs w:val="28"/>
        </w:rPr>
        <w:t>ассмотреть возможность заключения индивидуальных договоров по обращению с ТКО регионального оператора с субъектами МСП на время туристического сезона (май-сентябрь);</w:t>
      </w:r>
    </w:p>
    <w:p w:rsidR="00B920C8" w:rsidRDefault="00B920C8" w:rsidP="009C78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«одного окна» по рассмотрению вопросов и заявлений по технологическому присоединению (примыканию), съездов, выездов на участок, территорию субъектов МСП с дорог общего пользования.</w:t>
      </w:r>
    </w:p>
    <w:p w:rsidR="00EE13A9" w:rsidRPr="004D51AF" w:rsidRDefault="00EE13A9" w:rsidP="009C78F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D51AF">
        <w:rPr>
          <w:rFonts w:ascii="Times New Roman" w:hAnsi="Times New Roman" w:cs="Times New Roman"/>
          <w:b/>
          <w:sz w:val="28"/>
          <w:szCs w:val="28"/>
        </w:rPr>
        <w:t>Министерству цифрового развития Республики Алтай</w:t>
      </w:r>
      <w:r w:rsidR="004D51AF" w:rsidRPr="004D51AF">
        <w:rPr>
          <w:rFonts w:ascii="Times New Roman" w:hAnsi="Times New Roman" w:cs="Times New Roman"/>
          <w:sz w:val="28"/>
          <w:szCs w:val="28"/>
        </w:rPr>
        <w:t>:</w:t>
      </w:r>
    </w:p>
    <w:p w:rsidR="00EE13A9" w:rsidRDefault="00EE13A9" w:rsidP="009C78FF">
      <w:pPr>
        <w:pStyle w:val="a3"/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043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финансов Республики Алтай </w:t>
      </w:r>
      <w:proofErr w:type="gramStart"/>
      <w:r w:rsidRPr="00EE13A9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EE13A9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3A9">
        <w:rPr>
          <w:rFonts w:ascii="Times New Roman" w:hAnsi="Times New Roman" w:cs="Times New Roman"/>
          <w:sz w:val="28"/>
          <w:szCs w:val="28"/>
        </w:rPr>
        <w:t xml:space="preserve">снижения налоговой ставки для 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E13A9">
        <w:rPr>
          <w:rFonts w:ascii="Times New Roman" w:hAnsi="Times New Roman" w:cs="Times New Roman"/>
          <w:sz w:val="28"/>
          <w:szCs w:val="28"/>
        </w:rPr>
        <w:t xml:space="preserve">-компаний региона, находящихся на упрощенной системе налогообложения в части уплаты отчислений с доходов компании с 6% до 1%  и с 15% до 5% для компаний производящих отчисления по схеме «доходы - расходы».  </w:t>
      </w:r>
    </w:p>
    <w:p w:rsidR="004D51AF" w:rsidRPr="004D51AF" w:rsidRDefault="0060432B" w:rsidP="009C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AF">
        <w:rPr>
          <w:rFonts w:ascii="Times New Roman" w:hAnsi="Times New Roman" w:cs="Times New Roman"/>
          <w:b/>
          <w:sz w:val="28"/>
          <w:szCs w:val="28"/>
        </w:rPr>
        <w:t>Министерству сельского хозяйства Республики Алтай</w:t>
      </w:r>
      <w:r w:rsidR="004D51AF" w:rsidRPr="004D51AF">
        <w:rPr>
          <w:rFonts w:ascii="Times New Roman" w:hAnsi="Times New Roman" w:cs="Times New Roman"/>
          <w:b/>
          <w:sz w:val="28"/>
          <w:szCs w:val="28"/>
        </w:rPr>
        <w:t>:</w:t>
      </w:r>
      <w:r w:rsidRPr="004D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2B" w:rsidRPr="00D57E81" w:rsidRDefault="0060432B" w:rsidP="009C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7E81">
        <w:rPr>
          <w:rFonts w:ascii="Times New Roman" w:hAnsi="Times New Roman" w:cs="Times New Roman"/>
          <w:sz w:val="28"/>
          <w:szCs w:val="28"/>
        </w:rPr>
        <w:t>роработ</w:t>
      </w:r>
      <w:r>
        <w:rPr>
          <w:rFonts w:ascii="Times New Roman" w:hAnsi="Times New Roman" w:cs="Times New Roman"/>
          <w:sz w:val="28"/>
          <w:szCs w:val="28"/>
        </w:rPr>
        <w:t>ать вопрос</w:t>
      </w:r>
      <w:r w:rsidRPr="00D57E81">
        <w:rPr>
          <w:rFonts w:ascii="Times New Roman" w:hAnsi="Times New Roman" w:cs="Times New Roman"/>
          <w:sz w:val="28"/>
          <w:szCs w:val="28"/>
        </w:rPr>
        <w:t xml:space="preserve"> по увеличению программ льготного кредитования кооперативов.  </w:t>
      </w:r>
    </w:p>
    <w:p w:rsidR="004D51AF" w:rsidRDefault="0060432B" w:rsidP="004D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</w:t>
      </w:r>
      <w:r w:rsidRPr="00D57E81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7E81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Республики Алтай </w:t>
      </w:r>
      <w:r w:rsidRPr="00D57E81">
        <w:rPr>
          <w:rFonts w:ascii="Times New Roman" w:hAnsi="Times New Roman" w:cs="Times New Roman"/>
          <w:sz w:val="28"/>
          <w:szCs w:val="28"/>
        </w:rPr>
        <w:t xml:space="preserve">сети цехов по переработке кедрового ореха на основе опыта СППК «Эко-Продукт РА». </w:t>
      </w:r>
    </w:p>
    <w:p w:rsidR="004D51AF" w:rsidRDefault="004D51AF" w:rsidP="004D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1AF" w:rsidRPr="004D51AF" w:rsidRDefault="004D51AF" w:rsidP="004D51AF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AF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муниципальных образований Республики Алтай: </w:t>
      </w:r>
    </w:p>
    <w:p w:rsidR="004D51AF" w:rsidRPr="004D108D" w:rsidRDefault="004D51AF" w:rsidP="004D51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8D">
        <w:rPr>
          <w:rFonts w:ascii="Times New Roman" w:hAnsi="Times New Roman" w:cs="Times New Roman"/>
          <w:sz w:val="28"/>
          <w:szCs w:val="28"/>
        </w:rPr>
        <w:t>Решить вопрос по увеличению количества мусорных контейнеров в населенных пунктах;</w:t>
      </w:r>
    </w:p>
    <w:p w:rsidR="004D51AF" w:rsidRDefault="004D51AF" w:rsidP="004D51A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108D">
        <w:rPr>
          <w:rFonts w:ascii="Times New Roman" w:hAnsi="Times New Roman" w:cs="Times New Roman"/>
          <w:sz w:val="28"/>
          <w:szCs w:val="28"/>
        </w:rPr>
        <w:t xml:space="preserve">ровести информационно-разъяснительную работу среди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4D108D">
        <w:rPr>
          <w:rFonts w:ascii="Times New Roman" w:hAnsi="Times New Roman" w:cs="Times New Roman"/>
          <w:sz w:val="28"/>
          <w:szCs w:val="28"/>
        </w:rPr>
        <w:t>о необходимости заключения договоров на вывоз мусора с региональным оператором.</w:t>
      </w:r>
    </w:p>
    <w:p w:rsidR="00261911" w:rsidRPr="004D108D" w:rsidRDefault="00261911" w:rsidP="0026191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1AF" w:rsidRPr="004D51AF" w:rsidRDefault="004D51AF" w:rsidP="004D51AF">
      <w:pPr>
        <w:pStyle w:val="a3"/>
        <w:numPr>
          <w:ilvl w:val="0"/>
          <w:numId w:val="12"/>
        </w:numPr>
        <w:spacing w:after="20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Организациям, образующих инфраструктуру поддержки субъектов малого и среднего предпринимательства Республики Алтай </w:t>
      </w:r>
    </w:p>
    <w:p w:rsidR="007E4740" w:rsidRPr="004D51AF" w:rsidRDefault="007E4740" w:rsidP="004D51A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D51AF">
        <w:rPr>
          <w:rFonts w:ascii="Times New Roman" w:hAnsi="Times New Roman" w:cs="Times New Roman"/>
          <w:b/>
          <w:sz w:val="28"/>
          <w:szCs w:val="28"/>
        </w:rPr>
        <w:t>ГБУ Республики Алтай «Центр развития туризма и предпринимательства Республики Алтай»</w:t>
      </w:r>
      <w:r w:rsidR="004D51AF" w:rsidRPr="004D51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5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10" w:rsidRPr="00397F82" w:rsidRDefault="00DC5010" w:rsidP="004D51AF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F82">
        <w:rPr>
          <w:rFonts w:ascii="Times New Roman" w:hAnsi="Times New Roman" w:cs="Times New Roman"/>
          <w:sz w:val="28"/>
          <w:szCs w:val="28"/>
        </w:rPr>
        <w:t xml:space="preserve">Рассмотреть возможность заблаговременно </w:t>
      </w:r>
      <w:proofErr w:type="gramStart"/>
      <w:r w:rsidRPr="00397F82">
        <w:rPr>
          <w:rFonts w:ascii="Times New Roman" w:hAnsi="Times New Roman" w:cs="Times New Roman"/>
          <w:sz w:val="28"/>
          <w:szCs w:val="28"/>
        </w:rPr>
        <w:t>проводить  совместные</w:t>
      </w:r>
      <w:proofErr w:type="gramEnd"/>
      <w:r w:rsidRPr="00397F82">
        <w:rPr>
          <w:rFonts w:ascii="Times New Roman" w:hAnsi="Times New Roman" w:cs="Times New Roman"/>
          <w:sz w:val="28"/>
          <w:szCs w:val="28"/>
        </w:rPr>
        <w:t xml:space="preserve"> семинары во взаимодействии с заинтересованными министерствами Республики Алтай до объявления приема заявок (предложений) по отборам при предоставлении субсидий и грантов. </w:t>
      </w:r>
    </w:p>
    <w:p w:rsidR="00397F82" w:rsidRPr="00397F82" w:rsidRDefault="00397F82" w:rsidP="004D51A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043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труда, социального развития и занятости населения Республики Алтай вы</w:t>
      </w:r>
      <w:r w:rsidR="00DC5010" w:rsidRPr="00397F82">
        <w:rPr>
          <w:rFonts w:ascii="Times New Roman" w:hAnsi="Times New Roman" w:cs="Times New Roman"/>
          <w:sz w:val="28"/>
          <w:szCs w:val="28"/>
        </w:rPr>
        <w:t xml:space="preserve">работать механизм </w:t>
      </w:r>
      <w:r w:rsidR="009C78FF">
        <w:rPr>
          <w:rFonts w:ascii="Times New Roman" w:hAnsi="Times New Roman" w:cs="Times New Roman"/>
          <w:sz w:val="28"/>
          <w:szCs w:val="28"/>
        </w:rPr>
        <w:t>дальнейшего сопровождения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заключивших социальный контракт.</w:t>
      </w:r>
      <w:r w:rsidR="009C7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E8" w:rsidRPr="009C78FF" w:rsidRDefault="00397F82" w:rsidP="002619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F82">
        <w:rPr>
          <w:rFonts w:ascii="Times New Roman" w:hAnsi="Times New Roman" w:cs="Times New Roman"/>
          <w:sz w:val="28"/>
          <w:szCs w:val="28"/>
        </w:rPr>
        <w:t xml:space="preserve"> </w:t>
      </w:r>
      <w:r w:rsidR="00DC5010" w:rsidRPr="00397F8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D108D">
        <w:rPr>
          <w:rFonts w:ascii="Times New Roman" w:hAnsi="Times New Roman" w:cs="Times New Roman"/>
          <w:b/>
          <w:sz w:val="28"/>
          <w:szCs w:val="28"/>
        </w:rPr>
        <w:tab/>
      </w:r>
      <w:r w:rsidR="009748E8" w:rsidRPr="00FB6D9E">
        <w:rPr>
          <w:rFonts w:ascii="Times New Roman" w:hAnsi="Times New Roman" w:cs="Times New Roman"/>
          <w:b/>
          <w:i/>
          <w:sz w:val="28"/>
          <w:szCs w:val="28"/>
        </w:rPr>
        <w:t xml:space="preserve">МКК, НКО «Фонд поддержки малого и среднего предпринимательства Республики Алтай» </w:t>
      </w:r>
      <w:r w:rsidR="009748E8" w:rsidRPr="00FB6D9E">
        <w:rPr>
          <w:rFonts w:ascii="Times New Roman" w:hAnsi="Times New Roman" w:cs="Times New Roman"/>
          <w:i/>
          <w:sz w:val="28"/>
          <w:szCs w:val="28"/>
        </w:rPr>
        <w:t xml:space="preserve">направлено </w:t>
      </w:r>
      <w:r w:rsidR="00FB6D9E" w:rsidRPr="00FB6D9E">
        <w:rPr>
          <w:rFonts w:ascii="Times New Roman" w:hAnsi="Times New Roman" w:cs="Times New Roman"/>
          <w:i/>
          <w:sz w:val="28"/>
          <w:szCs w:val="28"/>
        </w:rPr>
        <w:t>1</w:t>
      </w:r>
      <w:r w:rsidR="009748E8" w:rsidRPr="00FB6D9E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FB6D9E" w:rsidRPr="00FB6D9E">
        <w:rPr>
          <w:rFonts w:ascii="Times New Roman" w:hAnsi="Times New Roman" w:cs="Times New Roman"/>
          <w:i/>
          <w:sz w:val="28"/>
          <w:szCs w:val="28"/>
        </w:rPr>
        <w:t>е</w:t>
      </w:r>
      <w:r w:rsidR="009748E8" w:rsidRPr="00FB6D9E">
        <w:rPr>
          <w:rFonts w:ascii="Times New Roman" w:hAnsi="Times New Roman" w:cs="Times New Roman"/>
          <w:i/>
          <w:sz w:val="28"/>
          <w:szCs w:val="28"/>
        </w:rPr>
        <w:t>:</w:t>
      </w:r>
    </w:p>
    <w:p w:rsidR="009748E8" w:rsidRDefault="00FB6D9E" w:rsidP="004D51AF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9E">
        <w:rPr>
          <w:rFonts w:ascii="Times New Roman" w:hAnsi="Times New Roman" w:cs="Times New Roman"/>
          <w:sz w:val="28"/>
          <w:szCs w:val="28"/>
        </w:rPr>
        <w:t xml:space="preserve">На постоянной основе информировать субъектов малого и среднего предпринимательства и </w:t>
      </w:r>
      <w:proofErr w:type="spellStart"/>
      <w:r w:rsidRPr="00FB6D9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B6D9E">
        <w:rPr>
          <w:rFonts w:ascii="Times New Roman" w:hAnsi="Times New Roman" w:cs="Times New Roman"/>
          <w:sz w:val="28"/>
          <w:szCs w:val="28"/>
        </w:rPr>
        <w:t xml:space="preserve"> граждан о мерах государственной финансовой поддержки, предоставляемых </w:t>
      </w:r>
      <w:proofErr w:type="spellStart"/>
      <w:r w:rsidRPr="00FB6D9E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B6D9E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47539D" w:rsidRDefault="0047539D" w:rsidP="0047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9D" w:rsidRDefault="0047539D" w:rsidP="0047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9D" w:rsidRDefault="0047539D" w:rsidP="0047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43C" w:rsidRPr="007E2BB8" w:rsidRDefault="000D643C" w:rsidP="004D51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D643C" w:rsidRPr="007E2BB8" w:rsidSect="003F39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B45"/>
    <w:multiLevelType w:val="hybridMultilevel"/>
    <w:tmpl w:val="C8E241F8"/>
    <w:lvl w:ilvl="0" w:tplc="50460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42F5A"/>
    <w:multiLevelType w:val="hybridMultilevel"/>
    <w:tmpl w:val="5AFE1780"/>
    <w:lvl w:ilvl="0" w:tplc="5A4C6E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AEC"/>
    <w:multiLevelType w:val="hybridMultilevel"/>
    <w:tmpl w:val="BDCCAC4C"/>
    <w:lvl w:ilvl="0" w:tplc="53DE029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351647C9"/>
    <w:multiLevelType w:val="hybridMultilevel"/>
    <w:tmpl w:val="6882BBB2"/>
    <w:lvl w:ilvl="0" w:tplc="2E6C6C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EB634F"/>
    <w:multiLevelType w:val="hybridMultilevel"/>
    <w:tmpl w:val="BF1E7DF6"/>
    <w:lvl w:ilvl="0" w:tplc="5906D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C45A05"/>
    <w:multiLevelType w:val="hybridMultilevel"/>
    <w:tmpl w:val="11DC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32A0"/>
    <w:multiLevelType w:val="hybridMultilevel"/>
    <w:tmpl w:val="BBBA562C"/>
    <w:lvl w:ilvl="0" w:tplc="24647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1F62EF"/>
    <w:multiLevelType w:val="hybridMultilevel"/>
    <w:tmpl w:val="572C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432EE"/>
    <w:multiLevelType w:val="hybridMultilevel"/>
    <w:tmpl w:val="0492B414"/>
    <w:lvl w:ilvl="0" w:tplc="F0D48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C16DE0"/>
    <w:multiLevelType w:val="hybridMultilevel"/>
    <w:tmpl w:val="841ED108"/>
    <w:lvl w:ilvl="0" w:tplc="30C4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3F4A00"/>
    <w:multiLevelType w:val="hybridMultilevel"/>
    <w:tmpl w:val="DDC8D888"/>
    <w:lvl w:ilvl="0" w:tplc="E4869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F6"/>
    <w:rsid w:val="00027201"/>
    <w:rsid w:val="000C0452"/>
    <w:rsid w:val="000D643C"/>
    <w:rsid w:val="000E591C"/>
    <w:rsid w:val="00156913"/>
    <w:rsid w:val="00261911"/>
    <w:rsid w:val="002E1064"/>
    <w:rsid w:val="003251E3"/>
    <w:rsid w:val="00391679"/>
    <w:rsid w:val="00397F82"/>
    <w:rsid w:val="003D6A98"/>
    <w:rsid w:val="003F39E4"/>
    <w:rsid w:val="0046141C"/>
    <w:rsid w:val="0047539D"/>
    <w:rsid w:val="004D108D"/>
    <w:rsid w:val="004D51AF"/>
    <w:rsid w:val="005F093B"/>
    <w:rsid w:val="005F1FDC"/>
    <w:rsid w:val="0060432B"/>
    <w:rsid w:val="006214D4"/>
    <w:rsid w:val="006C523B"/>
    <w:rsid w:val="006E3FF6"/>
    <w:rsid w:val="007C1E64"/>
    <w:rsid w:val="007E2BB8"/>
    <w:rsid w:val="007E4740"/>
    <w:rsid w:val="008B7068"/>
    <w:rsid w:val="008D2851"/>
    <w:rsid w:val="009748E8"/>
    <w:rsid w:val="00996922"/>
    <w:rsid w:val="009C78FF"/>
    <w:rsid w:val="009F0E37"/>
    <w:rsid w:val="00A27DF6"/>
    <w:rsid w:val="00B920C8"/>
    <w:rsid w:val="00D57E81"/>
    <w:rsid w:val="00DC5010"/>
    <w:rsid w:val="00E961A4"/>
    <w:rsid w:val="00EC023D"/>
    <w:rsid w:val="00EE13A9"/>
    <w:rsid w:val="00F0730B"/>
    <w:rsid w:val="00F65F6C"/>
    <w:rsid w:val="00FB6D9E"/>
    <w:rsid w:val="00FC1D06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D9F0-BE63-43D8-9B94-FD8056CC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1A4"/>
    <w:pPr>
      <w:ind w:left="720"/>
      <w:contextualSpacing/>
    </w:pPr>
  </w:style>
  <w:style w:type="table" w:styleId="a4">
    <w:name w:val="Table Grid"/>
    <w:basedOn w:val="a1"/>
    <w:uiPriority w:val="39"/>
    <w:rsid w:val="005F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34</cp:revision>
  <cp:lastPrinted>2022-12-28T07:18:00Z</cp:lastPrinted>
  <dcterms:created xsi:type="dcterms:W3CDTF">2022-10-06T04:07:00Z</dcterms:created>
  <dcterms:modified xsi:type="dcterms:W3CDTF">2022-12-28T08:06:00Z</dcterms:modified>
</cp:coreProperties>
</file>