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10716"/>
      </w:tblGrid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>
          <w:trHeight w:val="3031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60" w:type="dxa"/>
              <w:right w:w="80" w:type="dxa"/>
              <w:bottom w:w="60" w:type="dxa"/>
            </w:tcMar>
            <w:tcW w:w="10716" w:type="dxa"/>
            <w:textDirection w:val="lrTb"/>
            <w:noWrap w:val="false"/>
          </w:tcPr>
          <w:p>
            <w:pPr>
              <w:pStyle w:val="834"/>
            </w:pPr>
            <w:r>
              <w:rPr>
                <w:position w:val="-6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810000" cy="904875"/>
                      <wp:effectExtent l="0" t="0" r="0" b="0"/>
                      <wp:docPr id="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10000" cy="904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00.00pt;height:71.25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>
          <w:trHeight w:val="8335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60" w:type="dxa"/>
              <w:right w:w="80" w:type="dxa"/>
              <w:bottom w:w="60" w:type="dxa"/>
            </w:tcMar>
            <w:tcW w:w="10716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sz w:val="48"/>
              </w:rPr>
              <w:t xml:space="preserve">Пр</w:t>
            </w:r>
            <w:r>
              <w:rPr>
                <w:sz w:val="48"/>
              </w:rPr>
              <w:t xml:space="preserve">иказ Минэкономразвития РА от 10.07.2026 N П-05-01/348</w:t>
              <w:br/>
              <w:t xml:space="preserve">"О Порядке формирования и ведения Реестра ответственных субъектов предпринимательской деятельности в Республике Алтай"</w:t>
              <w:br/>
              <w:t xml:space="preserve">(Зарегистрировано в Управлении Минюста России по Республике Алтай 10.07.2026 N 341)</w:t>
            </w:r>
            <w:r/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>
          <w:trHeight w:val="3031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60" w:type="dxa"/>
              <w:right w:w="80" w:type="dxa"/>
              <w:bottom w:w="60" w:type="dxa"/>
            </w:tcMar>
            <w:tcW w:w="10716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13" w:tooltip="Ссылка на КонсультантПлюс" w:history="1">
              <w:r>
                <w:rPr>
                  <w:b/>
                  <w:color w:val="0000ff"/>
                  <w:sz w:val="28"/>
                </w:rPr>
                <w:t xml:space="preserve">КонсультантПлюс</w:t>
                <w:br/>
                <w:br/>
              </w:r>
            </w:hyperlink>
            <w:r/>
            <w:hyperlink r:id="rId14" w:tooltip="Ссылка на КонсультантПлюс" w:history="1">
              <w:r>
                <w:rPr>
                  <w:b/>
                  <w:color w:val="0000ff"/>
                  <w:sz w:val="28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10.08.2026</w:t>
            </w:r>
            <w:r>
              <w:rPr>
                <w:sz w:val="28"/>
              </w:rPr>
              <w:br/>
              <w:t xml:space="preserve"> </w:t>
            </w:r>
            <w:r/>
          </w:p>
        </w:tc>
      </w:tr>
    </w:tbl>
    <w:p>
      <w:pPr>
        <w:sectPr>
          <w:footnotePr/>
          <w:endnotePr/>
          <w:type w:val="nextPage"/>
          <w:pgSz w:w="11906" w:h="16838" w:orient="portrait"/>
          <w:pgMar w:top="841" w:right="595" w:bottom="841" w:left="595" w:header="0" w:footer="0" w:gutter="0"/>
          <w:cols w:num="1" w:sep="0" w:space="1701" w:equalWidth="1"/>
          <w:docGrid w:linePitch="360"/>
          <w:titlePg/>
        </w:sectPr>
      </w:pPr>
      <w:r/>
      <w:r/>
    </w:p>
    <w:p>
      <w:pPr>
        <w:pStyle w:val="829"/>
        <w:jc w:val="both"/>
        <w:outlineLvl w:val="0"/>
      </w:pPr>
      <w:r>
        <w:rPr>
          <w:sz w:val="24"/>
        </w:rPr>
      </w:r>
      <w:r/>
    </w:p>
    <w:p>
      <w:pPr>
        <w:pStyle w:val="829"/>
        <w:outlineLvl w:val="0"/>
      </w:pPr>
      <w:r>
        <w:rPr>
          <w:sz w:val="24"/>
        </w:rPr>
        <w:t xml:space="preserve">Зарегистрировано в Управлении Минюста России по Республике Алтай 10 июля 2026 г. N 341</w:t>
      </w:r>
      <w:r/>
    </w:p>
    <w:p>
      <w:pPr>
        <w:pStyle w:val="829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829"/>
        <w:jc w:val="both"/>
      </w:pPr>
      <w:r>
        <w:rPr>
          <w:sz w:val="24"/>
        </w:rPr>
      </w:r>
      <w:r/>
    </w:p>
    <w:p>
      <w:pPr>
        <w:pStyle w:val="831"/>
        <w:jc w:val="center"/>
      </w:pPr>
      <w:r>
        <w:rPr>
          <w:sz w:val="24"/>
        </w:rPr>
        <w:t xml:space="preserve">МИНИСТЕРСТВО ЭКОНОМИЧЕСКОГО РАЗВИТИЯ РЕСПУБЛИКИ АЛТАЙ</w:t>
      </w:r>
      <w:r/>
    </w:p>
    <w:p>
      <w:pPr>
        <w:pStyle w:val="831"/>
        <w:jc w:val="both"/>
      </w:pPr>
      <w:r>
        <w:rPr>
          <w:sz w:val="24"/>
        </w:rPr>
      </w:r>
      <w:r/>
    </w:p>
    <w:p>
      <w:pPr>
        <w:pStyle w:val="831"/>
        <w:jc w:val="center"/>
      </w:pPr>
      <w:r>
        <w:rPr>
          <w:sz w:val="24"/>
        </w:rPr>
        <w:t xml:space="preserve">ПРИКАЗ</w:t>
      </w:r>
      <w:r/>
    </w:p>
    <w:p>
      <w:pPr>
        <w:pStyle w:val="831"/>
        <w:jc w:val="center"/>
      </w:pPr>
      <w:r>
        <w:rPr>
          <w:sz w:val="24"/>
        </w:rPr>
      </w:r>
      <w:r/>
    </w:p>
    <w:p>
      <w:pPr>
        <w:pStyle w:val="831"/>
        <w:jc w:val="center"/>
      </w:pPr>
      <w:r>
        <w:rPr>
          <w:sz w:val="24"/>
        </w:rPr>
        <w:t xml:space="preserve">от 10 июля 2026 г. N П-05-01/348</w:t>
      </w:r>
      <w:r/>
    </w:p>
    <w:p>
      <w:pPr>
        <w:pStyle w:val="831"/>
        <w:jc w:val="both"/>
      </w:pPr>
      <w:r>
        <w:rPr>
          <w:sz w:val="24"/>
        </w:rPr>
      </w:r>
      <w:r/>
    </w:p>
    <w:p>
      <w:pPr>
        <w:pStyle w:val="831"/>
        <w:jc w:val="center"/>
      </w:pPr>
      <w:r>
        <w:rPr>
          <w:sz w:val="24"/>
        </w:rPr>
        <w:t xml:space="preserve">О ПОРЯДКЕ ФОРМИРОВАНИЯ И ВЕДЕНИЯ РЕЕСТРА ОТВЕТСТВЕННЫХ</w:t>
      </w:r>
      <w:r/>
    </w:p>
    <w:p>
      <w:pPr>
        <w:pStyle w:val="831"/>
        <w:jc w:val="center"/>
      </w:pPr>
      <w:r>
        <w:rPr>
          <w:sz w:val="24"/>
        </w:rPr>
        <w:t xml:space="preserve">СУБЪЕКТОВ ПРЕДПРИНИМАТЕЛЬСКОЙ ДЕЯТЕЛЬНОСТИ</w:t>
      </w:r>
      <w:r/>
    </w:p>
    <w:p>
      <w:pPr>
        <w:pStyle w:val="831"/>
        <w:jc w:val="center"/>
      </w:pPr>
      <w:r>
        <w:rPr>
          <w:sz w:val="24"/>
        </w:rPr>
        <w:t xml:space="preserve">В РЕСПУБЛИКЕ АЛТАЙ</w:t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ind w:firstLine="540"/>
        <w:jc w:val="both"/>
      </w:pPr>
      <w:r>
        <w:rPr>
          <w:sz w:val="24"/>
        </w:rPr>
        <w:t xml:space="preserve">В соответствии с </w:t>
      </w:r>
      <w:r>
        <w:rPr>
          <w:sz w:val="24"/>
        </w:rPr>
        <w:t xml:space="preserve">Законом</w:t>
      </w:r>
      <w:r>
        <w:rPr>
          <w:sz w:val="24"/>
        </w:rPr>
        <w:t xml:space="preserve"> Республики Алтай от 18 декабря 2025 г. N 125-РЗ "О развитии ответственного ведения бизнеса в Республике Алтай" приказываю: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1. Утвердить прилагаемый </w:t>
      </w:r>
      <w:hyperlink w:tooltip="ПОРЯДОК" w:anchor="P31" w:history="1">
        <w:r>
          <w:rPr>
            <w:color w:val="0000ff"/>
            <w:sz w:val="24"/>
          </w:rPr>
          <w:t xml:space="preserve">Порядок</w:t>
        </w:r>
      </w:hyperlink>
      <w:r>
        <w:rPr>
          <w:sz w:val="24"/>
        </w:rPr>
        <w:t xml:space="preserve"> формирования и ведения Реестра ответственных субъектов предпринимательской деятельности в Республике Алтай.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2. Контроль за исполнением настоящего Приказа возложить на заместителя министра экономического развития Республики Алтай К.А.Боровых.</w:t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right"/>
      </w:pPr>
      <w:r>
        <w:rPr>
          <w:sz w:val="24"/>
        </w:rPr>
        <w:t xml:space="preserve">Исполняющий обязанности министра</w:t>
      </w:r>
      <w:r/>
    </w:p>
    <w:p>
      <w:pPr>
        <w:pStyle w:val="829"/>
        <w:jc w:val="right"/>
      </w:pPr>
      <w:r>
        <w:rPr>
          <w:sz w:val="24"/>
        </w:rPr>
        <w:t xml:space="preserve">К.А.БОРОВЫХ</w:t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right"/>
        <w:outlineLvl w:val="0"/>
      </w:pPr>
      <w:r>
        <w:rPr>
          <w:sz w:val="24"/>
        </w:rPr>
        <w:t xml:space="preserve">Утвержден</w:t>
      </w:r>
      <w:r/>
    </w:p>
    <w:p>
      <w:pPr>
        <w:pStyle w:val="829"/>
        <w:jc w:val="right"/>
      </w:pPr>
      <w:r>
        <w:rPr>
          <w:sz w:val="24"/>
        </w:rPr>
        <w:t xml:space="preserve">Приказом</w:t>
      </w:r>
      <w:r/>
    </w:p>
    <w:p>
      <w:pPr>
        <w:pStyle w:val="829"/>
        <w:jc w:val="right"/>
      </w:pPr>
      <w:r>
        <w:rPr>
          <w:sz w:val="24"/>
        </w:rPr>
        <w:t xml:space="preserve">Министерства экономического развития</w:t>
      </w:r>
      <w:r/>
    </w:p>
    <w:p>
      <w:pPr>
        <w:pStyle w:val="829"/>
        <w:jc w:val="right"/>
      </w:pPr>
      <w:r>
        <w:rPr>
          <w:sz w:val="24"/>
        </w:rPr>
        <w:t xml:space="preserve">Республики Алтай</w:t>
      </w:r>
      <w:r/>
    </w:p>
    <w:p>
      <w:pPr>
        <w:pStyle w:val="829"/>
        <w:jc w:val="right"/>
      </w:pPr>
      <w:r>
        <w:rPr>
          <w:sz w:val="24"/>
        </w:rPr>
        <w:t xml:space="preserve">от 10 июля 2026 г. N П-05-01/348</w:t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31"/>
        <w:jc w:val="center"/>
      </w:pPr>
      <w:r/>
      <w:bookmarkStart w:id="31" w:name="P31"/>
      <w:r/>
      <w:bookmarkEnd w:id="31"/>
      <w:r>
        <w:rPr>
          <w:sz w:val="24"/>
        </w:rPr>
        <w:t xml:space="preserve">ПОРЯДОК</w:t>
      </w:r>
      <w:r/>
    </w:p>
    <w:p>
      <w:pPr>
        <w:pStyle w:val="831"/>
        <w:jc w:val="center"/>
      </w:pPr>
      <w:r>
        <w:rPr>
          <w:sz w:val="24"/>
        </w:rPr>
        <w:t xml:space="preserve">ФОРМИРОВАНИЯ И ВЕДЕНИЯ РЕЕСТРА ОТВЕТСТВЕННЫХ СУБЪЕКТОВ</w:t>
      </w:r>
      <w:r/>
    </w:p>
    <w:p>
      <w:pPr>
        <w:pStyle w:val="831"/>
        <w:jc w:val="center"/>
      </w:pPr>
      <w:r>
        <w:rPr>
          <w:sz w:val="24"/>
        </w:rPr>
        <w:t xml:space="preserve">ПРЕДПРИНИМАТЕЛЬСКОЙ ДЕЯТЕЛЬНОСТИ В РЕСПУБЛИКЕ АЛТАЙ</w:t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ind w:firstLine="540"/>
        <w:jc w:val="both"/>
      </w:pPr>
      <w:r>
        <w:rPr>
          <w:sz w:val="24"/>
        </w:rPr>
        <w:t xml:space="preserve">1. Настоящий Порядок определяет процедуру формирования </w:t>
      </w:r>
      <w:r>
        <w:rPr>
          <w:sz w:val="24"/>
        </w:rPr>
        <w:t xml:space="preserve">и ведения Реестра ответственных субъектов предпринимательской деятельности в Республике Алтай (далее соответственно - Реестр, ответственный субъект), а также порядок исключения ответственных субъектов из Реестра и порядок предоставления выписки из Реестра.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2. </w:t>
      </w:r>
      <w:hyperlink w:tooltip="РЕЕСТР" w:anchor="P59" w:history="1">
        <w:r>
          <w:rPr>
            <w:color w:val="0000ff"/>
            <w:sz w:val="24"/>
          </w:rPr>
          <w:t xml:space="preserve">Реестр</w:t>
        </w:r>
      </w:hyperlink>
      <w:r>
        <w:rPr>
          <w:sz w:val="24"/>
        </w:rPr>
        <w:t xml:space="preserve"> ведется Министерством экономического развития Республики Алтай (далее - Уполномоченный орган) в электронном виде по форме согласно приложению 1 к настоящему Порядку.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3. В Реестр вносятся юридические лица и индивидуальные предприниматели, которым в соответствии с Порядком присвоения, продления и прекр</w:t>
      </w:r>
      <w:r>
        <w:rPr>
          <w:sz w:val="24"/>
        </w:rPr>
        <w:t xml:space="preserve">ащения статуса ответственного субъекта предпринимательской деятельности, утвержденным приказом Министерства экономического развития Республики Алтай от 10 июля 2026 г. N П-05-01/343, присвоен статус ответственного субъекта предпринимательской деятельности.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4. Предоставление </w:t>
      </w:r>
      <w:hyperlink w:tooltip="                                  ВЫПИСКА" w:anchor="P96" w:history="1">
        <w:r>
          <w:rPr>
            <w:color w:val="0000ff"/>
            <w:sz w:val="24"/>
          </w:rPr>
          <w:t xml:space="preserve">выписки</w:t>
        </w:r>
      </w:hyperlink>
      <w:r>
        <w:rPr>
          <w:sz w:val="24"/>
        </w:rPr>
        <w:t xml:space="preserve"> из Реестра осуществляется Уполномоченным органом по запросам лиц, заинтересованных в получении выписки, в течение 5 рабочих дней, следующих со дня их регистрации, по форме согласно приложению N 2 к настоящему Порядку.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5. В случае отсутствия в Реестре запрашиваемых сведений Уполномоченный орган в течение 5 рабочих дней, следующих со дня регистрации поступившего запроса, направляет соответствующую информацию.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6. Выписка из Реестра или информация об отсутствия запрашиваемых сведения направляется в адрес заявителя способом, указанным в запросе, либо выдается при личном обращении в Уполномоченный орган.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7. Уполномоченный орган принимает решение об исключении ответственного субъекта из Реестра в следующих случаях: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а) истечения срока присвоения статуса, который составляет 3 года;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б) поступления заявления ответственного субъекта об исключении из Реестра предоставленного в произвольной форме.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8. Реестр размещается на официальном сайте уполномоченного органа в информационно-телекоммуникационной сети "Интернет".</w:t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right"/>
        <w:outlineLvl w:val="1"/>
      </w:pPr>
      <w:r>
        <w:rPr>
          <w:sz w:val="24"/>
        </w:rPr>
        <w:t xml:space="preserve">Приложение N 1</w:t>
      </w:r>
      <w:r/>
    </w:p>
    <w:p>
      <w:pPr>
        <w:pStyle w:val="829"/>
        <w:jc w:val="right"/>
      </w:pPr>
      <w:r>
        <w:rPr>
          <w:sz w:val="24"/>
        </w:rPr>
        <w:t xml:space="preserve">к Порядку</w:t>
      </w:r>
      <w:r/>
    </w:p>
    <w:p>
      <w:pPr>
        <w:pStyle w:val="829"/>
        <w:jc w:val="right"/>
      </w:pPr>
      <w:r>
        <w:rPr>
          <w:sz w:val="24"/>
        </w:rPr>
        <w:t xml:space="preserve">формирования и ведения</w:t>
      </w:r>
      <w:r/>
    </w:p>
    <w:p>
      <w:pPr>
        <w:pStyle w:val="829"/>
        <w:jc w:val="right"/>
      </w:pPr>
      <w:r>
        <w:rPr>
          <w:sz w:val="24"/>
        </w:rPr>
        <w:t xml:space="preserve">Реестра ответственных</w:t>
      </w:r>
      <w:r/>
    </w:p>
    <w:p>
      <w:pPr>
        <w:pStyle w:val="829"/>
        <w:jc w:val="right"/>
      </w:pPr>
      <w:r>
        <w:rPr>
          <w:sz w:val="24"/>
        </w:rPr>
        <w:t xml:space="preserve">субъектов предпринимательской</w:t>
      </w:r>
      <w:r/>
    </w:p>
    <w:p>
      <w:pPr>
        <w:pStyle w:val="829"/>
        <w:jc w:val="right"/>
      </w:pPr>
      <w:r>
        <w:rPr>
          <w:sz w:val="24"/>
        </w:rPr>
        <w:t xml:space="preserve">деятельности</w:t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right"/>
      </w:pPr>
      <w:r>
        <w:rPr>
          <w:sz w:val="24"/>
        </w:rPr>
        <w:t xml:space="preserve">форма</w:t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center"/>
      </w:pPr>
      <w:r/>
      <w:bookmarkStart w:id="59" w:name="P59"/>
      <w:r/>
      <w:bookmarkEnd w:id="59"/>
      <w:r>
        <w:rPr>
          <w:sz w:val="24"/>
        </w:rPr>
        <w:t xml:space="preserve">РЕЕСТР</w:t>
      </w:r>
      <w:r/>
    </w:p>
    <w:p>
      <w:pPr>
        <w:pStyle w:val="829"/>
        <w:jc w:val="center"/>
      </w:pPr>
      <w:r>
        <w:rPr>
          <w:sz w:val="24"/>
        </w:rPr>
        <w:t xml:space="preserve">ответственных субъектов предпринимательской деятельности</w:t>
      </w:r>
      <w:r/>
    </w:p>
    <w:p>
      <w:pPr>
        <w:pStyle w:val="829"/>
        <w:jc w:val="center"/>
      </w:pPr>
      <w:r>
        <w:rPr>
          <w:sz w:val="24"/>
        </w:rPr>
        <w:t xml:space="preserve">в Республике Алтай</w:t>
      </w:r>
      <w:r/>
    </w:p>
    <w:p>
      <w:pPr>
        <w:pStyle w:val="829"/>
        <w:jc w:val="both"/>
      </w:pPr>
      <w:r>
        <w:rPr>
          <w:sz w:val="24"/>
        </w:rPr>
      </w:r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24"/>
        <w:gridCol w:w="1954"/>
        <w:gridCol w:w="850"/>
        <w:gridCol w:w="1084"/>
        <w:gridCol w:w="1520"/>
        <w:gridCol w:w="1520"/>
        <w:gridCol w:w="1520"/>
      </w:tblGrid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sz w:val="24"/>
              </w:rPr>
              <w:t xml:space="preserve">N</w:t>
            </w:r>
            <w:r/>
          </w:p>
        </w:tc>
        <w:tc>
          <w:tcPr>
            <w:tcW w:w="1954" w:type="dxa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sz w:val="24"/>
              </w:rPr>
              <w:t xml:space="preserve">Полное наименование юридического лица или фамилия, имя и отчество (последнее - при наличии) индивидуального предпринимателя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sz w:val="24"/>
              </w:rPr>
              <w:t xml:space="preserve">ИНН</w:t>
            </w:r>
            <w:r/>
          </w:p>
        </w:tc>
        <w:tc>
          <w:tcPr>
            <w:tcW w:w="1084" w:type="dxa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sz w:val="24"/>
              </w:rPr>
              <w:t xml:space="preserve">Дата внесения сведений в Реестр</w:t>
            </w:r>
            <w:r/>
          </w:p>
        </w:tc>
        <w:tc>
          <w:tcPr>
            <w:tcW w:w="1520" w:type="dxa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sz w:val="24"/>
              </w:rPr>
              <w:t xml:space="preserve">Дата принятия решения о присвоении и продлении статуса ответственного субъекта</w:t>
            </w:r>
            <w:r/>
          </w:p>
        </w:tc>
        <w:tc>
          <w:tcPr>
            <w:tcW w:w="1520" w:type="dxa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sz w:val="24"/>
              </w:rPr>
              <w:t xml:space="preserve">Дата исключения ответственного субъекта из Реестра</w:t>
            </w:r>
            <w:r/>
          </w:p>
        </w:tc>
        <w:tc>
          <w:tcPr>
            <w:tcW w:w="1520" w:type="dxa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sz w:val="24"/>
              </w:rPr>
              <w:t xml:space="preserve">Основания исключения ответственного субъекта из Реестра</w:t>
            </w:r>
            <w:r/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1954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1084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1520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1520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1520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624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1954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1084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1520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1520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W w:w="1520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</w:r>
            <w:r/>
          </w:p>
        </w:tc>
      </w:tr>
    </w:tbl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right"/>
        <w:outlineLvl w:val="1"/>
      </w:pPr>
      <w:r>
        <w:rPr>
          <w:sz w:val="24"/>
        </w:rPr>
        <w:t xml:space="preserve">Приложение N 2</w:t>
      </w:r>
      <w:r/>
    </w:p>
    <w:p>
      <w:pPr>
        <w:pStyle w:val="829"/>
        <w:jc w:val="right"/>
      </w:pPr>
      <w:r>
        <w:rPr>
          <w:sz w:val="24"/>
        </w:rPr>
        <w:t xml:space="preserve">к Порядку</w:t>
      </w:r>
      <w:r/>
    </w:p>
    <w:p>
      <w:pPr>
        <w:pStyle w:val="829"/>
        <w:jc w:val="right"/>
      </w:pPr>
      <w:r>
        <w:rPr>
          <w:sz w:val="24"/>
        </w:rPr>
        <w:t xml:space="preserve">формирования и ведения</w:t>
      </w:r>
      <w:r/>
    </w:p>
    <w:p>
      <w:pPr>
        <w:pStyle w:val="829"/>
        <w:jc w:val="right"/>
      </w:pPr>
      <w:r>
        <w:rPr>
          <w:sz w:val="24"/>
        </w:rPr>
        <w:t xml:space="preserve">Реестра ответственных</w:t>
      </w:r>
      <w:r/>
    </w:p>
    <w:p>
      <w:pPr>
        <w:pStyle w:val="829"/>
        <w:jc w:val="right"/>
      </w:pPr>
      <w:r>
        <w:rPr>
          <w:sz w:val="24"/>
        </w:rPr>
        <w:t xml:space="preserve">субъектов предпринимательской</w:t>
      </w:r>
      <w:r/>
    </w:p>
    <w:p>
      <w:pPr>
        <w:pStyle w:val="829"/>
        <w:jc w:val="right"/>
      </w:pPr>
      <w:r>
        <w:rPr>
          <w:sz w:val="24"/>
        </w:rPr>
        <w:t xml:space="preserve">деятельности</w:t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30"/>
        <w:jc w:val="both"/>
      </w:pPr>
      <w:r/>
      <w:bookmarkStart w:id="96" w:name="P96"/>
      <w:r/>
      <w:bookmarkEnd w:id="96"/>
      <w:r>
        <w:rPr>
          <w:sz w:val="20"/>
        </w:rPr>
        <w:t xml:space="preserve">                                  ВЫПИСКА</w:t>
      </w:r>
      <w:r/>
    </w:p>
    <w:p>
      <w:pPr>
        <w:pStyle w:val="830"/>
        <w:jc w:val="both"/>
      </w:pPr>
      <w:r>
        <w:rPr>
          <w:sz w:val="20"/>
        </w:rPr>
        <w:t xml:space="preserve">    из Реестра ответственных субъектов предпринимательской деятельности</w:t>
      </w:r>
      <w:r/>
    </w:p>
    <w:p>
      <w:pPr>
        <w:pStyle w:val="830"/>
        <w:jc w:val="both"/>
      </w:pPr>
      <w:r>
        <w:rPr>
          <w:sz w:val="20"/>
        </w:rPr>
        <w:t xml:space="preserve">                            в Республике Алтай</w:t>
      </w:r>
      <w:r/>
    </w:p>
    <w:p>
      <w:pPr>
        <w:pStyle w:val="830"/>
        <w:jc w:val="both"/>
      </w:pPr>
      <w:r>
        <w:rPr>
          <w:sz w:val="20"/>
        </w:rPr>
      </w:r>
      <w:r/>
    </w:p>
    <w:p>
      <w:pPr>
        <w:pStyle w:val="830"/>
        <w:jc w:val="both"/>
      </w:pPr>
      <w:r>
        <w:rPr>
          <w:sz w:val="20"/>
        </w:rPr>
        <w:t xml:space="preserve">"__" __________ 20__ г.                                           N _______</w:t>
      </w:r>
      <w:r/>
    </w:p>
    <w:p>
      <w:pPr>
        <w:pStyle w:val="830"/>
        <w:jc w:val="both"/>
      </w:pPr>
      <w:r>
        <w:rPr>
          <w:sz w:val="20"/>
        </w:rPr>
      </w:r>
      <w:r/>
    </w:p>
    <w:p>
      <w:pPr>
        <w:pStyle w:val="830"/>
        <w:jc w:val="both"/>
      </w:pPr>
      <w:r>
        <w:rPr>
          <w:sz w:val="20"/>
        </w:rPr>
        <w:t xml:space="preserve">    В  реестре  ответственных  субъектов  предпринимательской  деятельности</w:t>
      </w:r>
      <w:r/>
    </w:p>
    <w:p>
      <w:pPr>
        <w:pStyle w:val="830"/>
        <w:jc w:val="both"/>
      </w:pPr>
      <w:r>
        <w:rPr>
          <w:sz w:val="20"/>
        </w:rPr>
        <w:t xml:space="preserve">в Республике Алтай внесена запись о:</w:t>
      </w:r>
      <w:r/>
    </w:p>
    <w:p>
      <w:pPr>
        <w:pStyle w:val="830"/>
        <w:jc w:val="both"/>
      </w:pPr>
      <w:r>
        <w:rPr>
          <w:sz w:val="20"/>
        </w:rPr>
        <w:t xml:space="preserve">___________________________________________________________________________</w:t>
      </w:r>
      <w:r/>
    </w:p>
    <w:p>
      <w:pPr>
        <w:pStyle w:val="830"/>
        <w:jc w:val="both"/>
      </w:pPr>
      <w:r>
        <w:rPr>
          <w:sz w:val="20"/>
        </w:rPr>
        <w:t xml:space="preserve">  (наименование юридического лица, Ф.И.О. индивидуального предпринимателя</w:t>
      </w:r>
      <w:r/>
    </w:p>
    <w:p>
      <w:pPr>
        <w:pStyle w:val="830"/>
        <w:jc w:val="both"/>
      </w:pPr>
      <w:r>
        <w:rPr>
          <w:sz w:val="20"/>
        </w:rPr>
        <w:t xml:space="preserve">                         (последнее при наличии))</w:t>
      </w:r>
      <w:r/>
    </w:p>
    <w:p>
      <w:pPr>
        <w:pStyle w:val="830"/>
        <w:jc w:val="both"/>
      </w:pPr>
      <w:r>
        <w:rPr>
          <w:sz w:val="20"/>
        </w:rPr>
        <w:t xml:space="preserve">___________________________________________________________________________</w:t>
      </w:r>
      <w:r/>
    </w:p>
    <w:p>
      <w:pPr>
        <w:pStyle w:val="830"/>
        <w:jc w:val="both"/>
      </w:pPr>
      <w:r>
        <w:rPr>
          <w:sz w:val="20"/>
        </w:rPr>
        <w:t xml:space="preserve">               (Ф.И.О. руководителя (уполномоченного лица))</w:t>
      </w:r>
      <w:r/>
    </w:p>
    <w:p>
      <w:pPr>
        <w:pStyle w:val="830"/>
        <w:jc w:val="both"/>
      </w:pPr>
      <w:r>
        <w:rPr>
          <w:sz w:val="20"/>
        </w:rPr>
      </w:r>
      <w:r/>
    </w:p>
    <w:p>
      <w:pPr>
        <w:pStyle w:val="830"/>
        <w:jc w:val="both"/>
      </w:pPr>
      <w:r>
        <w:rPr>
          <w:sz w:val="20"/>
        </w:rPr>
        <w:t xml:space="preserve">в   статусе  ответственного  субъекта  предпринимательской  деятельности  в</w:t>
      </w:r>
      <w:r/>
    </w:p>
    <w:p>
      <w:pPr>
        <w:pStyle w:val="830"/>
        <w:jc w:val="both"/>
      </w:pPr>
      <w:r>
        <w:rPr>
          <w:sz w:val="20"/>
        </w:rPr>
        <w:t xml:space="preserve">Республике Алтай.</w:t>
      </w:r>
      <w:r/>
    </w:p>
    <w:p>
      <w:pPr>
        <w:pStyle w:val="830"/>
        <w:jc w:val="both"/>
      </w:pPr>
      <w:r>
        <w:rPr>
          <w:sz w:val="20"/>
        </w:rPr>
      </w:r>
      <w:r/>
    </w:p>
    <w:p>
      <w:pPr>
        <w:pStyle w:val="830"/>
        <w:jc w:val="both"/>
      </w:pPr>
      <w:r>
        <w:rPr>
          <w:sz w:val="20"/>
        </w:rPr>
        <w:t xml:space="preserve">______________________ __________________ _________________________________</w:t>
      </w:r>
      <w:r/>
    </w:p>
    <w:p>
      <w:pPr>
        <w:pStyle w:val="830"/>
        <w:jc w:val="both"/>
      </w:pPr>
      <w:r>
        <w:rPr>
          <w:sz w:val="20"/>
        </w:rPr>
        <w:t xml:space="preserve">       (Ф.И.О.)            (подпись)            (расшифровка подписи)</w:t>
      </w:r>
      <w:r/>
    </w:p>
    <w:p>
      <w:pPr>
        <w:pStyle w:val="830"/>
        <w:jc w:val="both"/>
      </w:pPr>
      <w:r>
        <w:rPr>
          <w:sz w:val="20"/>
        </w:rPr>
      </w:r>
      <w:r/>
    </w:p>
    <w:p>
      <w:pPr>
        <w:pStyle w:val="830"/>
        <w:jc w:val="both"/>
      </w:pPr>
      <w:r>
        <w:rPr>
          <w:sz w:val="20"/>
        </w:rPr>
        <w:t xml:space="preserve">М.П. (при наличии)</w:t>
      </w:r>
      <w:r/>
    </w:p>
    <w:p>
      <w:pPr>
        <w:pStyle w:val="830"/>
        <w:jc w:val="both"/>
      </w:pPr>
      <w:r>
        <w:rPr>
          <w:sz w:val="20"/>
        </w:rPr>
      </w:r>
      <w:r/>
    </w:p>
    <w:p>
      <w:pPr>
        <w:pStyle w:val="830"/>
        <w:jc w:val="both"/>
      </w:pPr>
      <w:r>
        <w:rPr>
          <w:sz w:val="20"/>
        </w:rPr>
        <w:t xml:space="preserve">"__" __________ 20__ г.</w:t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Минэкономразвития РА от 10.07.2026 N П-05-01/348</w:t>
            <w:br/>
            <w:t xml:space="preserve">"О Порядке формирования и ведения Реестра ответственных субъекто...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10.08.2026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Минэкономразвития РА от 10.07.2026 N П-05-01/348</w:t>
            <w:br/>
            <w:t xml:space="preserve">"О Порядке формирования и ведения Реестра ответственных субъекто...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10.08.2026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Normal"/>
    <w:qFormat/>
  </w:style>
  <w:style w:type="paragraph" w:styleId="14">
    <w:name w:val="Heading 1"/>
    <w:basedOn w:val="11"/>
    <w:next w:val="11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11"/>
    <w:next w:val="11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11"/>
    <w:next w:val="11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11"/>
    <w:next w:val="11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11"/>
    <w:next w:val="11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11"/>
    <w:next w:val="11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11"/>
    <w:next w:val="1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11"/>
    <w:next w:val="1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11"/>
    <w:next w:val="1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11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11"/>
    <w:next w:val="11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11"/>
    <w:next w:val="11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11"/>
    <w:next w:val="1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11"/>
    <w:next w:val="1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11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1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11"/>
    <w:next w:val="11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11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11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11"/>
    <w:next w:val="1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11"/>
    <w:next w:val="1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11"/>
    <w:next w:val="1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11"/>
    <w:next w:val="1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11"/>
    <w:next w:val="1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11"/>
    <w:next w:val="1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11"/>
    <w:next w:val="1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11"/>
    <w:next w:val="1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11"/>
    <w:next w:val="1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11"/>
    <w:next w:val="11"/>
    <w:uiPriority w:val="99"/>
    <w:unhideWhenUsed/>
    <w:pPr>
      <w:spacing w:after="0" w:afterAutospacing="0"/>
    </w:pPr>
  </w:style>
  <w:style w:type="paragraph" w:styleId="829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30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31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832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33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834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835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3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37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3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1537" w:default="1">
    <w:name w:val="Default Paragraph Font"/>
    <w:uiPriority w:val="1"/>
    <w:semiHidden/>
    <w:unhideWhenUsed/>
  </w:style>
  <w:style w:type="numbering" w:styleId="1538" w:default="1">
    <w:name w:val="No List"/>
    <w:uiPriority w:val="99"/>
    <w:semiHidden/>
    <w:unhideWhenUsed/>
  </w:style>
  <w:style w:type="table" w:styleId="153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image" Target="media/image1.png"/><Relationship Id="rId13" Type="http://schemas.openxmlformats.org/officeDocument/2006/relationships/hyperlink" Target="https://www.consultant.ru" TargetMode="External"/><Relationship Id="rId14" Type="http://schemas.openxmlformats.org/officeDocument/2006/relationships/hyperlink" Target="https://www.consultant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Минэкономразвития РА от 10.07.2026 N П-05-01/348
"О Порядке формирования и ведения Реестра ответственных субъектов предпринимательской деятельности в Республике Алтай"
(Зарегистрировано в Управлении Минюста России по Республике Алтай 10.07.2026 N 341)</dc:title>
  <cp:lastModifiedBy>Маташев Владимир Алексеевич</cp:lastModifiedBy>
  <cp:revision>1</cp:revision>
  <dcterms:created xsi:type="dcterms:W3CDTF">2026-08-10T03:39:40Z</dcterms:created>
  <dcterms:modified xsi:type="dcterms:W3CDTF">2026-08-10T05:27:24Z</dcterms:modified>
</cp:coreProperties>
</file>