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5A" w:rsidRPr="007E48F6" w:rsidRDefault="00155B5A" w:rsidP="007E48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sz w:val="28"/>
          <w:szCs w:val="28"/>
        </w:rPr>
      </w:pPr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8647"/>
      </w:tblGrid>
      <w:tr w:rsidR="007E48F6" w:rsidRPr="007E48F6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tabs>
                <w:tab w:val="left" w:pos="281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План мероприятий июнь 2024</w:t>
            </w:r>
          </w:p>
          <w:p w:rsidR="00155B5A" w:rsidRPr="007E48F6" w:rsidRDefault="00155B5A" w:rsidP="007E48F6">
            <w:pPr>
              <w:tabs>
                <w:tab w:val="left" w:pos="281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3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Понедельник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t>Обязательная маркировка лекарственных препаратов для ветеринарного применения</w:t>
            </w:r>
          </w:p>
          <w:p w:rsidR="00155B5A" w:rsidRPr="007E48F6" w:rsidRDefault="00155B5A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</w:p>
          <w:p w:rsidR="00155B5A" w:rsidRPr="007E48F6" w:rsidRDefault="007E48F6" w:rsidP="007E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Спикеры: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Вильнур</w:t>
            </w:r>
            <w:proofErr w:type="spellEnd"/>
            <w:proofErr w:type="gram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Шагиахметов</w:t>
            </w:r>
            <w:proofErr w:type="spellEnd"/>
          </w:p>
          <w:p w:rsidR="00155B5A" w:rsidRPr="007E48F6" w:rsidRDefault="007E48F6" w:rsidP="007E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 xml:space="preserve">Руководитель проекта ТГ 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</w:rPr>
              <w:t>Фарма</w:t>
            </w:r>
            <w:proofErr w:type="spellEnd"/>
          </w:p>
          <w:p w:rsidR="00155B5A" w:rsidRPr="007E48F6" w:rsidRDefault="00155B5A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lectures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/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vebinary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/?ELEMENT_ID=435667</w:t>
            </w:r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4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Вторник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Корма для животных: Начало обязательности и старт платности 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Спикеры: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  <w:t>Ирина</w:t>
            </w:r>
            <w:proofErr w:type="gram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 Ларина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Руководитель проектов ТГ Корма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Яна Яровая</w:t>
            </w:r>
          </w:p>
          <w:p w:rsid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Ведущий бизнес-аналитик направлен</w:t>
            </w:r>
            <w:r w:rsidRPr="007E48F6">
              <w:rPr>
                <w:rFonts w:ascii="PT Astra Serif" w:hAnsi="PT Astra Serif"/>
                <w:sz w:val="28"/>
                <w:szCs w:val="28"/>
              </w:rPr>
              <w:t>ия пищевой продукции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</w:p>
          <w:bookmarkStart w:id="1" w:name="_GoBack"/>
          <w:bookmarkEnd w:id="1"/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fldChar w:fldCharType="begin"/>
            </w:r>
            <w:r w:rsidRPr="007E48F6">
              <w:rPr>
                <w:rFonts w:ascii="PT Astra Serif" w:hAnsi="PT Astra Serif"/>
                <w:sz w:val="28"/>
                <w:szCs w:val="28"/>
                <w:lang w:val="en-US"/>
              </w:rPr>
              <w:instrText xml:space="preserve"> HYPERLINK "https://xn--80ajghhoc2aj1c8b.xn--p1ai/lectures/vebinary/?ELEMENT_ID=435480" \h </w:instrText>
            </w:r>
            <w:r w:rsidRPr="007E48F6">
              <w:rPr>
                <w:rFonts w:ascii="PT Astra Serif" w:hAnsi="PT Astra Serif"/>
                <w:sz w:val="28"/>
                <w:szCs w:val="28"/>
              </w:rPr>
              <w:fldChar w:fldCharType="separate"/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честныйзнак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  <w:u w:val="single"/>
                <w:lang w:val="en-US"/>
              </w:rPr>
              <w:t>.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рф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  <w:u w:val="single"/>
                <w:lang w:val="en-US"/>
              </w:rPr>
              <w:t>/lectures/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  <w:u w:val="single"/>
                <w:lang w:val="en-US"/>
              </w:rPr>
              <w:t>vebinary</w:t>
            </w:r>
            <w:proofErr w:type="spellEnd"/>
            <w:proofErr w:type="gramStart"/>
            <w:r w:rsidRPr="007E48F6">
              <w:rPr>
                <w:rFonts w:ascii="PT Astra Serif" w:hAnsi="PT Astra Serif"/>
                <w:sz w:val="28"/>
                <w:szCs w:val="28"/>
                <w:u w:val="single"/>
                <w:lang w:val="en-US"/>
              </w:rPr>
              <w:t>/?ELEMENT</w:t>
            </w:r>
            <w:proofErr w:type="gramEnd"/>
            <w:r w:rsidRPr="007E48F6">
              <w:rPr>
                <w:rFonts w:ascii="PT Astra Serif" w:hAnsi="PT Astra Serif"/>
                <w:sz w:val="28"/>
                <w:szCs w:val="28"/>
                <w:u w:val="single"/>
                <w:lang w:val="en-US"/>
              </w:rPr>
              <w:t>_ID=435480</w:t>
            </w:r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fldChar w:fldCharType="end"/>
            </w:r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4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Вторник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t xml:space="preserve">Партнерский </w:t>
            </w:r>
            <w:proofErr w:type="spellStart"/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t>вебинар</w:t>
            </w:r>
            <w:proofErr w:type="spellEnd"/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t xml:space="preserve"> к старту выбытия пива в потребительской упаковке 1 июня с 1С </w:t>
            </w:r>
          </w:p>
          <w:p w:rsidR="00155B5A" w:rsidRPr="007E48F6" w:rsidRDefault="00155B5A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Спикеры:</w:t>
            </w:r>
          </w:p>
          <w:p w:rsidR="00155B5A" w:rsidRPr="007E48F6" w:rsidRDefault="007E48F6" w:rsidP="007E48F6">
            <w:pPr>
              <w:spacing w:after="300"/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Алексей Родин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Pr="007E48F6">
              <w:rPr>
                <w:rFonts w:ascii="PT Astra Serif" w:hAnsi="PT Astra Serif"/>
                <w:sz w:val="28"/>
                <w:szCs w:val="28"/>
              </w:rPr>
              <w:t xml:space="preserve">Руководитель проекта товарной группы «Пиво и пивные </w:t>
            </w:r>
            <w:proofErr w:type="gramStart"/>
            <w:r w:rsidRPr="007E48F6">
              <w:rPr>
                <w:rFonts w:ascii="PT Astra Serif" w:hAnsi="PT Astra Serif"/>
                <w:sz w:val="28"/>
                <w:szCs w:val="28"/>
              </w:rPr>
              <w:t>напитки»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  <w:t>Ольга</w:t>
            </w:r>
            <w:proofErr w:type="gram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Салимова</w:t>
            </w:r>
            <w:proofErr w:type="spell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Pr="007E48F6">
              <w:rPr>
                <w:rFonts w:ascii="PT Astra Serif" w:hAnsi="PT Astra Serif"/>
                <w:sz w:val="28"/>
                <w:szCs w:val="28"/>
              </w:rPr>
              <w:t>Эксперт 1С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hyperlink r:id="rId5"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честныйзнак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  <w:lang w:val="en-US"/>
                </w:rPr>
                <w:t>.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рф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  <w:lang w:val="en-US"/>
                </w:rPr>
                <w:t>/lectures/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  <w:lang w:val="en-US"/>
                </w:rPr>
                <w:t>/?ELEMENT</w:t>
              </w:r>
              <w:proofErr w:type="gram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  <w:lang w:val="en-US"/>
                </w:rPr>
                <w:t>_ID=435685</w:t>
              </w:r>
            </w:hyperlink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6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Четверг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t>Разрешительный режим. Ответы на вопросы</w:t>
            </w:r>
          </w:p>
          <w:p w:rsidR="00155B5A" w:rsidRPr="007E48F6" w:rsidRDefault="00155B5A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Спикеры: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  <w:t>Игорь</w:t>
            </w:r>
            <w:proofErr w:type="gram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Визгин</w:t>
            </w:r>
            <w:proofErr w:type="spellEnd"/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Руководитель проектов</w:t>
            </w:r>
          </w:p>
          <w:p w:rsidR="00155B5A" w:rsidRPr="007E48F6" w:rsidRDefault="00155B5A" w:rsidP="007E48F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hyperlink r:id="rId6"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честныйзнак.рф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/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/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vebinary</w:t>
              </w:r>
              <w:proofErr w:type="spellEnd"/>
              <w:proofErr w:type="gram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/?ELEMENT</w:t>
              </w:r>
              <w:proofErr w:type="gram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_ID=435705</w:t>
              </w:r>
            </w:hyperlink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11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Вторник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Партнерский </w:t>
            </w: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вебинар</w:t>
            </w:r>
            <w:proofErr w:type="spell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 к старту выбытия пива в потребительской упаковке с 1 июня 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</w:p>
          <w:p w:rsidR="00155B5A" w:rsidRPr="007E48F6" w:rsidRDefault="007E48F6" w:rsidP="007E48F6">
            <w:pPr>
              <w:rPr>
                <w:rFonts w:ascii="PT Astra Serif" w:eastAsia="inherit" w:hAnsi="PT Astra Serif" w:cs="inherit"/>
                <w:b/>
                <w:sz w:val="28"/>
                <w:szCs w:val="28"/>
              </w:rPr>
            </w:pPr>
            <w:proofErr w:type="gram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Спикеры: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t>Юрий</w:t>
            </w:r>
            <w:proofErr w:type="gram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 Гордеев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Максим </w:t>
            </w: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Финогенов</w:t>
            </w:r>
            <w:proofErr w:type="spellEnd"/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E48F6">
              <w:rPr>
                <w:rFonts w:ascii="PT Astra Serif" w:hAnsi="PT Astra Serif"/>
                <w:sz w:val="28"/>
                <w:szCs w:val="28"/>
              </w:rPr>
              <w:lastRenderedPageBreak/>
              <w:t>Продакт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</w:rPr>
              <w:t xml:space="preserve"> менеджер ЦОР</w:t>
            </w:r>
          </w:p>
          <w:p w:rsidR="00155B5A" w:rsidRPr="007E48F6" w:rsidRDefault="00155B5A" w:rsidP="007E48F6">
            <w:pPr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hyperlink r:id="rId7"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/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ve</w:t>
              </w:r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binary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/?ELEMENT_ID=435562</w:t>
              </w:r>
            </w:hyperlink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11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Вторник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Маркировка растительных масел и масложировой продукции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  <w:proofErr w:type="gram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Спикеры: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  <w:t>Таисия</w:t>
            </w:r>
            <w:proofErr w:type="gram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 Сергеева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 xml:space="preserve">Руководитель проектов управления 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</w:rPr>
              <w:t>безакцизной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</w:rPr>
              <w:t xml:space="preserve"> пищевой продукции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Роман Карпов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 xml:space="preserve">Бизнес-аналитик управления 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</w:rPr>
              <w:t>безакцизными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</w:rPr>
              <w:t xml:space="preserve"> товарными группами</w:t>
            </w:r>
          </w:p>
          <w:p w:rsidR="00155B5A" w:rsidRPr="007E48F6" w:rsidRDefault="00155B5A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hyperlink r:id="rId8"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Маркировка растительных масел и масложировой продукции (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xn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--80ajghhoc2aj1c8b.xn--p1</w:t>
              </w:r>
              <w:proofErr w:type="gram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ai)</w:t>
              </w:r>
            </w:hyperlink>
            <w:r w:rsidRPr="007E48F6">
              <w:rPr>
                <w:rFonts w:ascii="PT Astra Serif" w:hAnsi="PT Astra Serif"/>
                <w:sz w:val="28"/>
                <w:szCs w:val="28"/>
              </w:rPr>
              <w:tab/>
            </w:r>
            <w:proofErr w:type="gramEnd"/>
            <w:r w:rsidRPr="007E48F6">
              <w:rPr>
                <w:rFonts w:ascii="PT Astra Serif" w:hAnsi="PT Astra Serif"/>
                <w:sz w:val="28"/>
                <w:szCs w:val="28"/>
              </w:rPr>
              <w:tab/>
            </w:r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11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Четв</w:t>
            </w:r>
            <w:r w:rsidRPr="007E48F6">
              <w:rPr>
                <w:rFonts w:ascii="PT Astra Serif" w:hAnsi="PT Astra Serif"/>
                <w:sz w:val="28"/>
                <w:szCs w:val="28"/>
              </w:rPr>
              <w:t>ерг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t>Регистрация карточек товара на ветеринарный препарат в "Национальном каталоге Честный знак"</w:t>
            </w:r>
          </w:p>
          <w:p w:rsidR="00155B5A" w:rsidRPr="007E48F6" w:rsidRDefault="00155B5A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Спикеры: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  <w:t>Елизавета</w:t>
            </w:r>
            <w:proofErr w:type="gram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 Беспалова</w:t>
            </w:r>
          </w:p>
          <w:p w:rsidR="00155B5A" w:rsidRPr="007E48F6" w:rsidRDefault="007E48F6" w:rsidP="007E48F6">
            <w:pPr>
              <w:spacing w:after="240"/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Консультант-аналитик товарной группы «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</w:rPr>
              <w:t>Фарма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155B5A" w:rsidRPr="007E48F6" w:rsidRDefault="007E48F6" w:rsidP="007E48F6">
            <w:pPr>
              <w:spacing w:after="300"/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Клим Маслов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Pr="007E48F6">
              <w:rPr>
                <w:rFonts w:ascii="PT Astra Serif" w:hAnsi="PT Astra Serif"/>
                <w:sz w:val="28"/>
                <w:szCs w:val="28"/>
              </w:rPr>
              <w:t>Ведущий бизнес-аналитик, "Методологическое управление"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hyperlink r:id="rId9"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честныйзнак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  <w:lang w:val="en-US"/>
                </w:rPr>
                <w:t>.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рф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  <w:lang w:val="en-US"/>
                </w:rPr>
                <w:t>/lectures/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  <w:lang w:val="en-US"/>
                </w:rPr>
                <w:t>/?ELEMENT</w:t>
              </w:r>
              <w:proofErr w:type="gram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  <w:lang w:val="en-US"/>
                </w:rPr>
                <w:t>_ID=435672</w:t>
              </w:r>
            </w:hyperlink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13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Четверг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t>Разрешительный режим. Ответы на вопросы</w:t>
            </w: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  <w:shd w:val="clear" w:color="auto" w:fill="C9DAF8"/>
              </w:rPr>
              <w:br/>
            </w: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  <w:shd w:val="clear" w:color="auto" w:fill="C9DAF8"/>
              </w:rPr>
              <w:br/>
            </w:r>
            <w:proofErr w:type="gram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Спикеры: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  <w:t>Игорь</w:t>
            </w:r>
            <w:proofErr w:type="gram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Визгин</w:t>
            </w:r>
            <w:proofErr w:type="spellEnd"/>
          </w:p>
          <w:p w:rsidR="00155B5A" w:rsidRPr="007E48F6" w:rsidRDefault="007E48F6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Руководитель проектов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  <w:hyperlink r:id="rId10"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честныйзнак.рф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/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/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vebinary</w:t>
              </w:r>
              <w:proofErr w:type="spellEnd"/>
              <w:proofErr w:type="gram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/?ELEMENT</w:t>
              </w:r>
              <w:proofErr w:type="gram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_ID=435709</w:t>
              </w:r>
            </w:hyperlink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18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Вторник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Корма для животных: работа с розницей 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  <w:proofErr w:type="gram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Спикеры: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  <w:t>Ирина</w:t>
            </w:r>
            <w:proofErr w:type="gram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 Ларина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Руководитель проектов ТГ Корма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Лариса Кузнецова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Ведущий эксперт АКОРТ</w:t>
            </w:r>
          </w:p>
          <w:p w:rsidR="00155B5A" w:rsidRPr="007E48F6" w:rsidRDefault="00155B5A" w:rsidP="007E48F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hyperlink r:id="rId11"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/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/?ELEMENT_ID=435575</w:t>
              </w:r>
            </w:hyperlink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18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Вторник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Готовые решения для бизнеса</w:t>
            </w:r>
          </w:p>
          <w:p w:rsidR="00155B5A" w:rsidRPr="007E48F6" w:rsidRDefault="00155B5A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Спикеры: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Вячеслав Василенко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Руководитель проектов товарной группы "Велосипеды"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Иван Дворников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Руководитель проектов Департамента производственных решений</w:t>
            </w:r>
          </w:p>
          <w:p w:rsidR="00155B5A" w:rsidRPr="007E48F6" w:rsidRDefault="00155B5A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hyperlink r:id="rId12"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/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/?ELEMENT_ID=435570</w:t>
              </w:r>
            </w:hyperlink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18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Вторник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"От заказа до полки" - решение проблем импорта для малого и среднего бизнеса</w:t>
            </w:r>
          </w:p>
          <w:p w:rsidR="00155B5A" w:rsidRPr="007E48F6" w:rsidRDefault="00155B5A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Спикеры: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  <w:t>Анна</w:t>
            </w:r>
            <w:proofErr w:type="gram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 Петрушина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Руководитель товарной группы проекта «Обувь/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</w:rPr>
              <w:t>Легпром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Дмитрий Данков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Директор департамента группы общих компонентов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Руслан Вавилов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Генеральный директор ООО "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</w:rPr>
              <w:t>БиЭмДжей-Логистикс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</w:rPr>
              <w:t>"</w:t>
            </w:r>
          </w:p>
          <w:p w:rsidR="00155B5A" w:rsidRPr="007E48F6" w:rsidRDefault="00155B5A" w:rsidP="007E48F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lectures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/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vebinary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/?ELEMENT_ID=435138</w:t>
            </w:r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19 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t>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Среда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Q&amp;A. Линия поддержки бизнеса для ТГ "Соковая продукция и безалкогольные напитки"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  <w:t>Спикеры: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Татьяна </w:t>
            </w: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Самохвалова</w:t>
            </w:r>
            <w:proofErr w:type="spellEnd"/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 xml:space="preserve">Менеджер проектов Управление 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</w:rPr>
              <w:t>безакцизной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</w:rPr>
              <w:t xml:space="preserve"> пищевой продукции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Елена </w:t>
            </w: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Мясникова</w:t>
            </w:r>
            <w:proofErr w:type="spellEnd"/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Руководитель проекта Товарной группы Вода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  <w:hyperlink r:id="rId13"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Q&amp;A. Соковая продукция и безалкогольные напитки (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xn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--80ajghhoc2aj1c8b.xn--p1ai)</w:t>
              </w:r>
            </w:hyperlink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20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Четверг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Готовые решения для бизнеса</w:t>
            </w:r>
          </w:p>
          <w:p w:rsidR="00155B5A" w:rsidRPr="007E48F6" w:rsidRDefault="00155B5A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Спикеры: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Таисия Сергеева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 xml:space="preserve">Руководитель проектов управления 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</w:rPr>
              <w:t>безакцизной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</w:rPr>
              <w:t xml:space="preserve"> пищевой продукции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Иван Дворников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Руководитель проектов Департамента производственных решений</w:t>
            </w:r>
          </w:p>
          <w:p w:rsidR="00155B5A" w:rsidRPr="007E48F6" w:rsidRDefault="00155B5A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hyperlink r:id="rId14"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Готовые решения для биз</w:t>
              </w:r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неса (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xn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--80ajghhoc2aj1c8b.xn--p1ai)</w:t>
              </w:r>
            </w:hyperlink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20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Четверг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Партнерский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вебинар</w:t>
            </w:r>
            <w:proofErr w:type="spell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 по маркировке и ведению учёта игрушек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  <w:proofErr w:type="gram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Спикеры: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  <w:t>Юлия</w:t>
            </w:r>
            <w:proofErr w:type="gram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Гузиева</w:t>
            </w:r>
            <w:proofErr w:type="spellEnd"/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Руководитель проектов товарной группы «Игрушки»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Олег </w:t>
            </w: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Почепский</w:t>
            </w:r>
            <w:proofErr w:type="spellEnd"/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Бизнес-аналитик по мобильной автоматизации, «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</w:rPr>
              <w:t>Клевере</w:t>
            </w:r>
            <w:r w:rsidRPr="007E48F6">
              <w:rPr>
                <w:rFonts w:ascii="PT Astra Serif" w:hAnsi="PT Astra Serif"/>
                <w:sz w:val="28"/>
                <w:szCs w:val="28"/>
              </w:rPr>
              <w:t>нс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Олег Старовойтов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Инженер-программист, «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</w:rPr>
              <w:t>Клеверенс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155B5A" w:rsidRPr="007E48F6" w:rsidRDefault="00155B5A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hyperlink r:id="rId15"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честныйзнак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  <w:lang w:val="en-US"/>
                </w:rPr>
                <w:t>.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рф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  <w:lang w:val="en-US"/>
                </w:rPr>
                <w:t>/lectures/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  <w:lang w:val="en-US"/>
                </w:rPr>
                <w:t>/?ELEMENT</w:t>
              </w:r>
              <w:proofErr w:type="gram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  <w:lang w:val="en-US"/>
                </w:rPr>
                <w:t>_ID=435642</w:t>
              </w:r>
            </w:hyperlink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20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Четверг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t>Маркировка ветеринарных препаратов. Контрактное производство</w:t>
            </w:r>
          </w:p>
          <w:p w:rsidR="00155B5A" w:rsidRPr="007E48F6" w:rsidRDefault="00155B5A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Спикеры:</w:t>
            </w:r>
          </w:p>
          <w:p w:rsidR="00155B5A" w:rsidRPr="007E48F6" w:rsidRDefault="007E48F6" w:rsidP="007E48F6">
            <w:pPr>
              <w:spacing w:after="6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Вильнур</w:t>
            </w:r>
            <w:proofErr w:type="spell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Шагиахметов</w:t>
            </w:r>
            <w:proofErr w:type="spell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Pr="007E48F6">
              <w:rPr>
                <w:rFonts w:ascii="PT Astra Serif" w:hAnsi="PT Astra Serif"/>
                <w:sz w:val="28"/>
                <w:szCs w:val="28"/>
              </w:rPr>
              <w:t xml:space="preserve">Руководитель проекта ТГ 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</w:rPr>
              <w:t>Фарма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</w:rPr>
              <w:br/>
            </w:r>
            <w:r w:rsidRPr="007E48F6">
              <w:rPr>
                <w:rFonts w:ascii="PT Astra Serif" w:hAnsi="PT Astra Serif"/>
                <w:sz w:val="28"/>
                <w:szCs w:val="28"/>
              </w:rPr>
              <w:br/>
            </w:r>
            <w:hyperlink r:id="rId16"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честныйзнак.рф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/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/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vebinary</w:t>
              </w:r>
              <w:proofErr w:type="spellEnd"/>
              <w:proofErr w:type="gram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/?ELEMEN</w:t>
              </w:r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T</w:t>
              </w:r>
              <w:proofErr w:type="gram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_ID=435676</w:t>
              </w:r>
            </w:hyperlink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20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Четверг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t>Разрешительный режим. Ответы на вопросы</w:t>
            </w:r>
          </w:p>
          <w:p w:rsidR="00155B5A" w:rsidRPr="007E48F6" w:rsidRDefault="00155B5A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Спикеры: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  <w:t>Игорь</w:t>
            </w:r>
            <w:proofErr w:type="gram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Визгин</w:t>
            </w:r>
            <w:proofErr w:type="spellEnd"/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Руководитель проектов</w:t>
            </w:r>
          </w:p>
          <w:p w:rsidR="00155B5A" w:rsidRPr="007E48F6" w:rsidRDefault="00155B5A" w:rsidP="007E48F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hyperlink r:id="rId17"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честныйзнак.рф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/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/</w:t>
              </w:r>
              <w:proofErr w:type="spell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vebinary</w:t>
              </w:r>
              <w:proofErr w:type="spellEnd"/>
              <w:proofErr w:type="gramStart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/?ELEMENT</w:t>
              </w:r>
              <w:proofErr w:type="gramEnd"/>
              <w:r w:rsidRPr="007E48F6">
                <w:rPr>
                  <w:rFonts w:ascii="PT Astra Serif" w:hAnsi="PT Astra Serif"/>
                  <w:sz w:val="28"/>
                  <w:szCs w:val="28"/>
                  <w:u w:val="single"/>
                </w:rPr>
                <w:t>_ID=435713</w:t>
              </w:r>
            </w:hyperlink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25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Вторник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t>Эксперимент по маркировке печатных учебных изданий</w:t>
            </w:r>
          </w:p>
          <w:p w:rsidR="00155B5A" w:rsidRPr="007E48F6" w:rsidRDefault="00155B5A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Спикеры: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  <w:t>Наталья</w:t>
            </w:r>
            <w:proofErr w:type="gram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Крючкова</w:t>
            </w:r>
            <w:proofErr w:type="spellEnd"/>
          </w:p>
          <w:p w:rsidR="00155B5A" w:rsidRPr="007E48F6" w:rsidRDefault="007E48F6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Руководитель проектов</w:t>
            </w:r>
          </w:p>
          <w:p w:rsidR="00155B5A" w:rsidRPr="007E48F6" w:rsidRDefault="00155B5A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lectures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/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vebinary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/?ELEMENT_ID=435693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27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Четверг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t>Маркировка ветеринарных препаратов. Импорт</w:t>
            </w: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br/>
            </w: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br/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Спикеры:</w:t>
            </w:r>
          </w:p>
          <w:p w:rsidR="00155B5A" w:rsidRPr="007E48F6" w:rsidRDefault="007E48F6" w:rsidP="007E48F6">
            <w:pPr>
              <w:spacing w:after="6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Вильнур</w:t>
            </w:r>
            <w:proofErr w:type="spell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Шагиахметов</w:t>
            </w:r>
            <w:proofErr w:type="spell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Pr="007E48F6">
              <w:rPr>
                <w:rFonts w:ascii="PT Astra Serif" w:hAnsi="PT Astra Serif"/>
                <w:sz w:val="28"/>
                <w:szCs w:val="28"/>
              </w:rPr>
              <w:t xml:space="preserve">Руководитель проекта ТГ 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</w:rPr>
              <w:t>Фарма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</w:rPr>
              <w:br/>
            </w:r>
          </w:p>
          <w:p w:rsidR="00155B5A" w:rsidRPr="007E48F6" w:rsidRDefault="007E48F6" w:rsidP="007E48F6">
            <w:pPr>
              <w:spacing w:after="60"/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lectures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/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vebinary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/?ELEMENT_ID=435680</w:t>
            </w:r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27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Четверг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t xml:space="preserve">Маркировка отдельных видов импортных товаров для детей (игр и </w:t>
            </w:r>
            <w:proofErr w:type="gramStart"/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t>игрушек)</w:t>
            </w: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br/>
            </w: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br/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</w:t>
            </w:r>
            <w:proofErr w:type="gramEnd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: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  <w:t xml:space="preserve">Юлия </w:t>
            </w: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Гузиева</w:t>
            </w:r>
            <w:proofErr w:type="spellEnd"/>
          </w:p>
          <w:p w:rsidR="00155B5A" w:rsidRPr="007E48F6" w:rsidRDefault="007E48F6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lastRenderedPageBreak/>
              <w:t>Руководитель проектов товарной группы «</w:t>
            </w:r>
            <w:proofErr w:type="gramStart"/>
            <w:r w:rsidRPr="007E48F6">
              <w:rPr>
                <w:rFonts w:ascii="PT Astra Serif" w:hAnsi="PT Astra Serif"/>
                <w:sz w:val="28"/>
                <w:szCs w:val="28"/>
              </w:rPr>
              <w:t>Игрушки»</w:t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Pr="007E48F6"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lectures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/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vebinary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/?ELEMENT_ID=435697</w:t>
            </w:r>
            <w:proofErr w:type="gramEnd"/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27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Четверг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  <w:shd w:val="clear" w:color="auto" w:fill="C9DAF8"/>
              </w:rPr>
            </w:pP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t xml:space="preserve">Разрешительный </w:t>
            </w: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t>режим. Ответы на вопросы</w:t>
            </w:r>
          </w:p>
          <w:p w:rsidR="00155B5A" w:rsidRPr="007E48F6" w:rsidRDefault="00155B5A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  <w:shd w:val="clear" w:color="auto" w:fill="C9DAF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Спикеры: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 xml:space="preserve">Игорь </w:t>
            </w:r>
            <w:proofErr w:type="spellStart"/>
            <w:r w:rsidRPr="007E48F6">
              <w:rPr>
                <w:rFonts w:ascii="PT Astra Serif" w:hAnsi="PT Astra Serif"/>
                <w:b/>
                <w:sz w:val="28"/>
                <w:szCs w:val="28"/>
              </w:rPr>
              <w:t>Визгин</w:t>
            </w:r>
            <w:proofErr w:type="spellEnd"/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Руководитель проектов</w:t>
            </w:r>
          </w:p>
          <w:p w:rsidR="00155B5A" w:rsidRPr="007E48F6" w:rsidRDefault="00155B5A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lectures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/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vebinary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/?ELEMENT_ID=435717</w:t>
            </w:r>
          </w:p>
        </w:tc>
      </w:tr>
      <w:tr w:rsidR="007E48F6" w:rsidRPr="007E48F6" w:rsidTr="007E48F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28 июня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Пятница</w:t>
            </w: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5A" w:rsidRPr="007E48F6" w:rsidRDefault="007E48F6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t>Готовые решения для бизнеса</w:t>
            </w:r>
          </w:p>
          <w:p w:rsidR="00155B5A" w:rsidRPr="007E48F6" w:rsidRDefault="00155B5A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</w:p>
          <w:p w:rsidR="00155B5A" w:rsidRPr="007E48F6" w:rsidRDefault="007E48F6" w:rsidP="007E48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b/>
                <w:sz w:val="28"/>
                <w:szCs w:val="28"/>
              </w:rPr>
              <w:t>Спикеры:</w:t>
            </w:r>
          </w:p>
          <w:p w:rsidR="00155B5A" w:rsidRPr="007E48F6" w:rsidRDefault="007E48F6" w:rsidP="007E48F6">
            <w:pPr>
              <w:spacing w:after="30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t xml:space="preserve">Елена </w:t>
            </w:r>
            <w:proofErr w:type="spellStart"/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t>Мясникова</w:t>
            </w:r>
            <w:proofErr w:type="spellEnd"/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br/>
            </w:r>
            <w:r w:rsidRPr="007E48F6">
              <w:rPr>
                <w:rFonts w:ascii="PT Astra Serif" w:hAnsi="PT Astra Serif"/>
                <w:sz w:val="28"/>
                <w:szCs w:val="28"/>
              </w:rPr>
              <w:t>Руководитель проекта Товарной группы Вода</w:t>
            </w: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br/>
              <w:t>Иван Дворников</w:t>
            </w:r>
            <w:r w:rsidRPr="007E48F6">
              <w:rPr>
                <w:rFonts w:ascii="PT Astra Serif" w:eastAsia="Arial" w:hAnsi="PT Astra Serif" w:cs="Arial"/>
                <w:b/>
                <w:sz w:val="28"/>
                <w:szCs w:val="28"/>
              </w:rPr>
              <w:br/>
            </w:r>
            <w:r w:rsidRPr="007E48F6">
              <w:rPr>
                <w:rFonts w:ascii="PT Astra Serif" w:hAnsi="PT Astra Serif"/>
                <w:sz w:val="28"/>
                <w:szCs w:val="28"/>
              </w:rPr>
              <w:t>Руководитель проектов Департамента производственных решений</w:t>
            </w:r>
          </w:p>
          <w:p w:rsidR="00155B5A" w:rsidRPr="007E48F6" w:rsidRDefault="007E48F6" w:rsidP="007E48F6">
            <w:pPr>
              <w:rPr>
                <w:rFonts w:ascii="PT Astra Serif" w:eastAsia="Arial" w:hAnsi="PT Astra Serif" w:cs="Arial"/>
                <w:b/>
                <w:sz w:val="28"/>
                <w:szCs w:val="28"/>
              </w:rPr>
            </w:pPr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lectures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/</w:t>
            </w:r>
            <w:proofErr w:type="spellStart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vebinary</w:t>
            </w:r>
            <w:proofErr w:type="spellEnd"/>
            <w:r w:rsidRPr="007E48F6">
              <w:rPr>
                <w:rFonts w:ascii="PT Astra Serif" w:hAnsi="PT Astra Serif"/>
                <w:sz w:val="28"/>
                <w:szCs w:val="28"/>
                <w:u w:val="single"/>
              </w:rPr>
              <w:t>/?ELEMENT_ID=435774</w:t>
            </w:r>
          </w:p>
        </w:tc>
      </w:tr>
    </w:tbl>
    <w:p w:rsidR="00155B5A" w:rsidRPr="007E48F6" w:rsidRDefault="00155B5A" w:rsidP="007E48F6">
      <w:pPr>
        <w:rPr>
          <w:rFonts w:ascii="PT Astra Serif" w:hAnsi="PT Astra Serif"/>
          <w:sz w:val="28"/>
          <w:szCs w:val="28"/>
        </w:rPr>
      </w:pPr>
    </w:p>
    <w:sectPr w:rsidR="00155B5A" w:rsidRPr="007E48F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5A"/>
    <w:rsid w:val="00155B5A"/>
    <w:rsid w:val="007E48F6"/>
    <w:rsid w:val="0085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C5522-0CE3-4751-8992-CAA045F7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584" TargetMode="External"/><Relationship Id="rId13" Type="http://schemas.openxmlformats.org/officeDocument/2006/relationships/hyperlink" Target="https://xn--80ajghhoc2aj1c8b.xn--p1ai/lectures/vebinary/?ELEMENT_ID=43559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5562" TargetMode="External"/><Relationship Id="rId12" Type="http://schemas.openxmlformats.org/officeDocument/2006/relationships/hyperlink" Target="https://xn--80ajghhoc2aj1c8b.xn--p1ai/lectures/vebinary/?ELEMENT_ID=435570" TargetMode="External"/><Relationship Id="rId17" Type="http://schemas.openxmlformats.org/officeDocument/2006/relationships/hyperlink" Target="https://xn--80ajghhoc2aj1c8b.xn--p1ai/lectures/vebinary/?ELEMENT_ID=4357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567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5705" TargetMode="External"/><Relationship Id="rId11" Type="http://schemas.openxmlformats.org/officeDocument/2006/relationships/hyperlink" Target="https://xn--80ajghhoc2aj1c8b.xn--p1ai/lectures/vebinary/?ELEMENT_ID=435575" TargetMode="External"/><Relationship Id="rId5" Type="http://schemas.openxmlformats.org/officeDocument/2006/relationships/hyperlink" Target="https://xn--80ajghhoc2aj1c8b.xn--p1ai/lectures/vebinary/?ELEMENT_ID=435685" TargetMode="External"/><Relationship Id="rId15" Type="http://schemas.openxmlformats.org/officeDocument/2006/relationships/hyperlink" Target="https://xn--80ajghhoc2aj1c8b.xn--p1ai/lectures/vebinary/?ELEMENT_ID=435642" TargetMode="External"/><Relationship Id="rId10" Type="http://schemas.openxmlformats.org/officeDocument/2006/relationships/hyperlink" Target="https://xn--80ajghhoc2aj1c8b.xn--p1ai/lectures/vebinary/?ELEMENT_ID=4357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5672" TargetMode="External"/><Relationship Id="rId14" Type="http://schemas.openxmlformats.org/officeDocument/2006/relationships/hyperlink" Target="https://xn--80ajghhoc2aj1c8b.xn--p1ai/lectures/vebinary/?ELEMENT_ID=435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Минэкономразвития РА</cp:lastModifiedBy>
  <cp:revision>3</cp:revision>
  <dcterms:created xsi:type="dcterms:W3CDTF">2024-05-31T07:58:00Z</dcterms:created>
  <dcterms:modified xsi:type="dcterms:W3CDTF">2024-05-31T07:59:00Z</dcterms:modified>
</cp:coreProperties>
</file>