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Ind w:w="-7" w:type="dxa"/>
        <w:tblBorders>
          <w:top w:val="single" w:color="auto" w:sz="1" w:space="0"/>
          <w:left w:val="single" w:color="auto" w:sz="1" w:space="0"/>
          <w:bottom w:val="single" w:color="auto" w:sz="1" w:space="0"/>
          <w:right w:val="single" w:color="auto" w:sz="1" w:space="0"/>
          <w:insideH w:val="single" w:color="auto" w:sz="1" w:space="0"/>
          <w:insideV w:val="single" w:color="auto" w:sz="1" w:space="0"/>
        </w:tblBorders>
        <w:tblLayout w:type="fixed"/>
        <w:tblCellMar>
          <w:left w:w="28" w:type="dxa"/>
          <w:top w:w="28" w:type="dxa"/>
          <w:right w:w="28" w:type="dxa"/>
          <w:bottom w:w="28" w:type="dxa"/>
        </w:tblCellMar>
        <w:tblLook w:val="04A0" w:firstRow="1" w:lastRow="0" w:firstColumn="1" w:lastColumn="0" w:noHBand="0" w:noVBand="1"/>
      </w:tblPr>
      <w:tblGrid>
        <w:gridCol w:w="207"/>
        <w:gridCol w:w="106"/>
        <w:gridCol w:w="1131"/>
        <w:gridCol w:w="107"/>
        <w:gridCol w:w="20"/>
        <w:gridCol w:w="15"/>
        <w:gridCol w:w="765"/>
        <w:gridCol w:w="107"/>
        <w:gridCol w:w="25"/>
        <w:gridCol w:w="19"/>
        <w:gridCol w:w="721"/>
        <w:gridCol w:w="89"/>
        <w:gridCol w:w="213"/>
        <w:gridCol w:w="203"/>
        <w:gridCol w:w="363"/>
        <w:gridCol w:w="18"/>
        <w:gridCol w:w="19"/>
        <w:gridCol w:w="39"/>
        <w:gridCol w:w="150"/>
        <w:gridCol w:w="287"/>
        <w:gridCol w:w="36"/>
        <w:gridCol w:w="150"/>
        <w:gridCol w:w="30"/>
        <w:gridCol w:w="11"/>
        <w:gridCol w:w="473"/>
        <w:gridCol w:w="146"/>
        <w:gridCol w:w="34"/>
        <w:gridCol w:w="114"/>
        <w:gridCol w:w="147"/>
        <w:gridCol w:w="339"/>
        <w:gridCol w:w="54"/>
        <w:gridCol w:w="363"/>
        <w:gridCol w:w="184"/>
        <w:gridCol w:w="299"/>
        <w:gridCol w:w="273"/>
        <w:gridCol w:w="88"/>
        <w:gridCol w:w="13"/>
        <w:gridCol w:w="23"/>
        <w:gridCol w:w="287"/>
        <w:gridCol w:w="62"/>
        <w:gridCol w:w="631"/>
        <w:gridCol w:w="82"/>
        <w:gridCol w:w="114"/>
        <w:gridCol w:w="358"/>
        <w:gridCol w:w="415"/>
        <w:gridCol w:w="99"/>
        <w:gridCol w:w="110"/>
        <w:gridCol w:w="128"/>
        <w:gridCol w:w="420"/>
        <w:gridCol w:w="410"/>
        <w:gridCol w:w="14"/>
        <w:gridCol w:w="332"/>
        <w:gridCol w:w="89"/>
        <w:gridCol w:w="393"/>
        <w:gridCol w:w="269"/>
        <w:gridCol w:w="213"/>
        <w:gridCol w:w="175"/>
        <w:gridCol w:w="882"/>
        <w:gridCol w:w="270"/>
        <w:gridCol w:w="88"/>
        <w:gridCol w:w="783"/>
        <w:gridCol w:w="1048"/>
      </w:tblGrid>
      <w:tr>
        <w:tblPrEx/>
        <w:trPr>
          <w:gridAfter w:val="29"/>
        </w:trPr>
        <w:tc>
          <w:tcPr>
            <w:gridSpan w:val="33"/>
            <w:tcW w:w="6685" w:type="dxa"/>
            <w:vAlign w:val="center"/>
            <w:textDirection w:val="lrTb"/>
            <w:noWrap w:val="false"/>
          </w:tcPr>
          <w:p>
            <w:pPr>
              <w:jc w:val="center"/>
              <w:spacing w:after="283"/>
            </w:pPr>
            <w:r>
              <w:br/>
            </w:r>
            <w:r>
              <w:rPr>
                <w:b/>
                <w:bCs/>
              </w:rPr>
              <w:t xml:space="preserve">Форма представления и состав сведений об утвержденных перечнях государственного имущества и муниципального имущества,</w:t>
            </w:r>
            <w:r>
              <w:br/>
            </w:r>
            <w:r>
              <w:rPr>
                <w:b/>
                <w:bCs/>
              </w:rPr>
              <w:t xml:space="preserve">указанных в части 4 статьи 18 Федерального закона "О развитии малого и среднего предпринимательства в Российской Федерации",</w:t>
            </w:r>
            <w:r>
              <w:br/>
            </w:r>
            <w:r>
              <w:rPr>
                <w:b/>
                <w:bCs/>
              </w:rPr>
              <w:t xml:space="preserve">а также об изменениях, внесенных в такие перечни, в акционерное общество "Федеральная корпорация по развитию малого и среднего предпринимательства",</w:t>
            </w:r>
            <w:r>
              <w:br/>
            </w:r>
            <w:r>
              <w:rPr>
                <w:b/>
                <w:bCs/>
              </w:rPr>
              <w:t xml:space="preserve">представленных в АИС "Мониторинг МСП" 07.07.2026 </w:t>
            </w:r>
            <w:r/>
          </w:p>
        </w:tc>
      </w:tr>
      <w:tr>
        <w:tblPrEx/>
        <w:trPr>
          <w:gridAfter w:val="29"/>
        </w:trPr>
        <w:tc>
          <w:tcPr>
            <w:gridSpan w:val="33"/>
            <w:tcW w:w="6685" w:type="dxa"/>
            <w:vAlign w:val="center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Данные о федеральном органе исполнительной власти Россий</w:t>
            </w:r>
            <w:r>
              <w:t xml:space="preserve">ской Федерации (органе исполнительной власти субъекта Российской Федерации, органе местного самоуправления), наделенном полномочиями по управлению соответствующим имуществом:</w:t>
            </w:r>
            <w:r/>
          </w:p>
        </w:tc>
      </w:tr>
      <w:tr>
        <w:tblPrEx/>
        <w:trPr>
          <w:gridAfter w:val="29"/>
        </w:trPr>
        <w:tc>
          <w:tcPr>
            <w:gridSpan w:val="15"/>
            <w:tcW w:w="4091" w:type="dxa"/>
            <w:vAlign w:val="center"/>
            <w:textDirection w:val="lrTb"/>
            <w:noWrap w:val="false"/>
          </w:tcPr>
          <w:p>
            <w:pPr>
              <w:spacing w:after="283"/>
            </w:pPr>
            <w:r>
              <w:t xml:space="preserve">Наименование органа</w:t>
            </w:r>
            <w:r/>
          </w:p>
        </w:tc>
        <w:tc>
          <w:tcPr>
            <w:gridSpan w:val="18"/>
            <w:tcW w:w="2594" w:type="dxa"/>
            <w:vAlign w:val="center"/>
            <w:textDirection w:val="lrTb"/>
            <w:noWrap w:val="false"/>
          </w:tcPr>
          <w:p>
            <w:pPr>
              <w:spacing w:after="283"/>
            </w:pPr>
            <w:r>
              <w:t xml:space="preserve">МИНИСТЕРСТВО ЭКОНОМИЧЕСКОГО РАЗВИТИЯ РЕСПУБЛИКИ АЛТАЙ</w:t>
            </w:r>
            <w:r/>
          </w:p>
        </w:tc>
      </w:tr>
      <w:tr>
        <w:tblPrEx/>
        <w:trPr>
          <w:gridAfter w:val="29"/>
        </w:trPr>
        <w:tc>
          <w:tcPr>
            <w:gridSpan w:val="15"/>
            <w:tcW w:w="4091" w:type="dxa"/>
            <w:vAlign w:val="center"/>
            <w:textDirection w:val="lrTb"/>
            <w:noWrap w:val="false"/>
          </w:tcPr>
          <w:p>
            <w:pPr>
              <w:spacing w:after="283"/>
            </w:pPr>
            <w:r>
              <w:t xml:space="preserve">Почто</w:t>
            </w:r>
            <w:r>
              <w:t xml:space="preserve">вый адрес</w:t>
            </w:r>
            <w:r/>
          </w:p>
        </w:tc>
        <w:tc>
          <w:tcPr>
            <w:gridSpan w:val="18"/>
            <w:tcW w:w="2594" w:type="dxa"/>
            <w:vAlign w:val="center"/>
            <w:textDirection w:val="lrTb"/>
            <w:noWrap w:val="false"/>
          </w:tcPr>
          <w:p>
            <w:pPr>
              <w:spacing w:after="283"/>
            </w:pPr>
            <w:r>
              <w:t xml:space="preserve">Республика Алтай, 649000, В.И. Чаптынова ул., д. 24, г. Горно-Алтайск</w:t>
            </w:r>
            <w:r/>
          </w:p>
        </w:tc>
      </w:tr>
      <w:tr>
        <w:tblPrEx/>
        <w:trPr>
          <w:gridAfter w:val="29"/>
        </w:trPr>
        <w:tc>
          <w:tcPr>
            <w:gridSpan w:val="15"/>
            <w:tcW w:w="4091" w:type="dxa"/>
            <w:vAlign w:val="center"/>
            <w:textDirection w:val="lrTb"/>
            <w:noWrap w:val="false"/>
          </w:tcPr>
          <w:p>
            <w:pPr>
              <w:spacing w:after="283"/>
            </w:pPr>
            <w:r>
              <w:t xml:space="preserve">Ответственное структурное подразделение</w:t>
            </w:r>
            <w:r/>
          </w:p>
        </w:tc>
        <w:tc>
          <w:tcPr>
            <w:gridSpan w:val="18"/>
            <w:tcW w:w="2594" w:type="dxa"/>
            <w:vAlign w:val="center"/>
            <w:textDirection w:val="lrTb"/>
            <w:noWrap w:val="false"/>
          </w:tcPr>
          <w:p>
            <w:pPr>
              <w:spacing w:after="283"/>
            </w:pPr>
            <w:r>
              <w:t xml:space="preserve">Отдел по управлению государственной собственностью Республики Алтай</w:t>
            </w:r>
            <w:r/>
          </w:p>
        </w:tc>
      </w:tr>
      <w:tr>
        <w:tblPrEx/>
        <w:trPr>
          <w:gridAfter w:val="29"/>
        </w:trPr>
        <w:tc>
          <w:tcPr>
            <w:gridSpan w:val="15"/>
            <w:tcW w:w="4091" w:type="dxa"/>
            <w:vAlign w:val="center"/>
            <w:textDirection w:val="lrTb"/>
            <w:noWrap w:val="false"/>
          </w:tcPr>
          <w:p>
            <w:pPr>
              <w:spacing w:after="283"/>
            </w:pPr>
            <w:r>
              <w:t xml:space="preserve">Адрес страницы в информационно-</w:t>
            </w:r>
            <w:r>
              <w:t xml:space="preserve">телекоммуникационной сети «Интернет» с размещенным перечнем (изменениями, внесенными в перечень)</w:t>
            </w:r>
            <w:r/>
          </w:p>
        </w:tc>
        <w:tc>
          <w:tcPr>
            <w:gridSpan w:val="18"/>
            <w:tcW w:w="2594" w:type="dxa"/>
            <w:vAlign w:val="center"/>
            <w:textDirection w:val="lrTb"/>
            <w:noWrap w:val="false"/>
          </w:tcPr>
          <w:p>
            <w:pPr>
              <w:spacing w:after="283"/>
            </w:pPr>
            <w:r>
              <w:t xml:space="preserve">http://mineco04.ru/upload</w:t>
            </w:r>
            <w:r>
              <w:t xml:space="preserve">/doc024393202</w:t>
            </w:r>
            <w:r>
              <w:t xml:space="preserve">00217055702.pdf</w:t>
            </w:r>
            <w:bookmarkStart w:id="0" w:name="_GoBack"/>
            <w:r/>
            <w:bookmarkEnd w:id="0"/>
            <w:r/>
            <w:r/>
          </w:p>
        </w:tc>
      </w:tr>
      <w:tr>
        <w:tblPrEx/>
        <w:trPr>
          <w:gridAfter w:val="2"/>
          <w:tblHeader/>
        </w:trPr>
        <w:tc>
          <w:tcPr>
            <w:gridSpan w:val="2"/>
            <w:tcW w:w="31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N п/п</w:t>
            </w:r>
            <w:r/>
          </w:p>
        </w:tc>
        <w:tc>
          <w:tcPr>
            <w:gridSpan w:val="2"/>
            <w:tcW w:w="123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Номер в реестре имущества (уникальный номер объекта в реестре государственного или муниципального имущества)</w:t>
            </w:r>
            <w:r/>
          </w:p>
        </w:tc>
        <w:tc>
          <w:tcPr>
            <w:gridSpan w:val="4"/>
            <w:tcW w:w="90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Уникальный номер объекта имущества</w:t>
            </w:r>
            <w:r/>
          </w:p>
        </w:tc>
        <w:tc>
          <w:tcPr>
            <w:gridSpan w:val="6"/>
            <w:tcW w:w="12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Адрес (местоположение) объекта</w:t>
            </w:r>
            <w:r/>
          </w:p>
        </w:tc>
        <w:tc>
          <w:tcPr>
            <w:gridSpan w:val="46"/>
            <w:tcW w:w="94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Структурированный адрес объекта </w:t>
            </w:r>
            <w:r/>
          </w:p>
        </w:tc>
      </w:tr>
      <w:tr>
        <w:tblPrEx/>
        <w:trPr>
          <w:gridAfter w:val="2"/>
          <w:tblHeader/>
        </w:trPr>
        <w:tc>
          <w:tcPr>
            <w:gridSpan w:val="2"/>
            <w:tcW w:w="31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23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4"/>
            <w:tcW w:w="907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6"/>
            <w:tcW w:w="1270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Наименование субъекта Российской Федерации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Наименование муниципального района/муниципального округа/городского округа/внутригородского округа территории города федерального значения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Наименование городского поселения/сельского поселения/внутригородского р</w:t>
            </w:r>
            <w:r>
              <w:t xml:space="preserve">айона городского округа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Наименование населенного пункта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Наименование элемента планировочной структуры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Наименование элемента улично-дорожной сети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Наименование объекта адресации "Земельный участок"</w:t>
            </w:r>
            <w:r>
              <w:t xml:space="preserve"> и номер земельного участка или тип и номер здания (строения), сооружения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Тип и номер помещения, расположенного в здании или сооружении (согласно почтовому адресу объекта)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  <w:tblHeader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</w:t>
            </w:r>
            <w:r>
              <w:t xml:space="preserve">Майминское, п Карлушка, Республика Алтай, Майминский район, Аэропорт "Горно-Алтайск"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район, Аэропорт "Горно-</w:t>
            </w:r>
            <w:r>
              <w:t xml:space="preserve">Алтайск"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12040001439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район, Аэропорт "Горно-Алтайск"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район, Аэропорт "Горно-Алтайск"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</w:t>
            </w:r>
            <w:r>
              <w:t xml:space="preserve">район, Майминское, п Карлушка, Республика Алтай, Майминский район, Аэропорт "Горно-Алтайск"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район, Аэропорт "Горно-</w:t>
            </w:r>
            <w:r>
              <w:t xml:space="preserve">Алтайск"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район, Аэропорт "Горно-Алтайск"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район, Аэропорт "Горно-Алтайск"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</w:t>
            </w:r>
            <w:r>
              <w:t xml:space="preserve">ьный район, Майминское, п Карлушка, Республика Алтай, Майминский район, Аэропорт "Горно-Алтайск"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район, А</w:t>
            </w:r>
            <w:r>
              <w:t xml:space="preserve">эропорт </w:t>
            </w:r>
            <w:r>
              <w:t xml:space="preserve">"Горно-Алтайск"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район, Аэропорт "Горно-Алтайск"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район, Аэропорт "Горно-Алтайск"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</w:t>
            </w:r>
            <w:r>
              <w:t xml:space="preserve">муниципальный район, Майминское, п Карлушка, Республика Алтай, Майминский район, Аэропорт "Горно-Алтайск"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район, </w:t>
            </w:r>
            <w:r>
              <w:t xml:space="preserve">Аэропорт "Горно-Алтайск"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район, Аэропорт "Горно-Алтайск"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район, А</w:t>
            </w:r>
            <w:r>
              <w:t xml:space="preserve">эропорт "Горно-Алтайск"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</w:t>
            </w:r>
            <w:r>
              <w:t xml:space="preserve">й муниципальный район, Майминское, п Карлушка, Республика Алтай, Майминский район, Аэропорт "Горно-Алтайск"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</w:t>
            </w:r>
            <w:r>
              <w:t xml:space="preserve">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</w:t>
            </w:r>
            <w:r>
              <w:t xml:space="preserve">ий район, Аэропорт "Горно-Алтайск"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12040001569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район, Аэропорт "Горно-Алтайск"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район, Аэропорт "Горно-Алтайск"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12040001574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</w:t>
            </w:r>
            <w:r>
              <w:t xml:space="preserve">Майминский муниципальный район, Майминское, п Карлушка, Республика Алтай, Майминский район, пос. Карлушка, в районе аэропорта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</w:t>
            </w:r>
            <w:r>
              <w:t xml:space="preserve">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</w:t>
            </w:r>
            <w:r>
              <w:t xml:space="preserve">Майминский</w:t>
            </w:r>
            <w:r>
              <w:t xml:space="preserve"> район, пос. Карлушка, в районе аэропорта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муниципальный район, Майминско</w:t>
            </w:r>
            <w:r>
              <w:t xml:space="preserve">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</w:t>
            </w:r>
            <w:r>
              <w:t xml:space="preserve">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23040002181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</w:t>
            </w:r>
            <w:r>
              <w:t xml:space="preserve">муниципальный район, 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</w:t>
            </w:r>
            <w:r>
              <w:t xml:space="preserve">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</w:t>
            </w:r>
            <w:r>
              <w:t xml:space="preserve">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23040002180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муниципальный район, Майминско</w:t>
            </w:r>
            <w:r>
              <w:t xml:space="preserve">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</w:t>
            </w:r>
            <w:r>
              <w:t xml:space="preserve">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23040002235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23040002729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</w:t>
            </w:r>
            <w:r>
              <w:t xml:space="preserve">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23040002220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23040002221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</w:t>
            </w:r>
            <w:r>
              <w:t xml:space="preserve">муниципальный район, 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</w:t>
            </w:r>
            <w:r>
              <w:t xml:space="preserve">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муниципальный район, Майминско</w:t>
            </w:r>
            <w:r>
              <w:t xml:space="preserve">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</w:t>
            </w:r>
            <w:r>
              <w:t xml:space="preserve">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23040002219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</w:t>
            </w:r>
            <w:r>
              <w:t xml:space="preserve">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23040002728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с Майма, Республика Алтай, </w:t>
            </w:r>
            <w:r>
              <w:t xml:space="preserve">Майминский муниципальный район, Майминское, с Майма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 Майма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с Майма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23040002793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23040002186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</w:t>
            </w:r>
            <w:r>
              <w:t xml:space="preserve">район, 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</w:t>
            </w:r>
            <w:r>
              <w:t xml:space="preserve">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23040002187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23040002188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</w:t>
            </w:r>
            <w:r>
              <w:t xml:space="preserve">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</w:t>
            </w:r>
            <w:r>
              <w:t xml:space="preserve">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</w:t>
            </w:r>
            <w:r>
              <w:t xml:space="preserve">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23040002233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</w:t>
            </w:r>
            <w:r>
              <w:t xml:space="preserve">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</w:t>
            </w:r>
            <w:r>
              <w:t xml:space="preserve">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25040047262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с Майма, Республика Алтай, Майминский муниципальный район, Майминское, с Майма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 Майма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с Майма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23040002234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</w:t>
            </w:r>
            <w:r>
              <w:t xml:space="preserve">Майминский муниципальный район, Майминское, с Майма, Республика Алтай, Майминский муниципальный район, Майминское, с Майма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</w:t>
            </w:r>
            <w:r>
              <w:t xml:space="preserve">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 Майма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</w:t>
            </w:r>
            <w:r>
              <w:t xml:space="preserve">Майминский муниципальный район, Майминское, с Майма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23040002236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муниципальный район, Майминско</w:t>
            </w:r>
            <w:r>
              <w:t xml:space="preserve">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</w:t>
            </w:r>
            <w:r>
              <w:t xml:space="preserve">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25040047651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</w:t>
            </w:r>
            <w:r>
              <w:t xml:space="preserve">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25040047652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</w:t>
            </w:r>
            <w:r>
              <w:t xml:space="preserve">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23040002215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23040002216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</w:t>
            </w:r>
            <w:r>
              <w:t xml:space="preserve">муниципальный район, 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</w:t>
            </w:r>
            <w:r>
              <w:t xml:space="preserve">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23040002217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с Майма, Республика Алтай, Майминский муниципальный район, Майминское, с Майма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 Майма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с Майма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23040002218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</w:t>
            </w:r>
            <w:r>
              <w:t xml:space="preserve">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23040002222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</w:t>
            </w:r>
            <w:r>
              <w:t xml:space="preserve">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</w:t>
            </w:r>
            <w:r>
              <w:t xml:space="preserve">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25040047266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</w:t>
            </w:r>
            <w:r>
              <w:t xml:space="preserve">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</w:t>
            </w:r>
            <w:r>
              <w:t xml:space="preserve">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муниципальный район, Майминское, п Карлушк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</w:t>
            </w:r>
            <w:r>
              <w:t xml:space="preserve">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</w:t>
            </w:r>
            <w:r>
              <w:t xml:space="preserve">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</w:t>
            </w:r>
            <w:r>
              <w:t xml:space="preserve">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</w:t>
            </w:r>
            <w:r>
              <w:t xml:space="preserve">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</w:t>
            </w:r>
            <w:r>
              <w:t xml:space="preserve">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с Майма, Республика Алтай, Майминский муниципальный район, Майминское, с Майма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 Майма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с Майма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</w:t>
            </w:r>
            <w:r>
              <w:t xml:space="preserve">Майминский муниципальный район, 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</w:t>
            </w:r>
            <w:r>
              <w:t xml:space="preserve">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</w:t>
            </w:r>
            <w:r>
              <w:t xml:space="preserve">Майминский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с Майма, Республика Алтай, Майминский муниципальный район, </w:t>
            </w:r>
            <w:r>
              <w:t xml:space="preserve">Майминское, с. Майма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 Майма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с. Майма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25040047260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</w:t>
            </w:r>
            <w:r>
              <w:t xml:space="preserve">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25040047261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с Майма, Республика Алтай, </w:t>
            </w:r>
            <w:r>
              <w:t xml:space="preserve">Майминский муниципальный район, Майминское, с Майма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 Майма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</w:t>
            </w:r>
            <w:r>
              <w:t xml:space="preserve">ипальный район, Майминское, с Майма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23040002730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25040047650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</w:t>
            </w:r>
            <w:r>
              <w:t xml:space="preserve">район, 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</w:t>
            </w:r>
            <w:r>
              <w:t xml:space="preserve">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23040002731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23040002727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</w:t>
            </w:r>
            <w:r>
              <w:t xml:space="preserve">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</w:t>
            </w:r>
            <w:r>
              <w:t xml:space="preserve">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</w:t>
            </w:r>
            <w:r>
              <w:t xml:space="preserve">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23040002753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</w:t>
            </w:r>
            <w:r>
              <w:t xml:space="preserve">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</w:t>
            </w:r>
            <w:r>
              <w:t xml:space="preserve">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П23040002644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</w:t>
            </w:r>
            <w:r>
              <w:t xml:space="preserve">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</w:t>
            </w:r>
            <w:r>
              <w:t xml:space="preserve">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</w:t>
            </w:r>
            <w:r>
              <w:t xml:space="preserve">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</w:t>
            </w:r>
            <w:r>
              <w:t xml:space="preserve">кий муниципальный район, </w:t>
            </w:r>
            <w:r>
              <w:t xml:space="preserve">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муниципальный район, Майминское, п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с Майма, -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 Майма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-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-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-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-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-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-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-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-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-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с Майма, -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 Майма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</w:t>
            </w:r>
            <w:r>
              <w:t xml:space="preserve">Майминский муниципальный район, Майминское, Поселок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Поселок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муниципальный район, Майминское, Поселок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Поселок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</w:t>
            </w:r>
            <w:r>
              <w:t xml:space="preserve">ьный район, Майминское, п Карлушка, Республика Алтай, Майминский муниципальный район, Майминское, Поселок 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</w:t>
            </w:r>
            <w:r>
              <w:t xml:space="preserve">айминский муниципа</w:t>
            </w:r>
            <w:r>
              <w:t xml:space="preserve">льный район, Майминское, Поселок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25040055070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Республика Алтай, Майминский муниципальный район, Майминское, Поселок </w:t>
            </w:r>
            <w:r>
              <w:t xml:space="preserve">Карлушка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Поселок Карлушка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с Майма, Республика Алтай, Майминский муниципальный район, Майминское, Село Майма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 Майма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Село Майма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-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</w:t>
            </w:r>
            <w:r>
              <w:t xml:space="preserve">48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</w:t>
            </w:r>
            <w:r>
              <w:t xml:space="preserve">Майминский муниципальный район, Майминское, п Карлушка, -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</w:t>
            </w:r>
            <w:r>
              <w:t xml:space="preserve">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</w:t>
            </w:r>
            <w:r>
              <w:t xml:space="preserve">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</w:t>
            </w:r>
            <w:r>
              <w:t xml:space="preserve">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</w:t>
            </w:r>
            <w:r>
              <w:t xml:space="preserve">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с Майма, -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 Майма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-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</w:t>
            </w:r>
            <w:r>
              <w:t xml:space="preserve">й муниципальный район, Майминское, п Карлушка, -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</w:t>
            </w:r>
            <w:r>
              <w:t xml:space="preserve">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-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-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</w:t>
            </w:r>
            <w:r>
              <w:t xml:space="preserve">й муниципальный район, Майминское, п Карлушка, -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</w:t>
            </w:r>
            <w:r>
              <w:t xml:space="preserve">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25040047260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-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25040059967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-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25040059965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</w:t>
            </w:r>
            <w:r>
              <w:t xml:space="preserve">й муниципальный район, Майминское, п Карлушка, -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</w:t>
            </w:r>
            <w:r>
              <w:t xml:space="preserve">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25040059964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-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25040059968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-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23040003807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</w:t>
            </w:r>
            <w:r>
              <w:t xml:space="preserve">й муниципальный район, Майминское, п Карлушка, -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</w:t>
            </w:r>
            <w:r>
              <w:t xml:space="preserve">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23040003601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-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23040003602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п Карлушка, -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25040059966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</w:t>
            </w:r>
            <w:r>
              <w:t xml:space="preserve">й муниципальный район, Майминское, п Карлушка, -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</w:t>
            </w:r>
            <w:r>
              <w:t xml:space="preserve">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12040001161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Улаганский муниципальный район, Балыктуюльское, с/п Балыктуюльское, ул. Центральная, 34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Улаганский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Балыктуюльское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с/п Балыктуюльское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ул. Центральная, 34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1200000112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Шебалинский муниципальный район, Шебалинское, с Шебалино, ул Советская, д. 53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Шебалинский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Шебалинское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 Шебалино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ул Советская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д. 53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23040000839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-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23040000838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с Майма, ул Алтайская, д. 22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 Майма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ул Алтайская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д. 22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с Майма, ул Алтайская, д. 22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 Майма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ул Алтайская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д. 22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с Майма, ул Алтайская, д. 22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 Майма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ул Алтайская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д. 22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с Майма, ул Алтайская, д. 22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 Майма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ул Алтайская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д. 22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с Майма, </w:t>
            </w:r>
            <w:r>
              <w:t xml:space="preserve">ул Алтайская, д. 22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 Майма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ул Алтайская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д. 22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с Майма, ул Алтайская, д. 22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 Майма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ул Алтайская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д. 22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с Майма, ул Алтайская, д. 22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 Майма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ул Алтайская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д. 22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23040000358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город Горно-Алтайск, г Горно-</w:t>
            </w:r>
            <w:r>
              <w:t xml:space="preserve">Алтайск, ул Комсомольская, д. 9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город Горно-Алтайск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г Горно-Алтайск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ул Комсомольская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д. 9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23040012536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город Горно-Алтайск, г Горно-Алтайск, ул Комсомольская, д. 9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город Горно-Алтайск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г Горно-Алтайск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ул Комсомольская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д. 9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23040015698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город Горно-Алтайск, г Горно-Алтайск, ул Комсомольская, д. 9, Республика Алтай, г. Горно-Алтайск, ул. Комсомольская, д. 9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город Горно-Алтайск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г Горно-Алтайск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ул Комсомольская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д. 9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г. Горно-Алтайск, ул. Комсомольская, д. 9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</w:t>
            </w:r>
            <w:r>
              <w:t xml:space="preserve">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120000335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</w:t>
            </w:r>
            <w:r>
              <w:t xml:space="preserve">город Горно-Алтайск, г Горно-Алтайск, -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</w:t>
            </w:r>
            <w:r>
              <w:t xml:space="preserve">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город Горно-</w:t>
            </w:r>
            <w:r>
              <w:t xml:space="preserve">Алтайск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г Горно-</w:t>
            </w:r>
            <w:r>
              <w:t xml:space="preserve">Алтайск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1200000330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город Горно-Алтайск, г Горно-Алтайск, ул. Э.Палкина, д.1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город Горно-Алтайск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г Горно-Алтайск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ул. Э.Палкина, д.1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12040000829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город Горно-Алтайск, г Горно-Алтайск, ул Коммунальная, д. 182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город Горно-Алтайск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г Горно-Алтайск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ул Коммунальная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д. 182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</w:t>
            </w:r>
            <w:r>
              <w:t xml:space="preserve">е, п Карлушка, земельный участок расположен в восточной части кадастрового квартала 04:01:011306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 Карлушка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земельный участо</w:t>
            </w:r>
            <w:r>
              <w:t xml:space="preserve">к расположен в восточной части кадастрового </w:t>
            </w:r>
            <w:r>
              <w:t xml:space="preserve">квартала 04:01:011306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12040000544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Чойский муниципальный район, Уйменское, с Уймень, ул Котовского, д. 21, Республика Алтай, Чойский муниципальный район, Уйменское, с Уймень, ул Котовского, д. 21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Чойский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Уйменское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 Уймень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ул Ко</w:t>
            </w:r>
            <w:r>
              <w:t xml:space="preserve">товского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д. 21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Чойский муниципальный район, Уйменское, с Уймень, ул Котовского, д. 21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Чемальский муниципальный район, Чемальское, с Чемал, корпус 4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Чемальский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Чемальское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 Чемал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корпус 4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с Майма, ул Алтайская, д. 11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 Майма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ул Алтайская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д. 11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с Майма, ул Алтайская, </w:t>
            </w:r>
            <w:r>
              <w:t xml:space="preserve">д. 11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 Майма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ул Алтайская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д. 11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с Майма, ул Алтайская, д. 11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 Майма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ул Алтайская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д. 11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2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Алтай, Майминский муниципальный район, Майминское, с Майма, ул Алтайская, д. 11 </w:t>
            </w:r>
            <w:r/>
          </w:p>
        </w:tc>
        <w:tc>
          <w:tcPr>
            <w:gridSpan w:val="8"/>
            <w:tcW w:w="106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Республика Алтай </w:t>
            </w:r>
            <w:r/>
          </w:p>
        </w:tc>
        <w:tc>
          <w:tcPr>
            <w:gridSpan w:val="8"/>
            <w:tcW w:w="129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Майминский муниципальный район </w:t>
            </w:r>
            <w:r/>
          </w:p>
        </w:tc>
        <w:tc>
          <w:tcPr>
            <w:gridSpan w:val="8"/>
            <w:tcW w:w="12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Майминское </w:t>
            </w:r>
            <w:r/>
          </w:p>
        </w:tc>
        <w:tc>
          <w:tcPr>
            <w:gridSpan w:val="5"/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 Майма </w:t>
            </w:r>
            <w:r/>
          </w:p>
        </w:tc>
        <w:tc>
          <w:tcPr>
            <w:gridSpan w:val="5"/>
            <w:tcW w:w="111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ул Алтайская </w:t>
            </w:r>
            <w:r/>
          </w:p>
        </w:tc>
        <w:tc>
          <w:tcPr>
            <w:gridSpan w:val="4"/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д. 11 </w:t>
            </w:r>
            <w:r/>
          </w:p>
        </w:tc>
        <w:tc>
          <w:tcPr>
            <w:gridSpan w:val="2"/>
            <w:tcW w:w="11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88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blHeader/>
        </w:trPr>
        <w:tc>
          <w:tcPr>
            <w:gridSpan w:val="2"/>
            <w:tcW w:w="31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N п/</w:t>
            </w:r>
            <w:r>
              <w:t xml:space="preserve">п</w:t>
            </w:r>
            <w:r/>
          </w:p>
        </w:tc>
        <w:tc>
          <w:tcPr>
            <w:gridSpan w:val="2"/>
            <w:tcW w:w="123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Номер в реестре имущества </w:t>
            </w:r>
            <w:r>
              <w:t xml:space="preserve">(уникальный номер объекта в реестре государственного или муниципального имущества)</w:t>
            </w:r>
            <w:r/>
          </w:p>
        </w:tc>
        <w:tc>
          <w:tcPr>
            <w:gridSpan w:val="4"/>
            <w:tcW w:w="90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Уникальный номер </w:t>
            </w:r>
            <w:r>
              <w:t xml:space="preserve">объекта имущества</w:t>
            </w:r>
            <w:r/>
          </w:p>
        </w:tc>
        <w:tc>
          <w:tcPr>
            <w:gridSpan w:val="4"/>
            <w:tcW w:w="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Вид объект</w:t>
            </w:r>
            <w:r>
              <w:t xml:space="preserve">а</w:t>
            </w:r>
            <w:r/>
          </w:p>
        </w:tc>
        <w:tc>
          <w:tcPr>
            <w:gridSpan w:val="50"/>
            <w:tcW w:w="117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Сведения о недвижимом имуществе или его части </w:t>
            </w:r>
            <w:r/>
          </w:p>
        </w:tc>
      </w:tr>
      <w:tr>
        <w:tblPrEx/>
        <w:trPr>
          <w:trHeight w:val="0"/>
          <w:tblHeader/>
        </w:trPr>
        <w:tc>
          <w:tcPr>
            <w:gridSpan w:val="2"/>
            <w:tcW w:w="31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23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4"/>
            <w:tcW w:w="907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4"/>
            <w:tcW w:w="85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11"/>
            <w:tcW w:w="15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Наименовани</w:t>
            </w:r>
            <w:r>
              <w:t xml:space="preserve">е объекта учета </w:t>
            </w:r>
            <w:r/>
          </w:p>
        </w:tc>
        <w:tc>
          <w:tcPr>
            <w:gridSpan w:val="7"/>
            <w:tcW w:w="126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Номер </w:t>
            </w:r>
            <w:r>
              <w:t xml:space="preserve">части объекта недвижимости согласно сведениям Единого государственного реестра недвижимости </w:t>
            </w:r>
            <w:r/>
          </w:p>
        </w:tc>
        <w:tc>
          <w:tcPr>
            <w:gridSpan w:val="11"/>
            <w:tcW w:w="227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Кадастровый номер </w:t>
            </w:r>
            <w:r/>
          </w:p>
        </w:tc>
        <w:tc>
          <w:tcPr>
            <w:gridSpan w:val="20"/>
            <w:tcW w:w="56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Основная характеристика объекта недвижимости </w:t>
            </w:r>
            <w:r/>
          </w:p>
        </w:tc>
        <w:tc>
          <w:tcPr>
            <w:tcW w:w="10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Техничес</w:t>
            </w:r>
            <w:r>
              <w:t xml:space="preserve">кое состояние объекта недвижимости (при наличии сведений) </w:t>
            </w:r>
            <w:r/>
          </w:p>
        </w:tc>
      </w:tr>
      <w:tr>
        <w:tblPrEx/>
        <w:trPr>
          <w:tblHeader/>
        </w:trPr>
        <w:tc>
          <w:tcPr>
            <w:gridSpan w:val="2"/>
            <w:tcW w:w="31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23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4"/>
            <w:tcW w:w="907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4"/>
            <w:tcW w:w="85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11"/>
            <w:tcW w:w="150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7"/>
            <w:tcW w:w="126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номер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Тип (кадастровый, условный (при наличии))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площадь - для земельных участков, зданий (строений),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зданий (строений), сооружений, строите</w:t>
            </w:r>
            <w:r>
              <w:t xml:space="preserve">льство которых не завершено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фактическое значение/проектируемое значение (для зданий (строений), сооружений, строительство которых не завершено)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единица измерения (для площади - кв. м; для протяженности - м; для глубины залегания - м; для объема - куб. м)</w:t>
            </w:r>
            <w:r>
              <w:t xml:space="preserve">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категория земель, к которой отнесен земельный участок, если объектом недвижимости является земельный участок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вид или виды разрешенного использования земельного участка, здания, сооружения, помещения </w:t>
            </w:r>
            <w:r/>
          </w:p>
        </w:tc>
        <w:tc>
          <w:tcPr>
            <w:tcW w:w="104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blHeader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13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14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15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16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17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18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19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21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22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04017526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сооружение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Очистные сооружения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площадь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1 051,00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кв.м.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12040001439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04017527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сооружение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Напорная канализация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объем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1 185,00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куб.м.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04017528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сооружение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Насосная станция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протяженность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15,00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м.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04017529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сооружение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Самотечная канализация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протяженность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236,00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м.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04017530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сооружение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Сети теплотрассы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протяженность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210,00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м.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04017531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сооружение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Подъездная дорога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протяженность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1 404,00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м.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04017532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сооружение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Скважина № 1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глубина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80,00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глубина залегания (м.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04017533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сооружение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Скважина № 2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глубина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80,00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глубина залегания (м.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04017534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сооружение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Скважина № 3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глубина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80,00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глубина залегания (м.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12040001569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04017535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помещение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Зал повышенной комфортности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площадь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451,40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кв.м.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12040001574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04017536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здание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Котельная мощностью 2 МВт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площадь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48,20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кв.м.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04017537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04017538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04017539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04017540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23040002181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04017541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23040002180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04017542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23040002235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04017543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</w:t>
            </w:r>
            <w:r>
              <w:t xml:space="preserve">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23040002729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04017544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23040002220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04017545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23040002221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04017546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04017547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23040002219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04017548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23040002728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04017549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23040002793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04017550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23040002186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04017551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23040002187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04017552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23040002188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04017553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04017554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04017555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23040002233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04017556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25040047262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04017557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</w:t>
            </w:r>
            <w:r>
              <w:t xml:space="preserve">34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</w:t>
            </w:r>
            <w:r>
              <w:t xml:space="preserve">8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</w:t>
            </w:r>
            <w:r>
              <w:t xml:space="preserve">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23040002236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04017559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25040047651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04017560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25040047652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04017561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23040002215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04017562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23040002216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04017563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23040002217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04017564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23040002218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04017565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</w:t>
            </w:r>
            <w:r>
              <w:t xml:space="preserve">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23040002222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04017566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25040047266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04017567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04017568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04017569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04017570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04017571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04017572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04017573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04017574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04017575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04017576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25040047260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04017577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25040047261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04017578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23040002730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04017579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250400476</w:t>
            </w:r>
            <w:r>
              <w:t xml:space="preserve">50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</w:t>
            </w:r>
            <w:r>
              <w:t xml:space="preserve">0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</w:t>
            </w:r>
            <w:r>
              <w:t xml:space="preserve">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23040002731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04017581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23040002727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04017582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04017583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04017584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23040002753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04017585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П23040002644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04017586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04017587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</w:t>
            </w:r>
            <w:r>
              <w:t xml:space="preserve">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04017588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04017589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04017590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04017591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04017592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04017593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04017594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04017595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04017596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04017597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04017598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04017599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04017600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04017601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</w:t>
            </w:r>
            <w:r>
              <w:t xml:space="preserve">52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</w:t>
            </w:r>
            <w:r>
              <w:t xml:space="preserve">2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</w:t>
            </w:r>
            <w:r>
              <w:t xml:space="preserve">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04017603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04017604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04017605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25040055070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04017606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04017607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04017608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04017609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</w:t>
            </w:r>
            <w:r>
              <w:t xml:space="preserve">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04017610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04017611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04017612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04017613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04017614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04017615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25040047260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04017616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25040059967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04017617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25040059965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04017618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25040059964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04017619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25040059968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04017620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23040003807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04017621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23040003601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04017622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23040003602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04017623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250400599</w:t>
            </w:r>
            <w:r>
              <w:t xml:space="preserve">66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</w:t>
            </w:r>
            <w:r>
              <w:t xml:space="preserve">4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</w:t>
            </w:r>
            <w:r>
              <w:t xml:space="preserve">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12040001161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04017625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здание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административное здание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04:09:020501:265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кадастровый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площадь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304,40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кв.м.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нежилое здание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1200000112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04017626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здание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незавершенное строительством здание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04:04:110110:116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кадастровый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площадь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55,10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кв.м.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объект незавершенного строительства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23040000839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04017627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23040000838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04017628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04017629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04017630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04017631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04017632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04017633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04017634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23040000358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04017635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23040012536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04017636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23040015698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04017637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120000335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04017638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помещение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часть помещения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площадь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36,80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кв.м.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1200000330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04017639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помещение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часть помещения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04:11:020129:92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кадастровый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площадь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76,10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кв.м.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</w:t>
            </w:r>
            <w:r>
              <w:t xml:space="preserve">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120400008</w:t>
            </w:r>
            <w:r>
              <w:t xml:space="preserve">29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0401764</w:t>
            </w:r>
            <w:r>
              <w:t xml:space="preserve">0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помещ</w:t>
            </w:r>
            <w:r>
              <w:t xml:space="preserve">ение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часть </w:t>
            </w:r>
            <w:r>
              <w:t xml:space="preserve">помещения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04:11:01021</w:t>
            </w:r>
            <w:r>
              <w:t xml:space="preserve">8:224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кадастро</w:t>
            </w:r>
            <w:r>
              <w:t xml:space="preserve">вый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площадь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44,10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кв.м.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04057673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земельный участок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04:01:011306:395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кадастровый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площадь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22 112,00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кв.м.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объекты дорожного сервиса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12040000544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04081011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здание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Здание пожарно-химической станции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04:02:060101:313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кадастровый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площадь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100,80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кв.м.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иное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</w:t>
            </w:r>
            <w:r>
              <w:t xml:space="preserve">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0410098</w:t>
            </w:r>
            <w:r>
              <w:t xml:space="preserve">6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помещ</w:t>
            </w:r>
            <w:r>
              <w:t xml:space="preserve">ение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пищеблок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04:05:07010</w:t>
            </w:r>
            <w:r>
              <w:t xml:space="preserve">2:2002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кадастро</w:t>
            </w:r>
            <w:r>
              <w:t xml:space="preserve">вый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площадь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266,60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кв.м.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94000922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здание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База УКС, помещение обслуживающего персонала и охраны базы УКС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04:01:010406:379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кадастровый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площадь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314,10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кв.м.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иное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Пригодно к эксплуатации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94000923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здание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здание гаража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04:01:010406:376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кадастровый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площадь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215,20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кв.м.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иное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94000924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здание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здание навесной эстакады (навес)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04:01:010406:313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кадастровый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площадь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510,00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кв.м.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иное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/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94000925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здание </w:t>
            </w:r>
            <w:r/>
          </w:p>
        </w:tc>
        <w:tc>
          <w:tcPr>
            <w:gridSpan w:val="11"/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здание склада </w:t>
            </w:r>
            <w:r/>
          </w:p>
        </w:tc>
        <w:tc>
          <w:tcPr>
            <w:gridSpan w:val="7"/>
            <w:tcW w:w="126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7"/>
            <w:tcW w:w="12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04:01:010406:375 </w:t>
            </w:r>
            <w:r/>
          </w:p>
        </w:tc>
        <w:tc>
          <w:tcPr>
            <w:gridSpan w:val="4"/>
            <w:tcW w:w="10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кадастровый </w:t>
            </w:r>
            <w:r/>
          </w:p>
        </w:tc>
        <w:tc>
          <w:tcPr>
            <w:gridSpan w:val="5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площадь </w:t>
            </w:r>
            <w:r/>
          </w:p>
        </w:tc>
        <w:tc>
          <w:tcPr>
            <w:gridSpan w:val="4"/>
            <w:tcW w:w="10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913,00 </w:t>
            </w:r>
            <w:r/>
          </w:p>
        </w:tc>
        <w:tc>
          <w:tcPr>
            <w:gridSpan w:val="5"/>
            <w:tcW w:w="10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кв.м. </w:t>
            </w:r>
            <w:r/>
          </w:p>
        </w:tc>
        <w:tc>
          <w:tcPr>
            <w:gridSpan w:val="3"/>
            <w:tcW w:w="12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114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иное </w:t>
            </w:r>
            <w:r/>
          </w:p>
        </w:tc>
        <w:tc>
          <w:tcPr>
            <w:tcW w:w="10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  <w:tblHeader/>
        </w:trPr>
        <w:tc>
          <w:tcPr>
            <w:gridSpan w:val="2"/>
            <w:tcW w:w="31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N п/</w:t>
            </w:r>
            <w:r>
              <w:t xml:space="preserve">п</w:t>
            </w:r>
            <w:r/>
          </w:p>
        </w:tc>
        <w:tc>
          <w:tcPr>
            <w:gridSpan w:val="2"/>
            <w:tcW w:w="123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Номер в реестре </w:t>
            </w:r>
            <w:r>
              <w:t xml:space="preserve">имущества (уникальный номер объекта в реестре государственного или муниципального имущества)</w:t>
            </w:r>
            <w:r/>
          </w:p>
        </w:tc>
        <w:tc>
          <w:tcPr>
            <w:gridSpan w:val="4"/>
            <w:tcW w:w="90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Уникальный </w:t>
            </w:r>
            <w:r>
              <w:t xml:space="preserve">номер объекта имущества</w:t>
            </w:r>
            <w:r/>
          </w:p>
        </w:tc>
        <w:tc>
          <w:tcPr>
            <w:gridSpan w:val="4"/>
            <w:tcW w:w="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Вид объект</w:t>
            </w:r>
            <w:r>
              <w:t xml:space="preserve">а</w:t>
            </w:r>
            <w:r/>
          </w:p>
        </w:tc>
        <w:tc>
          <w:tcPr>
            <w:gridSpan w:val="39"/>
            <w:tcW w:w="719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Сведения о движимом имуществе (характеристики движимого имущества (при наличии) </w:t>
            </w:r>
            <w:r/>
          </w:p>
        </w:tc>
        <w:tc>
          <w:tcPr>
            <w:gridSpan w:val="5"/>
            <w:tcW w:w="129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Состав (принадлеж</w:t>
            </w:r>
            <w:r>
              <w:t xml:space="preserve">ности) имущества</w:t>
            </w:r>
            <w:r/>
          </w:p>
        </w:tc>
      </w:tr>
      <w:tr>
        <w:tblPrEx/>
        <w:trPr>
          <w:gridAfter w:val="6"/>
          <w:tblHeader/>
        </w:trPr>
        <w:tc>
          <w:tcPr>
            <w:gridSpan w:val="2"/>
            <w:tcW w:w="31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23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4"/>
            <w:tcW w:w="907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4"/>
            <w:tcW w:w="85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Тип: оборудование, машины, механизмы, установки, транспортные средства, инвентарь, инструменты, иное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Государственный регистрационный знак (при наличии)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Наименование объекта учета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Марка, модель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Год выпуска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Кадастровый номер объекта недвижимого имущества, в том числе земельного участка, в (на) котором расположен объект </w:t>
            </w:r>
            <w:r/>
          </w:p>
        </w:tc>
        <w:tc>
          <w:tcPr>
            <w:gridSpan w:val="5"/>
            <w:tcW w:w="129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6"/>
          <w:tblHeader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13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24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26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27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28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30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04017526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сооружение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12040001439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04017527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сооружение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04017528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сооружение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04017529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сооружение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04017530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сооружение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</w:t>
            </w:r>
            <w:r>
              <w:t xml:space="preserve">43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</w:t>
            </w:r>
            <w:r>
              <w:t xml:space="preserve">1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сооруж</w:t>
            </w:r>
            <w:r>
              <w:t xml:space="preserve">ение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04017532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сооружение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04017533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сооружение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04017534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сооружение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12040001569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04017535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помещение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12040001574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04017536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здание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04017537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транспортные средства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Автомобиль специальный для обработки туалетных отсеков пассажирских самолетов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АСТ-1,5 2834LH VIN XU42834LHB0000213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04017538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транспортные средства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Автомобиль аэродромный с радиостанциями для воздушных судов и аэропорта, спецсигналом и спецокраской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УАЗ-315196 VIN XTT315196B0599964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04017539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</w:t>
            </w:r>
            <w:r>
              <w:t xml:space="preserve">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транспортные </w:t>
            </w:r>
            <w:r>
              <w:t xml:space="preserve">средства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Автобус низкопольный </w:t>
            </w:r>
            <w:r>
              <w:t xml:space="preserve">применения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РоАЗ-5236 VIN </w:t>
            </w:r>
            <w:r>
              <w:t xml:space="preserve">Z7T5236ADBA000075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04017540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транспортные средства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Автомобиль аэродромный пожарный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АА-8,0 (30-60) модель 5662ВJ на шасси КАМАЗ-43118, VIN X895662BJBOAJ2070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23040002181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04017541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транспортные средства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Автомобиль аэродромный пожарный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АА-8,0 (30-60) модель 5662ВJ на шасси КАМАЗ-43118, VIN X895662BJBOAJ2069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23040002180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04017542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транспортные средства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Автомобиль аэродромный пожарный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АА-8,0 (30-60) модель 5662ВJ на шасси КАМАЗ-43118, VIN X895662BJBOAJ2071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23040002235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04017543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механизмы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Унифицированный моторный подогреватель УМП-350 на шасси КамАЗ-43114 VIN </w:t>
            </w:r>
            <w:r>
              <w:t xml:space="preserve">X89386502B0CG9006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УМП-350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23040002729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04017544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транспортные средства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Автозаправщик АТЗ-20 на шасси МАЗ-6303 А5 VIN X89ATZ0Z0B0CG9001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АТЗ-20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23040002220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04017545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машины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Машина дорожная комбинированная ЭД405 КАМАЗ 65115-62 VIN X5V580412B0003512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ЭД405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23040002221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04017546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машины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Машина дорожная комбинированная ЭД405 КАМАЗ 65115-62 VIN X5V580412B0003513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ЭД405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04017547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Заправщик аэродромный питьевой водой ЗПВА-3,5 на базе шасси КАМАЗ-4308-Н3 VIN X89463902BOC</w:t>
            </w:r>
            <w:r>
              <w:t xml:space="preserve">G9016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ЗПВА-3,5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23040002219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04017548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машины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Заливщик швов (самоходный) КСО-Бастион (ПЗУ-СГ)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КСО-Бастион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23040002728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04017549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Снегоочиститель фрезерно-роторный КСО-Бастион (ПЗУ-СГ)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КСО-Бастион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23040002793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04017550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транспортные средства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Автомобиль CHEVROLET NIVA. 212300-55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CHEVROLET NIVA 212300-55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23040002186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04017551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машины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Трап пассажирский СПТ-114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СПТ-114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23040002187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04017552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машины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Водило буксировочное многофункциональное универсальное с учетом комплектующих для ВС разных типов с торсионным адаптером, вращающимся зацепом для </w:t>
            </w:r>
            <w:r>
              <w:t xml:space="preserve">буксировки ВС Боинг-737 все серии, А319, А-320 все серии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ВС Боинг-737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</w:t>
            </w:r>
            <w:r>
              <w:t xml:space="preserve">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23040002188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04017553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Багажная тележка перронная с тентом – модель SC015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SC015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04017554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Дыхательный аппарат со сжатым воздухом АП «Омега-С»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АП «Омега-С»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04017555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Переносной компрессор высокого давления Junior IIW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Junior IIW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23040002233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04017556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Очиститель аэродромных огней для установки на трактор МТЗ-82 «АИСТ-7М»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МТЗ-82 «АИСТ-7М»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25040047262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04017557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Радиостанция «Юрок Н» ИЖ 1.101.055-03.02 стационарная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ИЖ 1.101.055-03.02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</w:t>
            </w:r>
            <w:r>
              <w:t xml:space="preserve">34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</w:t>
            </w:r>
            <w:r>
              <w:t xml:space="preserve">8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</w:t>
            </w:r>
            <w:r>
              <w:t xml:space="preserve">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</w:t>
            </w:r>
            <w:r>
              <w:t xml:space="preserve">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Ручная разметочная </w:t>
            </w:r>
            <w:r>
              <w:t xml:space="preserve">машина «Лайн Лазер 5900» с двумя распылительными пистолетами №249011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№249011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23040002236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04017559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Система обработки багажа для зала вылета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Система обработки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25040047651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04017560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инвентарь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Тележка для мусора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тележка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25040047652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04017561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инвентарь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Тележка для мусора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тележка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23040002215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04017562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Комплект приспособлений для подъема аварийных самолетов ППАВС МВ-II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ППАВС МВ-II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23040002216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04017563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Комплект приспособлений для буксировки аварийных самолетов ПБВАС-МВ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ПБВАС-МВ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23040002217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04017564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Система обработки багажа для зала прилета авиапассажиров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система обработки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23040002218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04017565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Косилка К-78М на трактор МТЗ-82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К-78М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23040002222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04017566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машины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Трап пассажирский СПТ-114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СПТ-114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25040047266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04017567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Нарезчик швов CS-189 заводской № 11 071565 0141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CS-189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04017568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Приемопередатчик автомобильный с питанием от бортовой сети 12 V «Сигнал-201» ИЖ 1.101.065-06.01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«Сигнал-201» ИЖ 1.101.065-06.01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04017569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Рентгено - телевизионная система безопасности для досмотра багажа </w:t>
            </w:r>
            <w:r>
              <w:t xml:space="preserve">авиапассажиров РХ 208 с цветным монитором 17, с входным и выходным роликовыми столами 1,0м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РХ 208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04017570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Ручной МД с вибросигналом, PD 140V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PD 140V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04017571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Рентгено- телевизионная система безопасности для досмотра багажа авиапассажиров РХ 208 с 1 цветным монитором 17, входными и выходными роликовыми столами 1,0м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РХ 208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04017572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Металлодетектор модель HI-PE Multi-Zone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HI-PE Multi-Zone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</w:t>
            </w:r>
            <w:r>
              <w:t xml:space="preserve">55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</w:t>
            </w:r>
            <w:r>
              <w:t xml:space="preserve">3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</w:t>
            </w:r>
            <w:r>
              <w:t xml:space="preserve">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</w:t>
            </w:r>
            <w:r>
              <w:t xml:space="preserve">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Стабилизатор SASSIN SVC-</w:t>
            </w:r>
            <w:r>
              <w:t xml:space="preserve">2000VA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SASSIN SVC-</w:t>
            </w:r>
            <w:r>
              <w:t xml:space="preserve">2000VA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04017574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Приемопередатчик автомобильный с питанием от бортовой сети 12 V "Юрок-А" ИЖ 1.101.055-02.04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 V "Юрок-А" ИЖ 1.101.055-02.04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04017575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Приемник стационарный с питанием от сети 220 V "</w:t>
            </w:r>
            <w:r>
              <w:t xml:space="preserve">Юрок-Н" ИЖ 1.101.055-03.44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"Юрок-Н" ИЖ 1.101.055-03.44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04017576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транспортные средства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Приемопередатчик автомобильный с питанием от бортовой сети 12 V "Сигнал-201" ИЖ 1.101.065-06.01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"Сигнал-201"</w:t>
            </w:r>
            <w:r>
              <w:t xml:space="preserve"> ИЖ 1.101.065-06.01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25040047260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04017577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Приемопередатчик автомобильный с питанием от бортовой сети 24 V "Сигнал-201" ИЖ </w:t>
            </w:r>
            <w:r>
              <w:t xml:space="preserve">1.101.065-06.05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"Сигнал-201" ИЖ 1.101.065-06.05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25040047261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04017578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Радиостанция "Юрок-А" ИЖ 1.101.055-02.02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"Юрок-А" ИЖ 1.101.055-02.02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23040002730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04017579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Аэродромная электромеханическая тележка для измерения и регистрации коэффициента сцепления на искусственной взлетно-посадочной полосе АТ-ЭМ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АТ-ЭМ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25040047650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04017580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Устройство для защиты от взрыва «Фонтан-1-50К»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«Фонтан-1-50К»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23040002731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04017581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транспортные средства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Аэродромный тягач БЕЛАЗ-74212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БЕЛАЗ-74212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23040002727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04017582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транспортные средства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Автомобиль скорой медицинской помощи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Автомобиль скорой медицинской помощи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</w:t>
            </w:r>
            <w:r>
              <w:t xml:space="preserve">44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</w:t>
            </w:r>
            <w:r>
              <w:t xml:space="preserve">3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</w:t>
            </w:r>
            <w:r>
              <w:t xml:space="preserve">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</w:t>
            </w:r>
            <w:r>
              <w:t xml:space="preserve">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Аппарат ингаляционного </w:t>
            </w:r>
            <w:r>
              <w:t xml:space="preserve">наркоза газовой смесью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Аппарат ингаляционно</w:t>
            </w:r>
            <w:r>
              <w:t xml:space="preserve">го наркоза газовой смесью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04017584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Аппарат управляемой и вспомогательной искусственной вентиляции легких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Аппарат управляемой и вспомогательной искусственной вентиляции легких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23040002753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04017585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транспортные средства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Аэродромная противообледенительная машина АМП -14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АМП -14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П23040002644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04017586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Аэродромный источник питания ЕАС—90М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ЕАС—90М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04017587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Баллон с вентилем под закись азота 10 л БЗ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БЗ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04017588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Баллон с вентилем под кислород 10л БК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БК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04017589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</w:t>
            </w:r>
            <w:r>
              <w:t xml:space="preserve">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Дефибриллятор-монитор со встроенным кардиостимулят</w:t>
            </w:r>
            <w:r>
              <w:t xml:space="preserve">ором, пульскосиметрией и неинвазивным измерителем артериального давления ДКИ-Н-11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ДКИ-Н-11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04017590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Комплект шин транспортных складных КШТС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КШТС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04017591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Контейнер термоизоляционный с автоматическим поддержанием температуры инфузионных растворов на 6 флаконов КСТ-6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КСТ-6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04017592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инвентарь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Костюм противошоковый Каштан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Каштан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04017593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Матрас вакуумный иммобилизационный МИВ-2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МИВ-2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</w:t>
            </w:r>
            <w:r>
              <w:t xml:space="preserve">57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</w:t>
            </w:r>
            <w:r>
              <w:t xml:space="preserve">4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</w:t>
            </w:r>
            <w:r>
              <w:t xml:space="preserve">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</w:t>
            </w:r>
            <w:r>
              <w:t xml:space="preserve">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Набор для </w:t>
            </w:r>
            <w:r>
              <w:t xml:space="preserve">оказания первой помощи травматологический НИТ СП-01-Мединт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НИТ СП-01-</w:t>
            </w:r>
            <w:r>
              <w:t xml:space="preserve">Мединт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04017595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Набор для скорой медицинской помощи реанимационный, комплект 1 (большой) НРСП-01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НРСП-01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04017596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Набор для скорой медицинской помощи, акушерский в сумке НАСМП – Мединт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НАСМП – Мединт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04017597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Набор при эндогенных отравлениях НИСМПт-01-Мединт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НИСМПт-01-Мединт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04017598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Насос инфузионный роликовый (инфузомат) Perfusor Compact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Perfusor Compact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04017599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Насос шприцевый (дозатор лекарственных средств) SEP 10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SEP 10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04017600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Носилки кресельные складные Chair Stretcher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Chair Stretcher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04017601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Носилки плащевые, винилискожа, 6 ручек НП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НП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04017602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инвентарь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Носилки продольно-поперечно складные на жестких опорах НППС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НППС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04017603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инвентарь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Одеяло с подогревом (термоодеяло) ОМСНЭ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ОМСНЭ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04017604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Портативный компрессорный небулайзер (ингалятор) с электропитанием от бортовой сети напряжением </w:t>
            </w:r>
            <w:r>
              <w:t xml:space="preserve">12В Омрон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Омрон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04017605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Пульсоксиметр MD 300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MD 300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25040055070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04017606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Редуктор закиси азота БКО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БКО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04017607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Редуктор кислородный БКО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БКО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04017608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Редуктор-ингалятор кислородный с 2-х литровым баллоном КРИ-1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КРИ-1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04017609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Транспортный монитор (цветной) МПТ-01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МПТ-01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04017610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инвентарь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Укладка врача скорой помощи УМСП-01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УМСП-01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04017611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</w:t>
            </w:r>
            <w:r>
              <w:t xml:space="preserve">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Штатив разборный для вливаний ШР-</w:t>
            </w:r>
            <w:r>
              <w:t xml:space="preserve">01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ШР-01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04017612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Экспресс – измеритель концентрации глюкозы в крови портативный Омрон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Омрон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04017613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Электрокардиограф трехканальный с автоматическим режимом ЭКЗТ-01-Р-Д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ЭКЗТ-01-Р-Д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04017614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Электроотсасыватель хирургический с бактериальным фильтром 7 ED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 ED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04017615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Приемное устройство с поперечным и продольным перемещением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Приемное устройство с поперечным и продольным перемещением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25040047260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04017616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Приемопередатчик автомобильный с питанием от </w:t>
            </w:r>
            <w:r>
              <w:t xml:space="preserve">бортовой сети 24 V "Сигнал-201" ИЖ 1.101.065-06.05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24 V "Сигнал-201" ИЖ 1.101.065-06.05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25040059967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04017617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Ковш челюстной ПКУ-0,8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ПКУ-0,8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25040059965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04017618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щеточное МК 4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МК 4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25040059964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04017619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оборудование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Отвал коммунальный гидроповоротный КО-04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КО-04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25040059968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04017620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транспортные средства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Прицеп тракторный самосвальный 2 ПТС-4,5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 ПТС-4,5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23040003807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04017621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транспортные средства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Снегоочиститель СШР 2,0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СШР 2,0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23040003601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04017622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транспортные средства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Трактор Беларус 82.1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Беларус 82.1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230400036</w:t>
            </w:r>
            <w:r>
              <w:t xml:space="preserve">02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</w:t>
            </w:r>
            <w:r>
              <w:t xml:space="preserve">3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</w:t>
            </w:r>
            <w:r>
              <w:t xml:space="preserve">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транспортные </w:t>
            </w:r>
            <w:r>
              <w:t xml:space="preserve">средства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Трактор </w:t>
            </w:r>
            <w:r>
              <w:t xml:space="preserve">Беларус 82.1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Беларус 82.1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25040059966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04017624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транспортные средства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Фронтальный погрузчик ПКУ – 0,8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ПКУ – 0,8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12040001161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04017625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здание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1200000112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04017626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здание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23040000839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04017627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транспортные средства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Автобус КАВЗ 4238-02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рег. номер: О 238 РА 04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2 009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23040000838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04017628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транспортные средства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Автобус КАВЗ 4238-02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рег. номер: О 239 РА 04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2 009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04017629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транспортные средства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Автобус КАВЗ 4238-02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рег. номер: О 241 РА 04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2 009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04017630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транспортные средства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Автобус КАВЗ 4238-02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рег. номер: О 246 РА 04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2 009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04017631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</w:t>
            </w:r>
            <w:r>
              <w:t xml:space="preserve">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транспортные средства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Автобус КАВЗ 4238-02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КАВЗ 4238-02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04017632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транспортные средства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Автобус КАВЗ 4235-31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КАВЗ 4235-31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04017633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транспортные средства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Автобус КАВЗ 4235-31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КАВЗ 4235-31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04017634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транспортные средства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Автобус КАВЗ 4235-31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КАВЗ 4235-31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23040000358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04017635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инвентарь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Ноутбук 15,6 HP 15-bw530ur A6 8220 (2.5 ГГЦ)4Гб/500Гб/AMD Vin 10(2FQ67EA)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Ноутбук 15,6 HP 15-bw530ur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23040012536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04017636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инвентарь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t xml:space="preserve">Принтер</w:t>
            </w:r>
            <w:r>
              <w:rPr>
                <w:lang w:val="en-US"/>
              </w:rPr>
              <w:t xml:space="preserve"> Epson Stylus L312 (C11CE57403) </w:t>
            </w:r>
            <w:r>
              <w:rPr>
                <w:lang w:val="en-US"/>
              </w:rPr>
            </w:r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Epson Stylus L312 (C11CE57403)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23040015698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04017637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движимое имущество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инвентарь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t xml:space="preserve">Принтер</w:t>
            </w:r>
            <w:r>
              <w:rPr>
                <w:lang w:val="en-US"/>
              </w:rPr>
              <w:t xml:space="preserve"> HP Laser Jet Pro M104a RU </w:t>
            </w:r>
            <w:r>
              <w:rPr>
                <w:lang w:val="en-US"/>
              </w:rPr>
            </w:r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HP Laser Jet Pro M104a RU </w:t>
            </w:r>
            <w:r>
              <w:rPr>
                <w:lang w:val="en-US"/>
              </w:rPr>
            </w:r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120000335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04017638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помещение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1200000330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04017639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помещение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12040000829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04017640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помещение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04057673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земельный участок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12040000544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04081011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здание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04100986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помещение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94000922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здание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94000923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здание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94000924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здание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6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94000925 </w:t>
            </w:r>
            <w:r/>
          </w:p>
        </w:tc>
        <w:tc>
          <w:tcPr>
            <w:gridSpan w:val="4"/>
            <w:tcW w:w="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здание </w:t>
            </w:r>
            <w:r/>
          </w:p>
        </w:tc>
        <w:tc>
          <w:tcPr>
            <w:gridSpan w:val="7"/>
            <w:tcW w:w="10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9"/>
            <w:tcW w:w="12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8"/>
            <w:tcW w:w="157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62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5"/>
            <w:tcW w:w="12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  <w:tblHeader/>
        </w:trPr>
        <w:tc>
          <w:tcPr>
            <w:gridSpan w:val="2"/>
            <w:tcW w:w="31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N п/п</w:t>
            </w:r>
            <w:r/>
          </w:p>
        </w:tc>
        <w:tc>
          <w:tcPr>
            <w:gridSpan w:val="4"/>
            <w:tcW w:w="127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Номер в реестре имущества (уникальный номер объекта в реестре </w:t>
            </w:r>
            <w:r>
              <w:t xml:space="preserve">государственного или муниципального имущества)</w:t>
            </w:r>
            <w:r/>
          </w:p>
        </w:tc>
        <w:tc>
          <w:tcPr>
            <w:gridSpan w:val="4"/>
            <w:tcW w:w="91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Уникальный номер объекта имущества</w:t>
            </w:r>
            <w:r/>
          </w:p>
        </w:tc>
        <w:tc>
          <w:tcPr>
            <w:gridSpan w:val="23"/>
            <w:tcW w:w="418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Сведения о лицах, предоставляющих имущество субъектам малого и среднего предпринимательства, и субъектах малого </w:t>
            </w:r>
            <w:r>
              <w:t xml:space="preserve">и среднего предпринимательства, заключивших договоры аренды и иные договоры в отношении имущества </w:t>
            </w:r>
            <w:r/>
          </w:p>
        </w:tc>
      </w:tr>
      <w:tr>
        <w:tblPrEx/>
        <w:trPr>
          <w:gridAfter w:val="29"/>
          <w:tblHeader/>
        </w:trPr>
        <w:tc>
          <w:tcPr>
            <w:gridSpan w:val="2"/>
            <w:tcW w:w="31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4"/>
            <w:tcW w:w="127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4"/>
            <w:tcW w:w="91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3"/>
            <w:tcW w:w="4183" w:type="dxa"/>
            <w:vAlign w:val="center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Сведения об органе власти, уполномоченном на управление и распоряжение имуществом</w:t>
            </w:r>
            <w:r/>
          </w:p>
        </w:tc>
      </w:tr>
      <w:tr>
        <w:tblPrEx/>
        <w:trPr>
          <w:gridAfter w:val="29"/>
          <w:tblHeader/>
        </w:trPr>
        <w:tc>
          <w:tcPr>
            <w:gridSpan w:val="2"/>
            <w:tcW w:w="31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4"/>
            <w:tcW w:w="127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4"/>
            <w:tcW w:w="91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полное наименование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ОГРН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ИНН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вид права, на котором правообладатель владеет имуществом</w:t>
            </w:r>
            <w:r/>
          </w:p>
        </w:tc>
      </w:tr>
      <w:tr>
        <w:tblPrEx/>
        <w:trPr>
          <w:gridAfter w:val="29"/>
          <w:tblHeader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31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32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33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34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12040001447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04017526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12040001439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04017527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12040001440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04017528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</w:t>
            </w:r>
            <w:r>
              <w:t xml:space="preserve">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12040001441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04017529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12040001442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04017530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12040001443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04017531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12040001446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04017532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</w:t>
            </w:r>
            <w:r>
              <w:t xml:space="preserve">5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</w:t>
            </w:r>
            <w:r>
              <w:t xml:space="preserve">3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</w:t>
            </w:r>
            <w:r>
              <w:t xml:space="preserve">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</w:t>
            </w:r>
            <w:r>
              <w:t xml:space="preserve">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</w:t>
            </w:r>
            <w:r>
              <w:t xml:space="preserve">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12040001444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04017534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12040001569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04017535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120400015</w:t>
            </w:r>
            <w:r>
              <w:t xml:space="preserve">74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04017536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23040002173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04017537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</w:t>
            </w:r>
            <w:r>
              <w:t xml:space="preserve">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</w:t>
            </w:r>
            <w:r>
              <w:t xml:space="preserve">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13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23040002174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04017538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14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23040002175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04017539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15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23040002179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04017540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16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23040002181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04017541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17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2304000218</w:t>
            </w:r>
            <w:r>
              <w:t xml:space="preserve">0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</w:t>
            </w:r>
            <w:r>
              <w:t xml:space="preserve">2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</w:t>
            </w:r>
            <w:r>
              <w:t xml:space="preserve">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</w:t>
            </w:r>
            <w:r>
              <w:t xml:space="preserve">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</w:t>
            </w:r>
            <w:r>
              <w:t xml:space="preserve">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18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23040002235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04017543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19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23040002729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04017544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23040002220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04017545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21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23040002221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04017546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</w:t>
            </w:r>
            <w:r>
              <w:t xml:space="preserve">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</w:t>
            </w:r>
            <w:r>
              <w:t xml:space="preserve">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22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23040002178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04017547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23040002219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04017548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24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23040002728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04017549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23040002793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04017550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26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2304000218</w:t>
            </w:r>
            <w:r>
              <w:t xml:space="preserve">6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</w:t>
            </w:r>
            <w:r>
              <w:t xml:space="preserve">1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</w:t>
            </w:r>
            <w:r>
              <w:t xml:space="preserve">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</w:t>
            </w:r>
            <w:r>
              <w:t xml:space="preserve">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</w:t>
            </w:r>
            <w:r>
              <w:t xml:space="preserve">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27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23040002187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04017552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28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23040002188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04017553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25040047251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04017554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30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25040047252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04017555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</w:t>
            </w:r>
            <w:r>
              <w:t xml:space="preserve">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</w:t>
            </w:r>
            <w:r>
              <w:t xml:space="preserve">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31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23040002233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04017556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32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25040047262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04017557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33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23040002234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04017558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34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23040002236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04017559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35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2504004765</w:t>
            </w:r>
            <w:r>
              <w:t xml:space="preserve">1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</w:t>
            </w:r>
            <w:r>
              <w:t xml:space="preserve">0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</w:t>
            </w:r>
            <w:r>
              <w:t xml:space="preserve">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</w:t>
            </w:r>
            <w:r>
              <w:t xml:space="preserve">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</w:t>
            </w:r>
            <w:r>
              <w:t xml:space="preserve">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36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25040047652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04017561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37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23040002215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04017562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38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23040002216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04017563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39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23040002217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04017564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</w:t>
            </w:r>
            <w:r>
              <w:t xml:space="preserve">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</w:t>
            </w:r>
            <w:r>
              <w:t xml:space="preserve">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23040002218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04017565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41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</w:t>
            </w:r>
            <w:r>
              <w:t xml:space="preserve">22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04017566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42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25040047266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04017567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43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25040047256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04017568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44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</w:t>
            </w:r>
            <w:r>
              <w:t xml:space="preserve">6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</w:t>
            </w:r>
            <w:r>
              <w:t xml:space="preserve">9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</w:t>
            </w:r>
            <w:r>
              <w:t xml:space="preserve">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</w:t>
            </w:r>
            <w:r>
              <w:t xml:space="preserve">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</w:t>
            </w:r>
            <w:r>
              <w:t xml:space="preserve">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45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23040002177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04017570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46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25040047253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04017571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47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25040047254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04017572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48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25040047255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04017573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</w:t>
            </w:r>
            <w:r>
              <w:t xml:space="preserve">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</w:t>
            </w:r>
            <w:r>
              <w:t xml:space="preserve">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49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25040047257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04017574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50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25040047258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04017575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51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25040047259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04017576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52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25040047260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04017577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53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2504004726</w:t>
            </w:r>
            <w:r>
              <w:t xml:space="preserve">1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</w:t>
            </w:r>
            <w:r>
              <w:t xml:space="preserve">8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</w:t>
            </w:r>
            <w:r>
              <w:t xml:space="preserve">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</w:t>
            </w:r>
            <w:r>
              <w:t xml:space="preserve">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</w:t>
            </w:r>
            <w:r>
              <w:t xml:space="preserve">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54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23040002730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04017579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55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25040047650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04017580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56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23040002731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04017581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57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23040002727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04017582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</w:t>
            </w:r>
            <w:r>
              <w:t xml:space="preserve">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</w:t>
            </w:r>
            <w:r>
              <w:t xml:space="preserve">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58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25040055044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04017583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59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25040055043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04017584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60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23040002753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04017585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61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П23040002644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04017586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62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</w:t>
            </w:r>
            <w:r>
              <w:t xml:space="preserve">9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</w:t>
            </w:r>
            <w:r>
              <w:t xml:space="preserve">7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</w:t>
            </w:r>
            <w:r>
              <w:t xml:space="preserve">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</w:t>
            </w:r>
            <w:r>
              <w:t xml:space="preserve">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</w:t>
            </w:r>
            <w:r>
              <w:t xml:space="preserve">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63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25040055067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04017588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64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25040055040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04017589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65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25040055063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04017590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66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25040055065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04017591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</w:t>
            </w:r>
            <w:r>
              <w:t xml:space="preserve">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</w:t>
            </w:r>
            <w:r>
              <w:t xml:space="preserve">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67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25040055058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04017592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25040055054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04017593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69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25040055057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04017594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70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25040055056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04017595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71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</w:t>
            </w:r>
            <w:r>
              <w:t xml:space="preserve">6</w:t>
            </w:r>
            <w:r>
              <w:t xml:space="preserve">0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</w:t>
            </w:r>
            <w:r>
              <w:t xml:space="preserve">6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</w:t>
            </w:r>
            <w:r>
              <w:t xml:space="preserve">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</w:t>
            </w:r>
            <w:r>
              <w:t xml:space="preserve">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</w:t>
            </w:r>
            <w:r>
              <w:t xml:space="preserve">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72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25040055061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04017597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73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25040055051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04017598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74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25040055050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04017599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75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25040055053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04017600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</w:t>
            </w:r>
            <w:r>
              <w:t xml:space="preserve">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</w:t>
            </w:r>
            <w:r>
              <w:t xml:space="preserve">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76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25040055062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04017601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77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25040055052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04017602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78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25040055059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04017603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79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25040055046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04017604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80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</w:t>
            </w:r>
            <w:r>
              <w:t xml:space="preserve">9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</w:t>
            </w:r>
            <w:r>
              <w:t xml:space="preserve">5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</w:t>
            </w:r>
            <w:r>
              <w:t xml:space="preserve">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</w:t>
            </w:r>
            <w:r>
              <w:t xml:space="preserve">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</w:t>
            </w:r>
            <w:r>
              <w:t xml:space="preserve">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81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25040055070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04017606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82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25040055068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04017607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83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25040055042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04017608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84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25040055048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04017609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</w:t>
            </w:r>
            <w:r>
              <w:t xml:space="preserve">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</w:t>
            </w:r>
            <w:r>
              <w:t xml:space="preserve">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85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25040055055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04017610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86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25040055064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04017611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87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25040055047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04017612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88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25040055041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04017613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89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</w:t>
            </w:r>
            <w:r>
              <w:t xml:space="preserve">5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</w:t>
            </w:r>
            <w:r>
              <w:t xml:space="preserve">4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</w:t>
            </w:r>
            <w:r>
              <w:t xml:space="preserve">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</w:t>
            </w:r>
            <w:r>
              <w:t xml:space="preserve">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</w:t>
            </w:r>
            <w:r>
              <w:t xml:space="preserve">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90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25040055066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04017615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91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25040047260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04017616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92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25040059967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04017617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93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25040059965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04017618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</w:t>
            </w:r>
            <w:r>
              <w:t xml:space="preserve">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</w:t>
            </w:r>
            <w:r>
              <w:t xml:space="preserve">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94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25040059964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04017619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95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25040059968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04017620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96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23040003807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04017621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97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23040003601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04017622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98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2304000360</w:t>
            </w:r>
            <w:r>
              <w:t xml:space="preserve">2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</w:t>
            </w:r>
            <w:r>
              <w:t xml:space="preserve">3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</w:t>
            </w:r>
            <w:r>
              <w:t xml:space="preserve">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</w:t>
            </w:r>
            <w:r>
              <w:t xml:space="preserve">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</w:t>
            </w:r>
            <w:r>
              <w:t xml:space="preserve">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99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25040059966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04017624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100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12040001161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04017625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101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1200000112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04017626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102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23040000839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04017627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</w:t>
            </w:r>
            <w:r>
              <w:t xml:space="preserve">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</w:t>
            </w:r>
            <w:r>
              <w:t xml:space="preserve">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103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23040000838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04017628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104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23040000843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04017629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105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23040000841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04017630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106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23040000840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04017631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</w:t>
            </w:r>
            <w:r>
              <w:t xml:space="preserve">7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</w:t>
            </w:r>
            <w:r>
              <w:t xml:space="preserve">6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</w:t>
            </w:r>
            <w:r>
              <w:t xml:space="preserve">2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</w:t>
            </w:r>
            <w:r>
              <w:t xml:space="preserve">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</w:t>
            </w:r>
            <w:r>
              <w:t xml:space="preserve">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</w:t>
            </w:r>
            <w:r>
              <w:t xml:space="preserve">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108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23040000848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04017633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109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23040000847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04017634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110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23040000358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04017635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111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23040012536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04017636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</w:t>
            </w:r>
            <w:r>
              <w:t xml:space="preserve">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</w:t>
            </w:r>
            <w:r>
              <w:t xml:space="preserve">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112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23040015698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04017637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113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120000335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04017638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114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1200000330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04017639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115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12040000829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04017640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</w:t>
            </w:r>
            <w:r>
              <w:t xml:space="preserve">6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0405767</w:t>
            </w:r>
            <w:r>
              <w:t xml:space="preserve">3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</w:t>
            </w:r>
            <w:r>
              <w:t xml:space="preserve">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</w:t>
            </w:r>
            <w:r>
              <w:t xml:space="preserve">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</w:t>
            </w:r>
            <w:r>
              <w:t xml:space="preserve">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117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12040000544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04081011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118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04100986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119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94000922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94000923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</w:t>
            </w:r>
            <w:r>
              <w:t xml:space="preserve">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</w:t>
            </w:r>
            <w:r>
              <w:t xml:space="preserve">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121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94000924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122 </w:t>
            </w:r>
            <w:r/>
          </w:p>
        </w:tc>
        <w:tc>
          <w:tcPr>
            <w:gridSpan w:val="4"/>
            <w:tcW w:w="12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94000925 </w:t>
            </w:r>
            <w:r/>
          </w:p>
        </w:tc>
        <w:tc>
          <w:tcPr>
            <w:gridSpan w:val="7"/>
            <w:tcW w:w="16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4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0411170520 </w:t>
            </w:r>
            <w:r/>
          </w:p>
        </w:tc>
        <w:tc>
          <w:tcPr>
            <w:gridSpan w:val="7"/>
            <w:tcW w:w="12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государственной собственности </w:t>
            </w:r>
            <w:r/>
          </w:p>
        </w:tc>
      </w:tr>
      <w:tr>
        <w:tblPrEx/>
        <w:trPr>
          <w:gridAfter w:val="29"/>
          <w:tblHeader/>
        </w:trPr>
        <w:tc>
          <w:tcPr>
            <w:gridSpan w:val="2"/>
            <w:tcW w:w="31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N п/п</w:t>
            </w:r>
            <w:r/>
          </w:p>
        </w:tc>
        <w:tc>
          <w:tcPr>
            <w:gridSpan w:val="3"/>
            <w:tcW w:w="12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Номер в реестре имущества (уникальный номер объекта в реестре государственного или муниципального имущества</w:t>
            </w:r>
            <w:r>
              <w:t xml:space="preserve">)</w:t>
            </w:r>
            <w:r/>
          </w:p>
        </w:tc>
        <w:tc>
          <w:tcPr>
            <w:gridSpan w:val="4"/>
            <w:tcW w:w="91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Уникальный номер объекта имущества</w:t>
            </w:r>
            <w:r/>
          </w:p>
        </w:tc>
        <w:tc>
          <w:tcPr>
            <w:gridSpan w:val="24"/>
            <w:tcW w:w="420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Сведения о лицах, предоставляющих имущество субъектам малого и средн</w:t>
            </w:r>
            <w:r>
              <w:t xml:space="preserve">его предпринимательства, и субъектах малого и среднего предпринимательства, заключивших договоры аренды и иные договоры в отношении имущества </w:t>
            </w:r>
            <w:r/>
          </w:p>
        </w:tc>
      </w:tr>
      <w:tr>
        <w:tblPrEx/>
        <w:trPr>
          <w:gridAfter w:val="29"/>
          <w:tblHeader/>
        </w:trPr>
        <w:tc>
          <w:tcPr>
            <w:gridSpan w:val="2"/>
            <w:tcW w:w="31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3"/>
            <w:tcW w:w="125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4"/>
            <w:tcW w:w="912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4"/>
            <w:tcW w:w="4202" w:type="dxa"/>
            <w:vAlign w:val="center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Сведения об организации, предоставляющей имущество субъектам малого и среднего предпринимательства</w:t>
            </w:r>
            <w:r/>
          </w:p>
        </w:tc>
      </w:tr>
      <w:tr>
        <w:tblPrEx/>
        <w:trPr>
          <w:gridAfter w:val="29"/>
          <w:tblHeader/>
        </w:trPr>
        <w:tc>
          <w:tcPr>
            <w:gridSpan w:val="2"/>
            <w:tcW w:w="31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3"/>
            <w:tcW w:w="125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4"/>
            <w:tcW w:w="912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полное наименование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ОГРН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ИНН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вид права, на котором правообладатель владеет имуществом</w:t>
            </w:r>
            <w:r/>
          </w:p>
        </w:tc>
      </w:tr>
      <w:tr>
        <w:tblPrEx/>
        <w:trPr>
          <w:gridAfter w:val="29"/>
          <w:tblHeader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35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36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37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38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12040001447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04017526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12040001439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04017527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12040001440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04017528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12040001441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04017529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12040001442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04017530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12040001443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04017531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12040001446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04017532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12040001445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04017533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12040001444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04017534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12040001569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04017535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12040001574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04017536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23040002173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04017537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13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23040002174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04017538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14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23040002175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04017539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15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23040002179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04017540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16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23040002181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04017541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17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23040002180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04017542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18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23040002235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04017543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19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23040002729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04017544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23040002220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04017545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21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23040002221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04017546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22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23040002178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04017547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23040002219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04017548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24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23040002728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04017549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23040002793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04017550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26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23040002186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04017551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27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23040002187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04017552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28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23040002188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04017553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25040047251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04017554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30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25040047252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04017555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31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23040002233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04017556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32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25040047262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04017557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33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23040002234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04017558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34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23040002236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04017559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35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25040047651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04017560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36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25040047652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04017561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37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23040002215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04017562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38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23040002216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04017563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39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23040002217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04017564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23040002218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04017565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41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23040002222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04017566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42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25040047266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04017567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43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25040047256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04017568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44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23040002176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04017569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45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23040002177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04017570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46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25040047253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04017571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47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25040047254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04017572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48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25040047255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04017573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49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25040047257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04017574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50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25040047258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04017575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51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25040047259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04017576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52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25040047260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04017577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53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25040047261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04017578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54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23040002730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04017579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55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25040047650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04017580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56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23040002731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04017581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57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23040002727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04017582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58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25040055044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04017583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59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25040055043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04017584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60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23040002753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04017585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61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П23040002644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04017586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62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25040055069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04017587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63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25040055067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04017588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64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25040055040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04017589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65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25040055063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04017590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66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25040055065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04017591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67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25040055058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04017592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25040055054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04017593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69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25040055057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04017594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70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25040055056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04017595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71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25040055060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04017596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72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25040055061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04017597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73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25040055051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04017598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74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25040055050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04017599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75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25040055053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04017600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76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25040055062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04017601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77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25040055052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04017602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78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25040055059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04017603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79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25040055046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04017604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80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25040055049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04017605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81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25040055070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04017606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82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25040055068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04017607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83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25040055042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04017608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84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25040055048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04017609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85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25040055055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04017610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86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25040055064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04017611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87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25040055047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04017612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88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25040055041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04017613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89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25040055045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04017614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90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25040055066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04017615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91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25040047260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04017616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92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25040059967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04017617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93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25040059965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04017618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94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25040059964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04017619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95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25040059968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04017620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96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23040003807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04017621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97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23040003601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04017622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98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23040003602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04017623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99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25040059966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04017624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100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12040001161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04017625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101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1200000112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04017626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102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23040000839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04017627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103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23040000838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04017628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104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23040000843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04017629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105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23040000841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04017630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106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23040000840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04017631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107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23040000846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04017632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108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23040000848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04017633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109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23040000847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04017634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110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23040000358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04017635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111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23040012536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04017636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112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23040015698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04017637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113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120000335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04017638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114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1200000330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04017639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115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12040000829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04017640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116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04057673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117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12040000544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04081011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118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04100986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БЮДЖЕТНОЕ УЧРЕЖДЕНИЕ ЗДРАВООХРАНЕНИЯ РЕСПУБЛИКИ АЛТАЙ "ЧЕМАЛЬСКАЯ РАЙОННАЯ БОЛЬНИЦА"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0410001390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Право оперативного управления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119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94000922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94000923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121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94000924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9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122 </w:t>
            </w:r>
            <w:r/>
          </w:p>
        </w:tc>
        <w:tc>
          <w:tcPr>
            <w:gridSpan w:val="3"/>
            <w:tcW w:w="12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94000925 </w:t>
            </w:r>
            <w:r/>
          </w:p>
        </w:tc>
        <w:tc>
          <w:tcPr>
            <w:gridSpan w:val="9"/>
            <w:tcW w:w="1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4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12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20"/>
          <w:tblHeader/>
        </w:trPr>
        <w:tc>
          <w:tcPr>
            <w:tcW w:w="20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N п/п</w:t>
            </w:r>
            <w:r/>
          </w:p>
        </w:tc>
        <w:tc>
          <w:tcPr>
            <w:gridSpan w:val="2"/>
            <w:tcW w:w="123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Номер в реестре имущества (уникальный номер объекта в реестре государственного или муниципального имущества)</w:t>
            </w:r>
            <w:r/>
          </w:p>
        </w:tc>
        <w:tc>
          <w:tcPr>
            <w:gridSpan w:val="4"/>
            <w:tcW w:w="90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Уникальный номер объекта имущества</w:t>
            </w:r>
            <w:r/>
          </w:p>
        </w:tc>
        <w:tc>
          <w:tcPr>
            <w:gridSpan w:val="6"/>
            <w:tcW w:w="11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Тип правообладателя</w:t>
            </w:r>
            <w:r/>
          </w:p>
        </w:tc>
        <w:tc>
          <w:tcPr>
            <w:gridSpan w:val="29"/>
            <w:tcW w:w="491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Сведения о субъектах малого и среднего предпринимательства / самозанятых гражданах / организациях инфраструктуры поддержки, которым имущество предоставлено </w:t>
            </w:r>
            <w:r/>
          </w:p>
        </w:tc>
      </w:tr>
      <w:tr>
        <w:tblPrEx/>
        <w:trPr>
          <w:gridAfter w:val="20"/>
          <w:tblHeader/>
        </w:trPr>
        <w:tc>
          <w:tcPr>
            <w:tcW w:w="207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237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4"/>
            <w:tcW w:w="907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6"/>
            <w:tcW w:w="117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11"/>
            <w:tcW w:w="1306" w:type="dxa"/>
            <w:vAlign w:val="center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полное наименование</w:t>
            </w:r>
            <w:r/>
          </w:p>
        </w:tc>
        <w:tc>
          <w:tcPr>
            <w:tcW w:w="473" w:type="dxa"/>
            <w:vAlign w:val="center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ОГРН</w:t>
            </w:r>
            <w:r/>
          </w:p>
        </w:tc>
        <w:tc>
          <w:tcPr>
            <w:gridSpan w:val="6"/>
            <w:tcW w:w="834" w:type="dxa"/>
            <w:vAlign w:val="center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ИНН</w:t>
            </w:r>
            <w:r/>
          </w:p>
        </w:tc>
        <w:tc>
          <w:tcPr>
            <w:gridSpan w:val="3"/>
            <w:tcW w:w="846" w:type="dxa"/>
            <w:vAlign w:val="center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дата заключения договора</w:t>
            </w:r>
            <w:r/>
          </w:p>
        </w:tc>
        <w:tc>
          <w:tcPr>
            <w:gridSpan w:val="5"/>
            <w:tcW w:w="684" w:type="dxa"/>
            <w:vAlign w:val="center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срок действия договора</w:t>
            </w:r>
            <w:r/>
          </w:p>
        </w:tc>
        <w:tc>
          <w:tcPr>
            <w:gridSpan w:val="3"/>
            <w:tcW w:w="775" w:type="dxa"/>
            <w:vAlign w:val="center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дата окончания де</w:t>
            </w:r>
            <w:r>
              <w:t xml:space="preserve">йствия договора</w:t>
            </w:r>
            <w:r/>
          </w:p>
        </w:tc>
      </w:tr>
      <w:tr>
        <w:tblPrEx/>
        <w:trPr>
          <w:gridAfter w:val="20"/>
          <w:tblHeader/>
        </w:trPr>
        <w:tc>
          <w:tcPr>
            <w:tcW w:w="2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23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</w:t>
            </w:r>
            <w:r/>
          </w:p>
        </w:tc>
        <w:tc>
          <w:tcPr>
            <w:gridSpan w:val="6"/>
            <w:tcW w:w="11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39</w:t>
            </w:r>
            <w:r/>
          </w:p>
        </w:tc>
        <w:tc>
          <w:tcPr>
            <w:gridSpan w:val="11"/>
            <w:tcW w:w="13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</w:t>
            </w:r>
            <w:r/>
          </w:p>
        </w:tc>
        <w:tc>
          <w:tcPr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41</w:t>
            </w:r>
            <w:r/>
          </w:p>
        </w:tc>
        <w:tc>
          <w:tcPr>
            <w:gridSpan w:val="6"/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42</w:t>
            </w:r>
            <w:r/>
          </w:p>
        </w:tc>
        <w:tc>
          <w:tcPr>
            <w:gridSpan w:val="3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43</w:t>
            </w:r>
            <w:r/>
          </w:p>
        </w:tc>
        <w:tc>
          <w:tcPr>
            <w:gridSpan w:val="5"/>
            <w:tcW w:w="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44</w:t>
            </w:r>
            <w:r/>
          </w:p>
        </w:tc>
        <w:tc>
          <w:tcPr>
            <w:gridSpan w:val="3"/>
            <w:tcW w:w="77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45</w:t>
            </w:r>
            <w:r/>
          </w:p>
        </w:tc>
      </w:tr>
      <w:tr>
        <w:tblPrEx/>
        <w:trPr>
          <w:gridAfter w:val="20"/>
        </w:trPr>
        <w:tc>
          <w:tcPr>
            <w:tcW w:w="2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 </w:t>
            </w:r>
            <w:r/>
          </w:p>
        </w:tc>
        <w:tc>
          <w:tcPr>
            <w:gridSpan w:val="2"/>
            <w:tcW w:w="123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23040000839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04017627 </w:t>
            </w:r>
            <w:r/>
          </w:p>
        </w:tc>
        <w:tc>
          <w:tcPr>
            <w:gridSpan w:val="6"/>
            <w:tcW w:w="11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Субъект МСП </w:t>
            </w:r>
            <w:r/>
          </w:p>
        </w:tc>
        <w:tc>
          <w:tcPr>
            <w:gridSpan w:val="11"/>
            <w:tcW w:w="13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ООО "АлтайТрансАвто" </w:t>
            </w:r>
            <w:r/>
          </w:p>
        </w:tc>
        <w:tc>
          <w:tcPr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0411122630 </w:t>
            </w:r>
            <w:r/>
          </w:p>
        </w:tc>
        <w:tc>
          <w:tcPr>
            <w:gridSpan w:val="3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30.12.2019 </w:t>
            </w:r>
            <w:r/>
          </w:p>
        </w:tc>
        <w:tc>
          <w:tcPr>
            <w:gridSpan w:val="5"/>
            <w:tcW w:w="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Срочный </w:t>
            </w:r>
            <w:r/>
          </w:p>
        </w:tc>
        <w:tc>
          <w:tcPr>
            <w:gridSpan w:val="3"/>
            <w:tcW w:w="77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31.12.2020 </w:t>
            </w:r>
            <w:r/>
          </w:p>
        </w:tc>
      </w:tr>
      <w:tr>
        <w:tblPrEx/>
        <w:trPr>
          <w:gridAfter w:val="20"/>
        </w:trPr>
        <w:tc>
          <w:tcPr>
            <w:tcW w:w="2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 </w:t>
            </w:r>
            <w:r/>
          </w:p>
        </w:tc>
        <w:tc>
          <w:tcPr>
            <w:gridSpan w:val="2"/>
            <w:tcW w:w="123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23040000838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04017628 </w:t>
            </w:r>
            <w:r/>
          </w:p>
        </w:tc>
        <w:tc>
          <w:tcPr>
            <w:gridSpan w:val="6"/>
            <w:tcW w:w="11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Субъект МСП </w:t>
            </w:r>
            <w:r/>
          </w:p>
        </w:tc>
        <w:tc>
          <w:tcPr>
            <w:gridSpan w:val="11"/>
            <w:tcW w:w="13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ООО "АлтайАвтоТранс" </w:t>
            </w:r>
            <w:r/>
          </w:p>
        </w:tc>
        <w:tc>
          <w:tcPr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0411122630 </w:t>
            </w:r>
            <w:r/>
          </w:p>
        </w:tc>
        <w:tc>
          <w:tcPr>
            <w:gridSpan w:val="3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30.12.2020 </w:t>
            </w:r>
            <w:r/>
          </w:p>
        </w:tc>
        <w:tc>
          <w:tcPr>
            <w:gridSpan w:val="5"/>
            <w:tcW w:w="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Срочный </w:t>
            </w:r>
            <w:r/>
          </w:p>
        </w:tc>
        <w:tc>
          <w:tcPr>
            <w:gridSpan w:val="3"/>
            <w:tcW w:w="77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31.12.2020 </w:t>
            </w:r>
            <w:r/>
          </w:p>
        </w:tc>
      </w:tr>
      <w:tr>
        <w:tblPrEx/>
        <w:trPr>
          <w:gridAfter w:val="20"/>
        </w:trPr>
        <w:tc>
          <w:tcPr>
            <w:tcW w:w="2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 </w:t>
            </w:r>
            <w:r/>
          </w:p>
        </w:tc>
        <w:tc>
          <w:tcPr>
            <w:gridSpan w:val="2"/>
            <w:tcW w:w="123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04017629 </w:t>
            </w:r>
            <w:r/>
          </w:p>
        </w:tc>
        <w:tc>
          <w:tcPr>
            <w:gridSpan w:val="6"/>
            <w:tcW w:w="11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Субъект МСП </w:t>
            </w:r>
            <w:r/>
          </w:p>
        </w:tc>
        <w:tc>
          <w:tcPr>
            <w:gridSpan w:val="11"/>
            <w:tcW w:w="13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ООО "АлтайАвтоТРанс" </w:t>
            </w:r>
            <w:r/>
          </w:p>
        </w:tc>
        <w:tc>
          <w:tcPr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0411122630 </w:t>
            </w:r>
            <w:r/>
          </w:p>
        </w:tc>
        <w:tc>
          <w:tcPr>
            <w:gridSpan w:val="3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30.12.2019 </w:t>
            </w:r>
            <w:r/>
          </w:p>
        </w:tc>
        <w:tc>
          <w:tcPr>
            <w:gridSpan w:val="5"/>
            <w:tcW w:w="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Срочный </w:t>
            </w:r>
            <w:r/>
          </w:p>
        </w:tc>
        <w:tc>
          <w:tcPr>
            <w:gridSpan w:val="3"/>
            <w:tcW w:w="77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31.12.2020 </w:t>
            </w:r>
            <w:r/>
          </w:p>
        </w:tc>
      </w:tr>
      <w:tr>
        <w:tblPrEx/>
        <w:trPr>
          <w:gridAfter w:val="20"/>
        </w:trPr>
        <w:tc>
          <w:tcPr>
            <w:tcW w:w="2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 </w:t>
            </w:r>
            <w:r/>
          </w:p>
        </w:tc>
        <w:tc>
          <w:tcPr>
            <w:gridSpan w:val="2"/>
            <w:tcW w:w="123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04017630 </w:t>
            </w:r>
            <w:r/>
          </w:p>
        </w:tc>
        <w:tc>
          <w:tcPr>
            <w:gridSpan w:val="6"/>
            <w:tcW w:w="11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Субъект МСП </w:t>
            </w:r>
            <w:r/>
          </w:p>
        </w:tc>
        <w:tc>
          <w:tcPr>
            <w:gridSpan w:val="11"/>
            <w:tcW w:w="13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ООО "АлтайТРансАвто" </w:t>
            </w:r>
            <w:r/>
          </w:p>
        </w:tc>
        <w:tc>
          <w:tcPr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0411122630 </w:t>
            </w:r>
            <w:r/>
          </w:p>
        </w:tc>
        <w:tc>
          <w:tcPr>
            <w:gridSpan w:val="3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30.12.2019 </w:t>
            </w:r>
            <w:r/>
          </w:p>
        </w:tc>
        <w:tc>
          <w:tcPr>
            <w:gridSpan w:val="5"/>
            <w:tcW w:w="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Срочный </w:t>
            </w:r>
            <w:r/>
          </w:p>
        </w:tc>
        <w:tc>
          <w:tcPr>
            <w:gridSpan w:val="3"/>
            <w:tcW w:w="77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31.12.2020 </w:t>
            </w:r>
            <w:r/>
          </w:p>
        </w:tc>
      </w:tr>
      <w:tr>
        <w:tblPrEx/>
        <w:trPr>
          <w:gridAfter w:val="20"/>
        </w:trPr>
        <w:tc>
          <w:tcPr>
            <w:tcW w:w="2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 </w:t>
            </w:r>
            <w:r/>
          </w:p>
        </w:tc>
        <w:tc>
          <w:tcPr>
            <w:gridSpan w:val="2"/>
            <w:tcW w:w="123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120000335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04017638 </w:t>
            </w:r>
            <w:r/>
          </w:p>
        </w:tc>
        <w:tc>
          <w:tcPr>
            <w:gridSpan w:val="6"/>
            <w:tcW w:w="11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Субъект МСП </w:t>
            </w:r>
            <w:r/>
          </w:p>
        </w:tc>
        <w:tc>
          <w:tcPr>
            <w:gridSpan w:val="11"/>
            <w:tcW w:w="13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ООО "Фуд Сервис Алтай" </w:t>
            </w:r>
            <w:r/>
          </w:p>
        </w:tc>
        <w:tc>
          <w:tcPr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0400009230 </w:t>
            </w:r>
            <w:r/>
          </w:p>
        </w:tc>
        <w:tc>
          <w:tcPr>
            <w:gridSpan w:val="3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18.03.2020 </w:t>
            </w:r>
            <w:r/>
          </w:p>
        </w:tc>
        <w:tc>
          <w:tcPr>
            <w:gridSpan w:val="5"/>
            <w:tcW w:w="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Срочный </w:t>
            </w:r>
            <w:r/>
          </w:p>
        </w:tc>
        <w:tc>
          <w:tcPr>
            <w:gridSpan w:val="3"/>
            <w:tcW w:w="77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15.03.2021 </w:t>
            </w:r>
            <w:r/>
          </w:p>
        </w:tc>
      </w:tr>
      <w:tr>
        <w:tblPrEx/>
        <w:trPr>
          <w:gridAfter w:val="20"/>
        </w:trPr>
        <w:tc>
          <w:tcPr>
            <w:tcW w:w="2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 </w:t>
            </w:r>
            <w:r/>
          </w:p>
        </w:tc>
        <w:tc>
          <w:tcPr>
            <w:gridSpan w:val="2"/>
            <w:tcW w:w="123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1200000330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04017639 </w:t>
            </w:r>
            <w:r/>
          </w:p>
        </w:tc>
        <w:tc>
          <w:tcPr>
            <w:gridSpan w:val="6"/>
            <w:tcW w:w="11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Субъект МСП </w:t>
            </w:r>
            <w:r/>
          </w:p>
        </w:tc>
        <w:tc>
          <w:tcPr>
            <w:gridSpan w:val="11"/>
            <w:tcW w:w="13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ООО "Школьник" </w:t>
            </w:r>
            <w:r/>
          </w:p>
        </w:tc>
        <w:tc>
          <w:tcPr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6"/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0411005774 </w:t>
            </w:r>
            <w:r/>
          </w:p>
        </w:tc>
        <w:tc>
          <w:tcPr>
            <w:gridSpan w:val="3"/>
            <w:tcW w:w="8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12.11.2020 </w:t>
            </w:r>
            <w:r/>
          </w:p>
        </w:tc>
        <w:tc>
          <w:tcPr>
            <w:gridSpan w:val="5"/>
            <w:tcW w:w="68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Срочный </w:t>
            </w:r>
            <w:r/>
          </w:p>
        </w:tc>
        <w:tc>
          <w:tcPr>
            <w:gridSpan w:val="3"/>
            <w:tcW w:w="77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10.11.2021 </w:t>
            </w:r>
            <w:r/>
          </w:p>
        </w:tc>
      </w:tr>
      <w:tr>
        <w:tblPrEx/>
        <w:trPr>
          <w:gridAfter w:val="8"/>
          <w:tblHeader/>
        </w:trPr>
        <w:tc>
          <w:tcPr>
            <w:gridSpan w:val="2"/>
            <w:tcW w:w="31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N п/п</w:t>
            </w:r>
            <w:r/>
          </w:p>
        </w:tc>
        <w:tc>
          <w:tcPr>
            <w:gridSpan w:val="2"/>
            <w:tcW w:w="123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Номер в реестре имущества (уникальный номер объекта в реестре государственного или муниципального имущества)</w:t>
            </w:r>
            <w:r/>
          </w:p>
        </w:tc>
        <w:tc>
          <w:tcPr>
            <w:gridSpan w:val="4"/>
            <w:tcW w:w="90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Уникальный номер объекта имущества</w:t>
            </w:r>
            <w:r/>
          </w:p>
        </w:tc>
        <w:tc>
          <w:tcPr>
            <w:gridSpan w:val="3"/>
            <w:tcW w:w="76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Наличие объекта в перечне</w:t>
            </w:r>
            <w:r/>
          </w:p>
        </w:tc>
        <w:tc>
          <w:tcPr>
            <w:gridSpan w:val="5"/>
            <w:tcW w:w="8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Указать одно из значений: в перечне (изменениях в перечень)</w:t>
            </w:r>
            <w:r/>
          </w:p>
        </w:tc>
        <w:tc>
          <w:tcPr>
            <w:gridSpan w:val="24"/>
            <w:tcW w:w="362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Сведения о правовом акте, в соответствии с которым имущество включено в перечень (изменены сведения об имуществе в перечне) </w:t>
            </w:r>
            <w:r/>
          </w:p>
        </w:tc>
        <w:tc>
          <w:tcPr>
            <w:gridSpan w:val="14"/>
            <w:tcW w:w="359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Сведения о правовом акте, в соответствии с которым имущество исключено из перечня </w:t>
            </w:r>
            <w:r/>
          </w:p>
        </w:tc>
      </w:tr>
      <w:tr>
        <w:tblPrEx/>
        <w:trPr>
          <w:gridAfter w:val="8"/>
          <w:trHeight w:val="0"/>
          <w:tblHeader/>
        </w:trPr>
        <w:tc>
          <w:tcPr>
            <w:gridSpan w:val="2"/>
            <w:tcW w:w="31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23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4"/>
            <w:tcW w:w="907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3"/>
            <w:tcW w:w="765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5"/>
            <w:tcW w:w="88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13"/>
            <w:tcW w:w="163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наименование органа, принявшего документ</w:t>
            </w:r>
            <w:r/>
          </w:p>
        </w:tc>
        <w:tc>
          <w:tcPr>
            <w:gridSpan w:val="3"/>
            <w:tcW w:w="7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вид документа</w:t>
            </w:r>
            <w:r/>
          </w:p>
        </w:tc>
        <w:tc>
          <w:tcPr>
            <w:gridSpan w:val="8"/>
            <w:tcW w:w="1229" w:type="dxa"/>
            <w:vAlign w:val="center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реквизиты документа</w:t>
            </w:r>
            <w:r/>
          </w:p>
        </w:tc>
        <w:tc>
          <w:tcPr>
            <w:gridSpan w:val="5"/>
            <w:tcW w:w="160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наименование органа, принявшего документ</w:t>
            </w:r>
            <w:r/>
          </w:p>
        </w:tc>
        <w:tc>
          <w:tcPr>
            <w:gridSpan w:val="4"/>
            <w:tcW w:w="75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вид документа</w:t>
            </w:r>
            <w:r/>
          </w:p>
        </w:tc>
        <w:tc>
          <w:tcPr>
            <w:gridSpan w:val="5"/>
            <w:tcW w:w="1238" w:type="dxa"/>
            <w:vAlign w:val="center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реквизиты документа</w:t>
            </w:r>
            <w:r/>
          </w:p>
        </w:tc>
      </w:tr>
      <w:tr>
        <w:tblPrEx/>
        <w:trPr>
          <w:gridAfter w:val="8"/>
          <w:tblHeader/>
        </w:trPr>
        <w:tc>
          <w:tcPr>
            <w:gridSpan w:val="2"/>
            <w:tcW w:w="31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23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4"/>
            <w:tcW w:w="907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3"/>
            <w:tcW w:w="765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5"/>
            <w:tcW w:w="88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13"/>
            <w:tcW w:w="163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3"/>
            <w:tcW w:w="75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дата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номер</w:t>
            </w:r>
            <w:r/>
          </w:p>
        </w:tc>
        <w:tc>
          <w:tcPr>
            <w:gridSpan w:val="5"/>
            <w:tcW w:w="1600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4"/>
            <w:tcW w:w="757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дата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  <w:spacing w:after="283"/>
            </w:pPr>
            <w:r>
              <w:t xml:space="preserve">номер</w:t>
            </w:r>
            <w:r/>
          </w:p>
        </w:tc>
      </w:tr>
      <w:tr>
        <w:tblPrEx/>
        <w:trPr>
          <w:gridAfter w:val="8"/>
          <w:tblHeader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46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47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48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49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50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51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52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53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54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55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04017526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12040001439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04017527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04017528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04017529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04017530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04017531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04017532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</w:t>
            </w:r>
            <w:r>
              <w:t xml:space="preserve">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</w:t>
            </w:r>
            <w:r>
              <w:t xml:space="preserve">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04017533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12040001444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04017534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12040001569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04017535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12040001574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04017536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04017537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04017538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04017539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04017540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23040002181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04017541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</w:t>
            </w:r>
            <w:r>
              <w:t xml:space="preserve">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</w:t>
            </w:r>
            <w:r>
              <w:t xml:space="preserve">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23040002180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04017542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23040002235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04017543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23040002729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04017544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23040002220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04017545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23040002221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04017546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04017547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23040002219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04017548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23040002728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04017549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23040002793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04017550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</w:t>
            </w:r>
            <w:r>
              <w:t xml:space="preserve">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</w:t>
            </w:r>
            <w:r>
              <w:t xml:space="preserve">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23040002186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04017551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23040002187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04017552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23040002188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04017553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04017554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04017555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23040002233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04017556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25040047262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04017557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23040002234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04017558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23040002236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04017559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</w:t>
            </w:r>
            <w:r>
              <w:t xml:space="preserve">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</w:t>
            </w:r>
            <w:r>
              <w:t xml:space="preserve">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25040047651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04017560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25040047652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04017561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23040002215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04017562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23040002216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04017563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23040002217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04017564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23040002218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04017565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23040002222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04017566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25040047266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04017567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04017568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</w:t>
            </w:r>
            <w:r>
              <w:t xml:space="preserve">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</w:t>
            </w:r>
            <w:r>
              <w:t xml:space="preserve">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04017569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23040002177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04017570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04017571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04017572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04017573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04017574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04017575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25040047259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04017576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25040047260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04017577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</w:t>
            </w:r>
            <w:r>
              <w:t xml:space="preserve">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</w:t>
            </w:r>
            <w:r>
              <w:t xml:space="preserve">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25040047261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04017578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14.02.2020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35-ОД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23040002730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04017579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25040047650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04017580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23040002731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04017581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23040002727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04017582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04017583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04017584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23040002753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04017585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П23040002644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04017586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</w:t>
            </w:r>
            <w:r>
              <w:t xml:space="preserve">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</w:t>
            </w:r>
            <w:r>
              <w:t xml:space="preserve">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04017587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04017588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04017589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04017590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04017591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04017592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04017593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04017594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04017595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</w:t>
            </w:r>
            <w:r>
              <w:t xml:space="preserve">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</w:t>
            </w:r>
            <w:r>
              <w:t xml:space="preserve">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04017596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04017597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04017598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04017599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04017600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04017601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04017602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04017603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04017604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</w:t>
            </w:r>
            <w:r>
              <w:t xml:space="preserve">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</w:t>
            </w:r>
            <w:r>
              <w:t xml:space="preserve">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04017605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25040055070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04017606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04017607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04017608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04017609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25040055055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04017610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04017611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04017612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04017613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</w:t>
            </w:r>
            <w:r>
              <w:t xml:space="preserve">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25040055045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04017614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25040055066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04017615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25040047260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04017616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25040059967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04017617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25040059965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04017618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25040059964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04017619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25040059968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04017620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23040003807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04017621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23040003601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04017622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</w:t>
            </w:r>
            <w:r>
              <w:t xml:space="preserve">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</w:t>
            </w:r>
            <w:r>
              <w:t xml:space="preserve">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23040003602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04017623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25040059966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04017624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12040001161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04017625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Да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12.10.2020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224-ОД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1200000112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04017626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Да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12.10.2020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224-ОД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23040000839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04017627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Да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12.10.2020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224-ОД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23040000838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04017628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Да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12.10.2020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224-ОД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23040000843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04017629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Да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12.10.2020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224-ОД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23040000841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04017630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12.10.2020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224-ОД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04.09.2023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341-ОД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04017631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Да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</w:t>
            </w:r>
            <w:r>
              <w:t xml:space="preserve">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12.10.2020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224-ОД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04017632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Да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12.10.2020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224-ОД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04017633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Да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12.10.2020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224-ОД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23040000847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04017634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Да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12.10.2020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224-ОД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23040000358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04017635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Да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12.10.2020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224-ОД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23040012536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04017636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Да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12.10.2020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224-ОД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23040015698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04017637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Да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12.10.2020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224-ОД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113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120000335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04017638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29.03.2019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68-ОД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20.02.2020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114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1200000330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04017639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Да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12.10.2020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224-ОД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115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12040000829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04017640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Да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</w:t>
            </w:r>
            <w:r>
              <w:t xml:space="preserve">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12.10.2020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224-ОД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116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04057673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Нет (исключен)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12.10.2020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224-ОД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04.09.2023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341-ОД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117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12040000544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04081011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Да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29.03.2021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63-ОД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118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04100986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Да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изменениях 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24.02.2022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89-ОД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119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94000922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Да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изменениях 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04.09.2023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341-ОД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120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94000923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Да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изменениях 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04.09.2023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341-ОД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121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94000924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Да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изменениях 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04.09.2023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341-ОД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  <w:tr>
        <w:tblPrEx/>
        <w:trPr>
          <w:gridAfter w:val="8"/>
        </w:trPr>
        <w:tc>
          <w:tcPr>
            <w:gridSpan w:val="2"/>
            <w:tcW w:w="3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122 </w:t>
            </w:r>
            <w:r/>
          </w:p>
        </w:tc>
        <w:tc>
          <w:tcPr>
            <w:gridSpan w:val="2"/>
            <w:tcW w:w="123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9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94000925 </w:t>
            </w:r>
            <w:r/>
          </w:p>
        </w:tc>
        <w:tc>
          <w:tcPr>
            <w:gridSpan w:val="3"/>
            <w:tcW w:w="7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Да </w:t>
            </w:r>
            <w:r/>
          </w:p>
        </w:tc>
        <w:tc>
          <w:tcPr>
            <w:gridSpan w:val="5"/>
            <w:tcW w:w="88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 изменениях в перечне </w:t>
            </w:r>
            <w:r/>
          </w:p>
        </w:tc>
        <w:tc>
          <w:tcPr>
            <w:gridSpan w:val="13"/>
            <w:tcW w:w="16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МИНИСТЕРСТВО ЭКОНОМИЧЕСКОГО РАЗВИТИЯ РЕСПУБЛИКИ АЛТАЙ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Приказ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04.09.2023 </w:t>
            </w:r>
            <w:r/>
          </w:p>
        </w:tc>
        <w:tc>
          <w:tcPr>
            <w:gridSpan w:val="5"/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314-ОД </w:t>
            </w:r>
            <w:r/>
          </w:p>
        </w:tc>
        <w:tc>
          <w:tcPr>
            <w:gridSpan w:val="5"/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4"/>
            <w:tcW w:w="7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3"/>
            <w:tcW w:w="75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  <w:tc>
          <w:tcPr>
            <w:gridSpan w:val="2"/>
            <w:tcW w:w="4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— </w:t>
            </w:r>
            <w:r/>
          </w:p>
        </w:tc>
      </w:tr>
    </w:tbl>
    <w:p>
      <w:pPr>
        <w:spacing w:after="140"/>
      </w:pPr>
      <w:r/>
      <w:r/>
    </w:p>
    <w:sectPr>
      <w:headerReference w:type="default" r:id="rId8"/>
      <w:headerReference w:type="first" r:id="rId9"/>
      <w:footnotePr/>
      <w:endnotePr/>
      <w:type w:val="nextPage"/>
      <w:pgSz w:w="16838" w:h="11906" w:orient="landscape"/>
      <w:pgMar w:top="566" w:right="1133" w:bottom="425" w:left="708" w:header="425" w:footer="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mes New Roman Cyr">
    <w:panose1 w:val="020206030504050203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t xml:space="preserve">5</w:t>
    </w:r>
    <w:r>
      <w:fldChar w:fldCharType="end"/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 Cyr" w:hAnsi="Times New Roman Cyr" w:eastAsia="Times New Roman Cyr" w:cs="Times New Roman Cyr"/>
        <w:sz w:val="24"/>
        <w:szCs w:val="24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78"/>
    <w:next w:val="67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7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78"/>
    <w:next w:val="67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7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78"/>
    <w:next w:val="67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7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78"/>
    <w:next w:val="67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7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78"/>
    <w:next w:val="67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7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78"/>
    <w:next w:val="67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7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78"/>
    <w:next w:val="67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7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78"/>
    <w:next w:val="67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7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78"/>
    <w:next w:val="67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7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7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78"/>
    <w:next w:val="67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79"/>
    <w:link w:val="35"/>
    <w:uiPriority w:val="10"/>
    <w:rPr>
      <w:sz w:val="48"/>
      <w:szCs w:val="48"/>
    </w:rPr>
  </w:style>
  <w:style w:type="paragraph" w:styleId="37">
    <w:name w:val="Subtitle"/>
    <w:basedOn w:val="678"/>
    <w:next w:val="67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79"/>
    <w:link w:val="37"/>
    <w:uiPriority w:val="11"/>
    <w:rPr>
      <w:sz w:val="24"/>
      <w:szCs w:val="24"/>
    </w:rPr>
  </w:style>
  <w:style w:type="paragraph" w:styleId="39">
    <w:name w:val="Quote"/>
    <w:basedOn w:val="678"/>
    <w:next w:val="67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78"/>
    <w:next w:val="67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7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79"/>
    <w:link w:val="43"/>
    <w:uiPriority w:val="99"/>
  </w:style>
  <w:style w:type="paragraph" w:styleId="45">
    <w:name w:val="Footer"/>
    <w:basedOn w:val="67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79"/>
    <w:link w:val="45"/>
    <w:uiPriority w:val="99"/>
  </w:style>
  <w:style w:type="character" w:styleId="48">
    <w:name w:val="Caption Char"/>
    <w:basedOn w:val="679"/>
    <w:link w:val="68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8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8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7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paragraph" w:styleId="179">
    <w:name w:val="endnote text"/>
    <w:basedOn w:val="67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79"/>
    <w:uiPriority w:val="99"/>
    <w:semiHidden/>
    <w:unhideWhenUsed/>
    <w:rPr>
      <w:vertAlign w:val="superscript"/>
    </w:rPr>
  </w:style>
  <w:style w:type="paragraph" w:styleId="182">
    <w:name w:val="toc 1"/>
    <w:basedOn w:val="678"/>
    <w:next w:val="67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78"/>
    <w:next w:val="67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78"/>
    <w:next w:val="67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78"/>
    <w:next w:val="67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78"/>
    <w:next w:val="67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78"/>
    <w:next w:val="67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78"/>
    <w:next w:val="67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78"/>
    <w:next w:val="67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78"/>
    <w:next w:val="67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78"/>
    <w:next w:val="678"/>
    <w:uiPriority w:val="99"/>
    <w:unhideWhenUsed/>
    <w:pPr>
      <w:spacing w:after="0" w:afterAutospacing="0"/>
    </w:pPr>
  </w:style>
  <w:style w:type="paragraph" w:styleId="678" w:default="1">
    <w:name w:val="Normal"/>
  </w:style>
  <w:style w:type="character" w:styleId="679" w:default="1">
    <w:name w:val="Default Paragraph Font"/>
    <w:uiPriority w:val="1"/>
    <w:semiHidden/>
    <w:unhideWhenUsed/>
  </w:style>
  <w:style w:type="table" w:styleId="68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1" w:default="1">
    <w:name w:val="No List"/>
    <w:uiPriority w:val="99"/>
    <w:semiHidden/>
    <w:unhideWhenUsed/>
  </w:style>
  <w:style w:type="character" w:styleId="682">
    <w:name w:val="footnote reference"/>
    <w:semiHidden/>
    <w:unhideWhenUsed/>
    <w:rPr>
      <w:vertAlign w:val="superscript"/>
    </w:rPr>
  </w:style>
  <w:style w:type="paragraph" w:styleId="683" w:customStyle="1">
    <w:name w:val="Heading"/>
    <w:basedOn w:val="678"/>
    <w:pPr>
      <w:keepNext/>
      <w:spacing w:before="240" w:after="120"/>
    </w:pPr>
    <w:rPr>
      <w:rFonts w:ascii="Liberation Sans" w:hAnsi="Liberation Sans" w:eastAsia="Liberation Sans" w:cs="Liberation Sans"/>
      <w:sz w:val="28"/>
      <w:szCs w:val="28"/>
    </w:rPr>
  </w:style>
  <w:style w:type="paragraph" w:styleId="684" w:customStyle="1">
    <w:name w:val="Основной текст1"/>
    <w:basedOn w:val="678"/>
    <w:pPr>
      <w:spacing w:after="140"/>
    </w:pPr>
  </w:style>
  <w:style w:type="paragraph" w:styleId="685" w:customStyle="1">
    <w:name w:val="Список1"/>
    <w:basedOn w:val="678"/>
  </w:style>
  <w:style w:type="paragraph" w:styleId="686">
    <w:name w:val="Caption"/>
    <w:basedOn w:val="678"/>
    <w:pPr>
      <w:spacing w:before="120" w:after="120"/>
    </w:pPr>
    <w:rPr>
      <w:i/>
      <w:iCs/>
    </w:rPr>
  </w:style>
  <w:style w:type="paragraph" w:styleId="687" w:customStyle="1">
    <w:name w:val="Index"/>
    <w:basedOn w:val="678"/>
  </w:style>
  <w:style w:type="paragraph" w:styleId="688" w:customStyle="1">
    <w:name w:val="Table Contents"/>
    <w:basedOn w:val="678"/>
  </w:style>
  <w:style w:type="paragraph" w:styleId="689" w:customStyle="1">
    <w:name w:val="Table Heading"/>
    <w:basedOn w:val="678"/>
    <w:pPr>
      <w:jc w:val="center"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Manager/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Маташев Владимир Алексеевич</cp:lastModifiedBy>
  <cp:revision>3</cp:revision>
  <dcterms:created xsi:type="dcterms:W3CDTF">2026-10-06T03:03:00Z</dcterms:created>
  <dcterms:modified xsi:type="dcterms:W3CDTF">2026-10-06T03:26:55Z</dcterms:modified>
  <cp:category/>
</cp:coreProperties>
</file>