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C4" w:rsidRDefault="009632C4">
      <w:pPr>
        <w:pStyle w:val="ConsPlusTitlePage"/>
      </w:pPr>
      <w:r>
        <w:t xml:space="preserve">Документ предоставлен </w:t>
      </w:r>
      <w:hyperlink r:id="rId4" w:history="1">
        <w:r>
          <w:rPr>
            <w:color w:val="0000FF"/>
          </w:rPr>
          <w:t>КонсультантПлюс</w:t>
        </w:r>
      </w:hyperlink>
      <w:r>
        <w:br/>
      </w:r>
    </w:p>
    <w:p w:rsidR="009632C4" w:rsidRDefault="009632C4">
      <w:pPr>
        <w:pStyle w:val="ConsPlusNormal"/>
        <w:jc w:val="both"/>
        <w:outlineLvl w:val="0"/>
      </w:pPr>
    </w:p>
    <w:p w:rsidR="009632C4" w:rsidRDefault="009632C4">
      <w:pPr>
        <w:pStyle w:val="ConsPlusTitle"/>
        <w:jc w:val="center"/>
        <w:outlineLvl w:val="0"/>
      </w:pPr>
      <w:r>
        <w:t>ПРАВИТЕЛЬСТВО РЕСПУБЛИКИ АЛТАЙ</w:t>
      </w:r>
    </w:p>
    <w:p w:rsidR="009632C4" w:rsidRDefault="009632C4">
      <w:pPr>
        <w:pStyle w:val="ConsPlusTitle"/>
        <w:jc w:val="center"/>
      </w:pPr>
    </w:p>
    <w:p w:rsidR="009632C4" w:rsidRDefault="009632C4">
      <w:pPr>
        <w:pStyle w:val="ConsPlusTitle"/>
        <w:jc w:val="center"/>
      </w:pPr>
      <w:r>
        <w:t>ПОСТАНОВЛЕНИЕ</w:t>
      </w:r>
    </w:p>
    <w:p w:rsidR="009632C4" w:rsidRDefault="009632C4">
      <w:pPr>
        <w:pStyle w:val="ConsPlusTitle"/>
        <w:jc w:val="center"/>
      </w:pPr>
    </w:p>
    <w:p w:rsidR="009632C4" w:rsidRDefault="009632C4">
      <w:pPr>
        <w:pStyle w:val="ConsPlusTitle"/>
        <w:jc w:val="center"/>
      </w:pPr>
      <w:r>
        <w:t>от 16 февраля 2010 г. N 19</w:t>
      </w:r>
    </w:p>
    <w:p w:rsidR="009632C4" w:rsidRDefault="009632C4">
      <w:pPr>
        <w:pStyle w:val="ConsPlusTitle"/>
        <w:jc w:val="center"/>
      </w:pPr>
    </w:p>
    <w:p w:rsidR="009632C4" w:rsidRDefault="009632C4">
      <w:pPr>
        <w:pStyle w:val="ConsPlusTitle"/>
        <w:jc w:val="center"/>
      </w:pPr>
      <w:r>
        <w:t>ОБ УТВЕРЖДЕНИИ ПОЛОЖЕНИЯ ОБ УЧЕТЕ</w:t>
      </w:r>
    </w:p>
    <w:p w:rsidR="009632C4" w:rsidRDefault="009632C4">
      <w:pPr>
        <w:pStyle w:val="ConsPlusTitle"/>
        <w:jc w:val="center"/>
      </w:pPr>
      <w:r>
        <w:t>ГОСУДАРСТВЕННОГО ИМУЩЕСТВА РЕСПУБЛИКИ АЛТАЙ</w:t>
      </w:r>
    </w:p>
    <w:p w:rsidR="009632C4" w:rsidRDefault="00963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2C4">
        <w:trPr>
          <w:jc w:val="center"/>
        </w:trPr>
        <w:tc>
          <w:tcPr>
            <w:tcW w:w="9294" w:type="dxa"/>
            <w:tcBorders>
              <w:top w:val="nil"/>
              <w:left w:val="single" w:sz="24" w:space="0" w:color="CED3F1"/>
              <w:bottom w:val="nil"/>
              <w:right w:val="single" w:sz="24" w:space="0" w:color="F4F3F8"/>
            </w:tcBorders>
            <w:shd w:val="clear" w:color="auto" w:fill="F4F3F8"/>
          </w:tcPr>
          <w:p w:rsidR="009632C4" w:rsidRDefault="009632C4">
            <w:pPr>
              <w:pStyle w:val="ConsPlusNormal"/>
              <w:jc w:val="center"/>
            </w:pPr>
            <w:r>
              <w:rPr>
                <w:color w:val="392C69"/>
              </w:rPr>
              <w:t>Список изменяющих документов</w:t>
            </w:r>
          </w:p>
          <w:p w:rsidR="009632C4" w:rsidRDefault="009632C4">
            <w:pPr>
              <w:pStyle w:val="ConsPlusNormal"/>
              <w:jc w:val="center"/>
            </w:pPr>
            <w:r>
              <w:rPr>
                <w:color w:val="392C69"/>
              </w:rPr>
              <w:t>(в ред. Постановлений Правительства Республики Алтай</w:t>
            </w:r>
          </w:p>
          <w:p w:rsidR="009632C4" w:rsidRDefault="009632C4">
            <w:pPr>
              <w:pStyle w:val="ConsPlusNormal"/>
              <w:jc w:val="center"/>
            </w:pPr>
            <w:r>
              <w:rPr>
                <w:color w:val="392C69"/>
              </w:rPr>
              <w:t xml:space="preserve">от 25.11.2011 </w:t>
            </w:r>
            <w:hyperlink r:id="rId5" w:history="1">
              <w:r>
                <w:rPr>
                  <w:color w:val="0000FF"/>
                </w:rPr>
                <w:t>N 339</w:t>
              </w:r>
            </w:hyperlink>
            <w:r>
              <w:rPr>
                <w:color w:val="392C69"/>
              </w:rPr>
              <w:t xml:space="preserve">, от 12.12.2011 </w:t>
            </w:r>
            <w:hyperlink r:id="rId6" w:history="1">
              <w:r>
                <w:rPr>
                  <w:color w:val="0000FF"/>
                </w:rPr>
                <w:t>N 370</w:t>
              </w:r>
            </w:hyperlink>
            <w:r>
              <w:rPr>
                <w:color w:val="392C69"/>
              </w:rPr>
              <w:t>)</w:t>
            </w:r>
          </w:p>
        </w:tc>
      </w:tr>
    </w:tbl>
    <w:p w:rsidR="009632C4" w:rsidRDefault="009632C4">
      <w:pPr>
        <w:pStyle w:val="ConsPlusNormal"/>
        <w:jc w:val="both"/>
      </w:pPr>
    </w:p>
    <w:p w:rsidR="009632C4" w:rsidRDefault="009632C4">
      <w:pPr>
        <w:pStyle w:val="ConsPlusNormal"/>
        <w:ind w:firstLine="540"/>
        <w:jc w:val="both"/>
      </w:pPr>
      <w:r>
        <w:t xml:space="preserve">В соответствии с </w:t>
      </w:r>
      <w:hyperlink r:id="rId7" w:history="1">
        <w:r>
          <w:rPr>
            <w:color w:val="0000FF"/>
          </w:rPr>
          <w:t>Законом</w:t>
        </w:r>
      </w:hyperlink>
      <w:r>
        <w:t xml:space="preserve"> Республики Алтай от 5 мая 2011 года N 17-РЗ "Об управлении государственной собственностью Республики Алтай", в целях организации учета государственного имущества Республики Алтай, совершенствования механизмов управления и распоряжения этим имуществом Правительство Республики Алтай постановляет:</w:t>
      </w:r>
    </w:p>
    <w:p w:rsidR="009632C4" w:rsidRDefault="009632C4">
      <w:pPr>
        <w:pStyle w:val="ConsPlusNormal"/>
        <w:jc w:val="both"/>
      </w:pPr>
      <w:r>
        <w:t xml:space="preserve">(в ред. Постановлений Правительства Республики Алтай от 25.11.2011 </w:t>
      </w:r>
      <w:hyperlink r:id="rId8" w:history="1">
        <w:r>
          <w:rPr>
            <w:color w:val="0000FF"/>
          </w:rPr>
          <w:t>N 339</w:t>
        </w:r>
      </w:hyperlink>
      <w:r>
        <w:t xml:space="preserve">, от 12.12.2011 </w:t>
      </w:r>
      <w:hyperlink r:id="rId9" w:history="1">
        <w:r>
          <w:rPr>
            <w:color w:val="0000FF"/>
          </w:rPr>
          <w:t>N 370</w:t>
        </w:r>
      </w:hyperlink>
      <w:r>
        <w:t>)</w:t>
      </w:r>
    </w:p>
    <w:p w:rsidR="009632C4" w:rsidRDefault="009632C4">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об учете государственного имущества Республики Алтай.</w:t>
      </w:r>
    </w:p>
    <w:p w:rsidR="009632C4" w:rsidRDefault="009632C4">
      <w:pPr>
        <w:pStyle w:val="ConsPlusNormal"/>
        <w:spacing w:before="220"/>
        <w:ind w:firstLine="540"/>
        <w:jc w:val="both"/>
      </w:pPr>
      <w:r>
        <w:t>2. Признать утратившими силу:</w:t>
      </w:r>
    </w:p>
    <w:p w:rsidR="009632C4" w:rsidRDefault="009632C4">
      <w:pPr>
        <w:pStyle w:val="ConsPlusNormal"/>
        <w:spacing w:before="220"/>
        <w:ind w:firstLine="540"/>
        <w:jc w:val="both"/>
      </w:pPr>
      <w:hyperlink r:id="rId10" w:history="1">
        <w:r>
          <w:rPr>
            <w:color w:val="0000FF"/>
          </w:rPr>
          <w:t>постановление</w:t>
        </w:r>
      </w:hyperlink>
      <w:r>
        <w:t xml:space="preserve"> Правительства Республики Алтай от 23 августа 2001 года N 224 "Об организации учета государственного имущества Республики Алтай и ведения реестра государственного имущества Республики Алтай" (Сборник законодательства Республики Алтай, 2001, N 4);</w:t>
      </w:r>
    </w:p>
    <w:p w:rsidR="009632C4" w:rsidRDefault="009632C4">
      <w:pPr>
        <w:pStyle w:val="ConsPlusNormal"/>
        <w:spacing w:before="220"/>
        <w:ind w:firstLine="540"/>
        <w:jc w:val="both"/>
      </w:pPr>
      <w:hyperlink r:id="rId11" w:history="1">
        <w:r>
          <w:rPr>
            <w:color w:val="0000FF"/>
          </w:rPr>
          <w:t>постановление</w:t>
        </w:r>
      </w:hyperlink>
      <w:r>
        <w:t xml:space="preserve"> Правительства Республики Алтай от 9 ноября 2001 года N 321 "О внесении изменений в постановление Правительства Республики Алтай от 23.08.2001 N 224 "Об организации учета государственного имущества Республики Алтай и ведения реестра государственного имущества Республики Алтай" (Сборник законодательства Республики Алтай, 2001, N 6);</w:t>
      </w:r>
    </w:p>
    <w:p w:rsidR="009632C4" w:rsidRDefault="009632C4">
      <w:pPr>
        <w:pStyle w:val="ConsPlusNormal"/>
        <w:spacing w:before="220"/>
        <w:ind w:firstLine="540"/>
        <w:jc w:val="both"/>
      </w:pPr>
      <w:hyperlink r:id="rId12" w:history="1">
        <w:r>
          <w:rPr>
            <w:color w:val="0000FF"/>
          </w:rPr>
          <w:t>постановление</w:t>
        </w:r>
      </w:hyperlink>
      <w:r>
        <w:t xml:space="preserve"> Правительства Республики Алтай от 14 апреля 2005 года N 47 "О внесении изменений в постановление Правительства Республики Алтай от 23 августа 2001 г. N 224" (Сборник законодательства Республики Алтай, 2005, N 24(30));</w:t>
      </w:r>
    </w:p>
    <w:p w:rsidR="009632C4" w:rsidRDefault="009632C4">
      <w:pPr>
        <w:pStyle w:val="ConsPlusNormal"/>
        <w:spacing w:before="220"/>
        <w:ind w:firstLine="540"/>
        <w:jc w:val="both"/>
      </w:pPr>
      <w:hyperlink r:id="rId13" w:history="1">
        <w:r>
          <w:rPr>
            <w:color w:val="0000FF"/>
          </w:rPr>
          <w:t>постановление</w:t>
        </w:r>
      </w:hyperlink>
      <w:r>
        <w:t xml:space="preserve"> Правительства Республики Алтай от 27 июня 2006 года N 148 "О внесении изменений в Положение об учете государственного имущества Республики Алтай и ведении реестра государственного имущества Республики Алтай" (Сборник законодательства Республики Алтай, 2006, N 33(39)).</w:t>
      </w:r>
    </w:p>
    <w:p w:rsidR="009632C4" w:rsidRDefault="009632C4">
      <w:pPr>
        <w:pStyle w:val="ConsPlusNormal"/>
        <w:spacing w:before="220"/>
        <w:ind w:firstLine="540"/>
        <w:jc w:val="both"/>
      </w:pPr>
      <w:r>
        <w:t>3. Настоящее Постановление вступает в силу со дня его официального опубликования и распространяется на правоотношения, возникшие с 1 января 2010 года.</w:t>
      </w:r>
    </w:p>
    <w:p w:rsidR="009632C4" w:rsidRDefault="009632C4">
      <w:pPr>
        <w:pStyle w:val="ConsPlusNormal"/>
        <w:jc w:val="both"/>
      </w:pPr>
    </w:p>
    <w:p w:rsidR="009632C4" w:rsidRDefault="009632C4">
      <w:pPr>
        <w:pStyle w:val="ConsPlusNormal"/>
        <w:jc w:val="right"/>
      </w:pPr>
      <w:r>
        <w:t>Глава Республики Алтай,</w:t>
      </w:r>
    </w:p>
    <w:p w:rsidR="009632C4" w:rsidRDefault="009632C4">
      <w:pPr>
        <w:pStyle w:val="ConsPlusNormal"/>
        <w:jc w:val="right"/>
      </w:pPr>
      <w:r>
        <w:t>Председатель Правительства</w:t>
      </w:r>
    </w:p>
    <w:p w:rsidR="009632C4" w:rsidRDefault="009632C4">
      <w:pPr>
        <w:pStyle w:val="ConsPlusNormal"/>
        <w:jc w:val="right"/>
      </w:pPr>
      <w:r>
        <w:t>Республики Алтай</w:t>
      </w:r>
    </w:p>
    <w:p w:rsidR="009632C4" w:rsidRDefault="009632C4">
      <w:pPr>
        <w:pStyle w:val="ConsPlusNormal"/>
        <w:jc w:val="right"/>
      </w:pPr>
      <w:r>
        <w:t>А.В.БЕРДНИКОВ</w:t>
      </w: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right"/>
        <w:outlineLvl w:val="0"/>
      </w:pPr>
      <w:r>
        <w:t>Утверждено</w:t>
      </w:r>
    </w:p>
    <w:p w:rsidR="009632C4" w:rsidRDefault="009632C4">
      <w:pPr>
        <w:pStyle w:val="ConsPlusNormal"/>
        <w:jc w:val="right"/>
      </w:pPr>
      <w:r>
        <w:t>Постановлением</w:t>
      </w:r>
    </w:p>
    <w:p w:rsidR="009632C4" w:rsidRDefault="009632C4">
      <w:pPr>
        <w:pStyle w:val="ConsPlusNormal"/>
        <w:jc w:val="right"/>
      </w:pPr>
      <w:r>
        <w:t>Правительства Республики Алтай</w:t>
      </w:r>
    </w:p>
    <w:p w:rsidR="009632C4" w:rsidRDefault="009632C4">
      <w:pPr>
        <w:pStyle w:val="ConsPlusNormal"/>
        <w:jc w:val="right"/>
      </w:pPr>
      <w:r>
        <w:t>от 16 февраля 2010 г. N 19</w:t>
      </w:r>
    </w:p>
    <w:p w:rsidR="009632C4" w:rsidRDefault="009632C4">
      <w:pPr>
        <w:pStyle w:val="ConsPlusNormal"/>
        <w:jc w:val="both"/>
      </w:pPr>
    </w:p>
    <w:p w:rsidR="009632C4" w:rsidRDefault="009632C4">
      <w:pPr>
        <w:pStyle w:val="ConsPlusTitle"/>
        <w:jc w:val="center"/>
      </w:pPr>
      <w:bookmarkStart w:id="0" w:name="P37"/>
      <w:bookmarkEnd w:id="0"/>
      <w:r>
        <w:t>ПОЛОЖЕНИЕ</w:t>
      </w:r>
    </w:p>
    <w:p w:rsidR="009632C4" w:rsidRDefault="009632C4">
      <w:pPr>
        <w:pStyle w:val="ConsPlusTitle"/>
        <w:jc w:val="center"/>
      </w:pPr>
      <w:r>
        <w:t>ОБ УЧЕТЕ ГОСУДАРСТВЕННОГО ИМУЩЕСТВА РЕСПУБЛИКИ АЛТАЙ</w:t>
      </w:r>
    </w:p>
    <w:p w:rsidR="009632C4" w:rsidRDefault="00963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2C4">
        <w:trPr>
          <w:jc w:val="center"/>
        </w:trPr>
        <w:tc>
          <w:tcPr>
            <w:tcW w:w="9294" w:type="dxa"/>
            <w:tcBorders>
              <w:top w:val="nil"/>
              <w:left w:val="single" w:sz="24" w:space="0" w:color="CED3F1"/>
              <w:bottom w:val="nil"/>
              <w:right w:val="single" w:sz="24" w:space="0" w:color="F4F3F8"/>
            </w:tcBorders>
            <w:shd w:val="clear" w:color="auto" w:fill="F4F3F8"/>
          </w:tcPr>
          <w:p w:rsidR="009632C4" w:rsidRDefault="009632C4">
            <w:pPr>
              <w:pStyle w:val="ConsPlusNormal"/>
              <w:jc w:val="center"/>
            </w:pPr>
            <w:r>
              <w:rPr>
                <w:color w:val="392C69"/>
              </w:rPr>
              <w:t>Список изменяющих документов</w:t>
            </w:r>
          </w:p>
          <w:p w:rsidR="009632C4" w:rsidRDefault="009632C4">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Республики Алтай</w:t>
            </w:r>
          </w:p>
          <w:p w:rsidR="009632C4" w:rsidRDefault="009632C4">
            <w:pPr>
              <w:pStyle w:val="ConsPlusNormal"/>
              <w:jc w:val="center"/>
            </w:pPr>
            <w:r>
              <w:rPr>
                <w:color w:val="392C69"/>
              </w:rPr>
              <w:t>от 25.11.2011 N 339)</w:t>
            </w:r>
          </w:p>
        </w:tc>
      </w:tr>
    </w:tbl>
    <w:p w:rsidR="009632C4" w:rsidRDefault="009632C4">
      <w:pPr>
        <w:pStyle w:val="ConsPlusNormal"/>
        <w:jc w:val="both"/>
      </w:pPr>
    </w:p>
    <w:p w:rsidR="009632C4" w:rsidRDefault="009632C4">
      <w:pPr>
        <w:pStyle w:val="ConsPlusNormal"/>
        <w:jc w:val="center"/>
        <w:outlineLvl w:val="1"/>
      </w:pPr>
      <w:r>
        <w:t>I. Общие положения</w:t>
      </w:r>
    </w:p>
    <w:p w:rsidR="009632C4" w:rsidRDefault="009632C4">
      <w:pPr>
        <w:pStyle w:val="ConsPlusNormal"/>
        <w:jc w:val="both"/>
      </w:pPr>
    </w:p>
    <w:p w:rsidR="009632C4" w:rsidRDefault="009632C4">
      <w:pPr>
        <w:pStyle w:val="ConsPlusNormal"/>
        <w:ind w:firstLine="540"/>
        <w:jc w:val="both"/>
      </w:pPr>
      <w:r>
        <w:t>1. Настоящее Положение устанавливает состав подлежащего учету государственного имущества Республики Алтай и порядок его учета.</w:t>
      </w:r>
    </w:p>
    <w:p w:rsidR="009632C4" w:rsidRDefault="009632C4">
      <w:pPr>
        <w:pStyle w:val="ConsPlusNormal"/>
        <w:spacing w:before="220"/>
        <w:ind w:firstLine="540"/>
        <w:jc w:val="both"/>
      </w:pPr>
      <w:r>
        <w:t>2. Понятия, используемые в настоящем Положении, означают следующее:</w:t>
      </w:r>
    </w:p>
    <w:p w:rsidR="009632C4" w:rsidRDefault="009632C4">
      <w:pPr>
        <w:pStyle w:val="ConsPlusNormal"/>
        <w:spacing w:before="220"/>
        <w:ind w:firstLine="540"/>
        <w:jc w:val="both"/>
      </w:pPr>
      <w:r>
        <w:t>учет государственного имущества Республики Алтай - получение, экспертиза и хранение документов, содержащих сведения о государственном имуществе Республики Алтай, внесение указанных сведений в реестр государственного имущества Республики Алтай;</w:t>
      </w:r>
    </w:p>
    <w:p w:rsidR="009632C4" w:rsidRDefault="009632C4">
      <w:pPr>
        <w:pStyle w:val="ConsPlusNormal"/>
        <w:spacing w:before="220"/>
        <w:ind w:firstLine="540"/>
        <w:jc w:val="both"/>
      </w:pPr>
      <w:r>
        <w:t>реестр государственного имущества Республики Алтай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государственного имущества Республики Алтай и предоставления сведений о нем;</w:t>
      </w:r>
    </w:p>
    <w:p w:rsidR="009632C4" w:rsidRDefault="009632C4">
      <w:pPr>
        <w:pStyle w:val="ConsPlusNormal"/>
        <w:spacing w:before="220"/>
        <w:ind w:firstLine="540"/>
        <w:jc w:val="both"/>
      </w:pPr>
      <w:r>
        <w:t>правообладатель - орган государственной власти Республики Алтай, государственное учреждение Республики Алтай, государственное предприятие Республики Алтай, казенное предприятие Республики Алтай или иное юридическое либо физическое лицо, которому государственное имущество Республики Алтай принадлежит на соответствующем вещном праве или в силу закона.</w:t>
      </w:r>
    </w:p>
    <w:p w:rsidR="009632C4" w:rsidRDefault="009632C4">
      <w:pPr>
        <w:pStyle w:val="ConsPlusNormal"/>
        <w:spacing w:before="220"/>
        <w:ind w:firstLine="540"/>
        <w:jc w:val="both"/>
      </w:pPr>
      <w:r>
        <w:t>3. Объектом учета государственного имущества Республики Алтай (далее - объект учета) является расположенное на территории Республики Алтай или за ее пределами следующее государственное имущество Республики Алтай:</w:t>
      </w:r>
    </w:p>
    <w:p w:rsidR="009632C4" w:rsidRDefault="009632C4">
      <w:pPr>
        <w:pStyle w:val="ConsPlusNormal"/>
        <w:spacing w:before="220"/>
        <w:ind w:firstLine="540"/>
        <w:jc w:val="both"/>
      </w:pPr>
      <w:r>
        <w:t>1) недвижимое (земельный участок, жилое или нежилое помещение, воздушное судно, судно внутреннего плавания или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либо иное имущество, отнесенное законом к недвижимости);</w:t>
      </w:r>
    </w:p>
    <w:p w:rsidR="009632C4" w:rsidRDefault="009632C4">
      <w:pPr>
        <w:pStyle w:val="ConsPlusNormal"/>
        <w:spacing w:before="220"/>
        <w:ind w:firstLine="540"/>
        <w:jc w:val="both"/>
      </w:pPr>
      <w:r>
        <w:t>2) движимое (акции, доля (вклад) в уставном (складочном) капитале хозяйственного общества или товарищества либо иное не относящееся к недвижимости имущество).</w:t>
      </w:r>
    </w:p>
    <w:p w:rsidR="009632C4" w:rsidRDefault="009632C4">
      <w:pPr>
        <w:pStyle w:val="ConsPlusNormal"/>
        <w:spacing w:before="220"/>
        <w:ind w:firstLine="540"/>
        <w:jc w:val="both"/>
      </w:pPr>
      <w:r>
        <w:t xml:space="preserve">4. Учет находящихся в государственной собственности Республики Алтай природных ресурсов (объектов), музейных предметов и музейных коллекций, включенных в состав Музейного фонда Российской Федерации, а также средств республиканского бюджета Республики Алтай и территориальных государственных внебюджетных фондов регулируется соответствующим </w:t>
      </w:r>
      <w:r>
        <w:lastRenderedPageBreak/>
        <w:t>законодательством Российской Федерации о природных ресурсах, музейном фонде и бюджетным законодательством Российской Федерации.</w:t>
      </w:r>
    </w:p>
    <w:p w:rsidR="009632C4" w:rsidRDefault="009632C4">
      <w:pPr>
        <w:pStyle w:val="ConsPlusNormal"/>
        <w:spacing w:before="220"/>
        <w:ind w:firstLine="540"/>
        <w:jc w:val="both"/>
      </w:pPr>
      <w:r>
        <w:t>5. Учет государственного имущества Республики Алтай и ведение реестра государственного имущества Республики Алтай (далее - реестр) осуществляет орган исполнительной власти Республики Алтай, в компетенции которого находятся полномочия по управлению и распоряжению государственным имуществом, находящимся в собственности Республики Алтай (далее - орган по управлению государственным имуществом Республики Алтай).</w:t>
      </w:r>
    </w:p>
    <w:p w:rsidR="009632C4" w:rsidRDefault="009632C4">
      <w:pPr>
        <w:pStyle w:val="ConsPlusNormal"/>
        <w:spacing w:before="220"/>
        <w:ind w:firstLine="540"/>
        <w:jc w:val="both"/>
      </w:pPr>
      <w:r>
        <w:t>6. Учет государственного имущества Республики Алтай сопровождается присвоением ему реестрового номера государственного имущества Республики Алтай.</w:t>
      </w:r>
    </w:p>
    <w:p w:rsidR="009632C4" w:rsidRDefault="009632C4">
      <w:pPr>
        <w:pStyle w:val="ConsPlusNormal"/>
        <w:spacing w:before="220"/>
        <w:ind w:firstLine="540"/>
        <w:jc w:val="both"/>
      </w:pPr>
      <w:r>
        <w:t>7.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9632C4" w:rsidRDefault="009632C4">
      <w:pPr>
        <w:pStyle w:val="ConsPlusNormal"/>
        <w:spacing w:before="220"/>
        <w:ind w:firstLine="540"/>
        <w:jc w:val="both"/>
      </w:pPr>
      <w:r>
        <w:t>8. Реестр на электронных носителях представляет собой совокупность государственных баз данных о государственном имуществе Республики Алтай.</w:t>
      </w:r>
    </w:p>
    <w:p w:rsidR="009632C4" w:rsidRDefault="009632C4">
      <w:pPr>
        <w:pStyle w:val="ConsPlusNormal"/>
        <w:spacing w:before="220"/>
        <w:ind w:firstLine="540"/>
        <w:jc w:val="both"/>
      </w:pPr>
      <w:r>
        <w:t>9. Реестр состоит из трех разделов. В раздел 1 включаются сведения о недвижимом имуществе, в раздел 2 - о движимом имуществе и в раздел 3 - о лицах, обладающих правами на государственное имущество Республики Алтай. Каждый из разделов состоит из подразделов, соответствующих видам недвижимого и движимого имущества и лицам, обладающим правами на объекты учета и сведениями о них.</w:t>
      </w:r>
    </w:p>
    <w:p w:rsidR="009632C4" w:rsidRDefault="009632C4">
      <w:pPr>
        <w:pStyle w:val="ConsPlusNormal"/>
        <w:spacing w:before="220"/>
        <w:ind w:firstLine="540"/>
        <w:jc w:val="both"/>
      </w:pPr>
      <w:r>
        <w:t>10. Сведения об объекте учета и указанных лицах вносятся в карту объекта учета и карты правообладателей (далее - карты сведений об объекте учета), каждая из которых идентифицируется номером, состоящим из номера подраздела и порядкового номера карты в соответствующем подразделе.</w:t>
      </w:r>
    </w:p>
    <w:p w:rsidR="009632C4" w:rsidRDefault="009632C4">
      <w:pPr>
        <w:pStyle w:val="ConsPlusNormal"/>
        <w:spacing w:before="220"/>
        <w:ind w:firstLine="540"/>
        <w:jc w:val="both"/>
      </w:pPr>
      <w:r>
        <w:t>11. Неотъемлемой частью реестра являются:</w:t>
      </w:r>
    </w:p>
    <w:p w:rsidR="009632C4" w:rsidRDefault="009632C4">
      <w:pPr>
        <w:pStyle w:val="ConsPlusNormal"/>
        <w:spacing w:before="220"/>
        <w:ind w:firstLine="540"/>
        <w:jc w:val="both"/>
      </w:pPr>
      <w:r>
        <w:t>1) журнал учета документов, поступивших для учета государственного имущества Республики Алтай в реестре (далее - журнал учета документов);</w:t>
      </w:r>
    </w:p>
    <w:p w:rsidR="009632C4" w:rsidRDefault="009632C4">
      <w:pPr>
        <w:pStyle w:val="ConsPlusNormal"/>
        <w:spacing w:before="220"/>
        <w:ind w:firstLine="540"/>
        <w:jc w:val="both"/>
      </w:pPr>
      <w:r>
        <w:t>2) журнал учета выписок из реестра (далее - журнал учета выписок);</w:t>
      </w:r>
    </w:p>
    <w:p w:rsidR="009632C4" w:rsidRDefault="009632C4">
      <w:pPr>
        <w:pStyle w:val="ConsPlusNormal"/>
        <w:spacing w:before="220"/>
        <w:ind w:firstLine="540"/>
        <w:jc w:val="both"/>
      </w:pPr>
      <w:r>
        <w:t>3) дела, в которые помещаются документы, поступившие для учета государственного имущества Республики Алтай в реестре и предоставляемые из него, сформированные по признакам отнесения указанного имущества к имуществу, составляющему государственную казну Республики Алтай, или принадлежности правообладателю (далее - дела).</w:t>
      </w:r>
    </w:p>
    <w:p w:rsidR="009632C4" w:rsidRDefault="009632C4">
      <w:pPr>
        <w:pStyle w:val="ConsPlusNormal"/>
        <w:spacing w:before="220"/>
        <w:ind w:firstLine="540"/>
        <w:jc w:val="both"/>
      </w:pPr>
      <w:r>
        <w:t>12. Документы реестра подлежат постоянному хранению. Уничтожение, а также изъятие из реестра каких-либо документов или их частей не допускаются.</w:t>
      </w:r>
    </w:p>
    <w:p w:rsidR="009632C4" w:rsidRDefault="009632C4">
      <w:pPr>
        <w:pStyle w:val="ConsPlusNormal"/>
        <w:spacing w:before="220"/>
        <w:ind w:firstLine="540"/>
        <w:jc w:val="both"/>
      </w:pPr>
      <w:r>
        <w:t>13. Ведение реестра осуществляется путем помещения в соответствующие его подразделы заверенных карт сведений об объектах учета, записей об изменениях сведений об объекте учета или о прекращении права собственности Республики Алтай на имущество и исключения из карт сведений об объекте учета изменившихся сведений о государственном имуществе Республики Алтай, принадлежащем правообладателям на соответствующем вещном праве или составляющем государственную казну Республики Алтай.</w:t>
      </w:r>
    </w:p>
    <w:p w:rsidR="009632C4" w:rsidRDefault="009632C4">
      <w:pPr>
        <w:pStyle w:val="ConsPlusNormal"/>
        <w:spacing w:before="220"/>
        <w:ind w:firstLine="540"/>
        <w:jc w:val="both"/>
      </w:pPr>
      <w:r>
        <w:t xml:space="preserve">14. Документом, подтверждающим факт учета в реестре государственного имущества Республики Алтай, является выписка из реестра государственного имущества Республики Алтай, содержащая номер и дату присвоения временного или постоянного реестрового номера государственного имущества Республики Алтай и информацию, приведенную в картах сведений об объекте учета согласно </w:t>
      </w:r>
      <w:hyperlink w:anchor="P161" w:history="1">
        <w:r>
          <w:rPr>
            <w:color w:val="0000FF"/>
          </w:rPr>
          <w:t>приложению N 1</w:t>
        </w:r>
      </w:hyperlink>
      <w:r>
        <w:t xml:space="preserve"> к настоящему Положению, по состоянию в реестре на дату </w:t>
      </w:r>
      <w:r>
        <w:lastRenderedPageBreak/>
        <w:t>выдачи выписки из него.</w:t>
      </w:r>
    </w:p>
    <w:p w:rsidR="009632C4" w:rsidRDefault="009632C4">
      <w:pPr>
        <w:pStyle w:val="ConsPlusNormal"/>
        <w:spacing w:before="220"/>
        <w:ind w:firstLine="540"/>
        <w:jc w:val="both"/>
      </w:pPr>
      <w:r>
        <w:t>15. Выписка из реестра, содержащая номер и дату присвоения постоянного реестрового номера государственного имущества Республики Алтай, является документом, подтверждающим факт внесения объекта в реестр.</w:t>
      </w:r>
    </w:p>
    <w:p w:rsidR="009632C4" w:rsidRDefault="009632C4">
      <w:pPr>
        <w:pStyle w:val="ConsPlusNormal"/>
        <w:jc w:val="both"/>
      </w:pPr>
    </w:p>
    <w:p w:rsidR="009632C4" w:rsidRDefault="009632C4">
      <w:pPr>
        <w:pStyle w:val="ConsPlusNormal"/>
        <w:jc w:val="center"/>
        <w:outlineLvl w:val="1"/>
      </w:pPr>
      <w:r>
        <w:t>II. Порядок учета государственного</w:t>
      </w:r>
    </w:p>
    <w:p w:rsidR="009632C4" w:rsidRDefault="009632C4">
      <w:pPr>
        <w:pStyle w:val="ConsPlusNormal"/>
        <w:jc w:val="center"/>
      </w:pPr>
      <w:r>
        <w:t>имущества Республики Алтай</w:t>
      </w:r>
    </w:p>
    <w:p w:rsidR="009632C4" w:rsidRDefault="009632C4">
      <w:pPr>
        <w:pStyle w:val="ConsPlusNormal"/>
        <w:jc w:val="both"/>
      </w:pPr>
    </w:p>
    <w:p w:rsidR="009632C4" w:rsidRDefault="009632C4">
      <w:pPr>
        <w:pStyle w:val="ConsPlusNormal"/>
        <w:ind w:firstLine="540"/>
        <w:jc w:val="both"/>
      </w:pPr>
      <w:bookmarkStart w:id="1" w:name="P72"/>
      <w:bookmarkEnd w:id="1"/>
      <w:r>
        <w:t>16. Правообладатель для внесения сведений в реестр об имуществе, приобретенном или созданном в порядке, установленном законодательством Российской Федерации, представляет в двухнедельный срок со дня включения объекта учета в состав основных средств правообладателя в орган по управлению государственным имуществом Республики Алтай:</w:t>
      </w:r>
    </w:p>
    <w:p w:rsidR="009632C4" w:rsidRDefault="009632C4">
      <w:pPr>
        <w:pStyle w:val="ConsPlusNormal"/>
        <w:spacing w:before="220"/>
        <w:ind w:firstLine="540"/>
        <w:jc w:val="both"/>
      </w:pPr>
      <w:r>
        <w:t xml:space="preserve">1) заверенные уполномоченным представителем правообладателя карты сведений об объекте учета согласно </w:t>
      </w:r>
      <w:hyperlink w:anchor="P161" w:history="1">
        <w:r>
          <w:rPr>
            <w:color w:val="0000FF"/>
          </w:rPr>
          <w:t>приложению N 1</w:t>
        </w:r>
      </w:hyperlink>
      <w:r>
        <w:t xml:space="preserve"> к настоящему Положению;</w:t>
      </w:r>
    </w:p>
    <w:p w:rsidR="009632C4" w:rsidRDefault="009632C4">
      <w:pPr>
        <w:pStyle w:val="ConsPlusNormal"/>
        <w:spacing w:before="220"/>
        <w:ind w:firstLine="540"/>
        <w:jc w:val="both"/>
      </w:pPr>
      <w:r>
        <w:t>2) заверенную уполномоченным представителем правообладателя копию документа, подтверждающего приобретение правообладателем объекта учета, возникновение соответствующего вещного права на объект учета или государственную регистрацию указанного права на него, и копии документов, подтверждающих сведения об объекте учета, приведенные в картах сведений об объекте учета.</w:t>
      </w:r>
    </w:p>
    <w:p w:rsidR="009632C4" w:rsidRDefault="009632C4">
      <w:pPr>
        <w:pStyle w:val="ConsPlusNormal"/>
        <w:spacing w:before="220"/>
        <w:ind w:firstLine="540"/>
        <w:jc w:val="both"/>
      </w:pPr>
      <w:bookmarkStart w:id="2" w:name="P75"/>
      <w:bookmarkEnd w:id="2"/>
      <w:r>
        <w:t>17. При изменении сведений об объекте учета, включая сведения о лицах, обладающих правами на объекты учета, правообладатель в двухнедельный срок со дня получения изменений представляет в орган по управлению государственным имуществом Республики Алтай для внесения в реестр следующие документы:</w:t>
      </w:r>
    </w:p>
    <w:p w:rsidR="009632C4" w:rsidRDefault="009632C4">
      <w:pPr>
        <w:pStyle w:val="ConsPlusNormal"/>
        <w:spacing w:before="220"/>
        <w:ind w:firstLine="540"/>
        <w:jc w:val="both"/>
      </w:pPr>
      <w:r>
        <w:t xml:space="preserve">1) </w:t>
      </w:r>
      <w:hyperlink w:anchor="P788" w:history="1">
        <w:r>
          <w:rPr>
            <w:color w:val="0000FF"/>
          </w:rPr>
          <w:t>запись</w:t>
        </w:r>
      </w:hyperlink>
      <w:r>
        <w:t xml:space="preserve"> об изменениях сведений об объекте учета по форме согласно приложению N 2 к настоящему Положению, заверенную уполномоченным представителем правообладателя. Если изменившиеся сведения содержатся в других картах сведений об объекте учета, то правообладатель представляет запись по каждой из них (далее - записи об изменениях сведений);</w:t>
      </w:r>
    </w:p>
    <w:p w:rsidR="009632C4" w:rsidRDefault="009632C4">
      <w:pPr>
        <w:pStyle w:val="ConsPlusNormal"/>
        <w:spacing w:before="220"/>
        <w:ind w:firstLine="540"/>
        <w:jc w:val="both"/>
      </w:pPr>
      <w:r>
        <w:t>2) копии документов, подтверждающих новые сведения об объекте учета, заверенные уполномоченным представителем правообладателя (далее - документы правообладателя).</w:t>
      </w:r>
    </w:p>
    <w:p w:rsidR="009632C4" w:rsidRDefault="009632C4">
      <w:pPr>
        <w:pStyle w:val="ConsPlusNormal"/>
        <w:spacing w:before="220"/>
        <w:ind w:firstLine="540"/>
        <w:jc w:val="both"/>
      </w:pPr>
      <w:r>
        <w:t xml:space="preserve">18. В случае изменения сведений об объекте учета, включающих сведения о соответствующих лицах, которые были внесены в реестр до вступления в силу настоящего Положения, правообладатель наряду с записями об изменениях сведений представляет карты сведений об объекте учета по </w:t>
      </w:r>
      <w:hyperlink w:anchor="P161" w:history="1">
        <w:r>
          <w:rPr>
            <w:color w:val="0000FF"/>
          </w:rPr>
          <w:t>формам</w:t>
        </w:r>
      </w:hyperlink>
      <w:r>
        <w:t>, предусмотренным приложением N 1 к настоящему Положению, в орган по управлению государственным имуществом Республики Алтай в порядке, установленном настоящим Положением.</w:t>
      </w:r>
    </w:p>
    <w:p w:rsidR="009632C4" w:rsidRDefault="009632C4">
      <w:pPr>
        <w:pStyle w:val="ConsPlusNormal"/>
        <w:spacing w:before="220"/>
        <w:ind w:firstLine="540"/>
        <w:jc w:val="both"/>
      </w:pPr>
      <w:r>
        <w:t xml:space="preserve">19. Юридическое лицо, являющееся правопреемником реорганизованного правообладателя, или учредитель ликвидированного правообладателя, которому передано оставшееся имущество, представляют записи об изменениях сведений и копии подтверждающих изменения сведений документов в орган по управлению государственным имуществом Республики Алтай в порядке, установленном </w:t>
      </w:r>
      <w:hyperlink w:anchor="P72" w:history="1">
        <w:r>
          <w:rPr>
            <w:color w:val="0000FF"/>
          </w:rPr>
          <w:t>пунктами 16</w:t>
        </w:r>
      </w:hyperlink>
      <w:r>
        <w:t xml:space="preserve"> - </w:t>
      </w:r>
      <w:hyperlink w:anchor="P75" w:history="1">
        <w:r>
          <w:rPr>
            <w:color w:val="0000FF"/>
          </w:rPr>
          <w:t>17</w:t>
        </w:r>
      </w:hyperlink>
      <w:r>
        <w:t xml:space="preserve"> настоящего Положения.</w:t>
      </w:r>
    </w:p>
    <w:p w:rsidR="009632C4" w:rsidRDefault="009632C4">
      <w:pPr>
        <w:pStyle w:val="ConsPlusNormal"/>
        <w:spacing w:before="220"/>
        <w:ind w:firstLine="540"/>
        <w:jc w:val="both"/>
      </w:pPr>
      <w:bookmarkStart w:id="3" w:name="P80"/>
      <w:bookmarkEnd w:id="3"/>
      <w:r>
        <w:t>20. После прекращения права собственности Республики Алтай на имущество лицо, которому оно принадлежало на соответствующем вещном праве, в двухнедельный срок со дня получения сведений о прекращении указанного права представляет для исключения из реестра сведений об имуществе в орган по управлению государственным имуществом Республики Алтай:</w:t>
      </w:r>
    </w:p>
    <w:p w:rsidR="009632C4" w:rsidRDefault="009632C4">
      <w:pPr>
        <w:pStyle w:val="ConsPlusNormal"/>
        <w:spacing w:before="220"/>
        <w:ind w:firstLine="540"/>
        <w:jc w:val="both"/>
      </w:pPr>
      <w:r>
        <w:t xml:space="preserve">1) </w:t>
      </w:r>
      <w:hyperlink w:anchor="P826" w:history="1">
        <w:r>
          <w:rPr>
            <w:color w:val="0000FF"/>
          </w:rPr>
          <w:t>запись</w:t>
        </w:r>
      </w:hyperlink>
      <w:r>
        <w:t xml:space="preserve"> о прекращении права собственности Республики Алтай на имущество по форме согласно приложению N 3 к настоящему Положению для исключения сведений из соответствующей </w:t>
      </w:r>
      <w:r>
        <w:lastRenderedPageBreak/>
        <w:t>карты сведений об объекте учета. Если прекращение права собственности Республики Алтай на имущество влечет исключение сведений из других карт сведений об объекте учета, то лицо, которому оно принадлежало на соответствующем вещном праве, представляет запись по каждой из них;</w:t>
      </w:r>
    </w:p>
    <w:p w:rsidR="009632C4" w:rsidRDefault="009632C4">
      <w:pPr>
        <w:pStyle w:val="ConsPlusNormal"/>
        <w:spacing w:before="220"/>
        <w:ind w:firstLine="540"/>
        <w:jc w:val="both"/>
      </w:pPr>
      <w:r>
        <w:t>2) копию документа, подтверждающего прекращение права собственности Республики Алтай на имущество, его уничтожение или государственную регистрацию прекращения указанного права на имущество, если им является подлежащее государственной регистрации недвижимое имущество, заверенную уполномоченным представителем правообладателя.</w:t>
      </w:r>
    </w:p>
    <w:p w:rsidR="009632C4" w:rsidRDefault="009632C4">
      <w:pPr>
        <w:pStyle w:val="ConsPlusNormal"/>
        <w:spacing w:before="220"/>
        <w:ind w:firstLine="540"/>
        <w:jc w:val="both"/>
      </w:pPr>
      <w:r>
        <w:t xml:space="preserve">21. В случае прекращения права собственности Республики Алтай на имущество в результате признания правообладателя банкротом по решению арбитражного суда, записи о прекращении права собственности Республики Алтай на имущество и копия документа, указанные в </w:t>
      </w:r>
      <w:hyperlink w:anchor="P80" w:history="1">
        <w:r>
          <w:rPr>
            <w:color w:val="0000FF"/>
          </w:rPr>
          <w:t>пункте 20</w:t>
        </w:r>
      </w:hyperlink>
      <w:r>
        <w:t xml:space="preserve"> настоящего Положения, представляются конкурсным управляющим правообладателя в орган по управлению государственным имуществом Республики Алтай в двухнедельный срок со дня получения определения арбитражного суда о прекращении (завершении) производства по делу о банкротстве и выписки из Единого государственного реестра юридических лиц о ликвидации правообладателя. Если лицо было признано судом несостоятельным (банкротом) и ликвидировано в порядке конкурсного производства представления ликвидационного баланса в орган по управлению государственным имуществом Республики Алтай не требуется.</w:t>
      </w:r>
    </w:p>
    <w:p w:rsidR="009632C4" w:rsidRDefault="009632C4">
      <w:pPr>
        <w:pStyle w:val="ConsPlusNormal"/>
        <w:spacing w:before="220"/>
        <w:ind w:firstLine="540"/>
        <w:jc w:val="both"/>
      </w:pPr>
      <w:r>
        <w:t xml:space="preserve">22. Карты сведений об объекте учета и записи об изменениях сведений или прекращении права собственности Республики Алтай на имущество, указанные в </w:t>
      </w:r>
      <w:hyperlink w:anchor="P72" w:history="1">
        <w:r>
          <w:rPr>
            <w:color w:val="0000FF"/>
          </w:rPr>
          <w:t>пунктах 16</w:t>
        </w:r>
      </w:hyperlink>
      <w:r>
        <w:t xml:space="preserve"> - </w:t>
      </w:r>
      <w:hyperlink w:anchor="P80" w:history="1">
        <w:r>
          <w:rPr>
            <w:color w:val="0000FF"/>
          </w:rPr>
          <w:t>20</w:t>
        </w:r>
      </w:hyperlink>
      <w:r>
        <w:t xml:space="preserve"> настоящего Положения (далее - карты и (или) записи), представляются на бумажном носителе в двух экземплярах и на электронном носителе.</w:t>
      </w:r>
    </w:p>
    <w:p w:rsidR="009632C4" w:rsidRDefault="009632C4">
      <w:pPr>
        <w:pStyle w:val="ConsPlusNormal"/>
        <w:spacing w:before="220"/>
        <w:ind w:firstLine="540"/>
        <w:jc w:val="both"/>
      </w:pPr>
      <w:bookmarkStart w:id="4" w:name="P85"/>
      <w:bookmarkEnd w:id="4"/>
      <w:r>
        <w:t xml:space="preserve">23. Не позднее срока, установленного </w:t>
      </w:r>
      <w:hyperlink w:anchor="P86" w:history="1">
        <w:r>
          <w:rPr>
            <w:color w:val="0000FF"/>
          </w:rPr>
          <w:t>пунктами 24</w:t>
        </w:r>
      </w:hyperlink>
      <w:r>
        <w:t xml:space="preserve"> - </w:t>
      </w:r>
      <w:hyperlink w:anchor="P94" w:history="1">
        <w:r>
          <w:rPr>
            <w:color w:val="0000FF"/>
          </w:rPr>
          <w:t>26</w:t>
        </w:r>
      </w:hyperlink>
      <w:r>
        <w:t xml:space="preserve"> настоящего Положения, орган по управлению государственным имуществом Республики Алтай регистрирует полученные документы, вносит записи о них в журнал учета документов, исключает все сведения из соответствующих карт сведений об объекте учета и помещает записи о прекращении права собственности Республики Алтай на имущество в соответствующие подразделы реестра, а поступившие документы правообладателя - в дело.</w:t>
      </w:r>
    </w:p>
    <w:p w:rsidR="009632C4" w:rsidRDefault="009632C4">
      <w:pPr>
        <w:pStyle w:val="ConsPlusNormal"/>
        <w:spacing w:before="220"/>
        <w:ind w:firstLine="540"/>
        <w:jc w:val="both"/>
      </w:pPr>
      <w:bookmarkStart w:id="5" w:name="P86"/>
      <w:bookmarkEnd w:id="5"/>
      <w:r>
        <w:t>24. Орган по управлению государственным имуществом Республики Алтай в месячный срок со дня получения карт и (или) записей, копий документов правообладателя обязан зарегистрировать их, внести запись в журнал учета документов, провести экспертизу документов правообладателя и по ее результатам принять одно из следующих решений:</w:t>
      </w:r>
    </w:p>
    <w:p w:rsidR="009632C4" w:rsidRDefault="009632C4">
      <w:pPr>
        <w:pStyle w:val="ConsPlusNormal"/>
        <w:spacing w:before="220"/>
        <w:ind w:firstLine="540"/>
        <w:jc w:val="both"/>
      </w:pPr>
      <w:bookmarkStart w:id="6" w:name="P87"/>
      <w:bookmarkEnd w:id="6"/>
      <w:r>
        <w:t xml:space="preserve">1) о присвоении объекту учета постоянного реестрового номера имущества и заверении карт и (или) записей, если документы правообладателя соответствуют требованиям, установленным законодательством Российской Федерации и содержат информацию, приведенную в картах сведений об объекте учета согласно </w:t>
      </w:r>
      <w:hyperlink w:anchor="P161" w:history="1">
        <w:r>
          <w:rPr>
            <w:color w:val="0000FF"/>
          </w:rPr>
          <w:t>приложению N 1</w:t>
        </w:r>
      </w:hyperlink>
      <w:r>
        <w:t xml:space="preserve"> к настоящему Положению;</w:t>
      </w:r>
    </w:p>
    <w:p w:rsidR="009632C4" w:rsidRDefault="009632C4">
      <w:pPr>
        <w:pStyle w:val="ConsPlusNormal"/>
        <w:spacing w:before="220"/>
        <w:ind w:firstLine="540"/>
        <w:jc w:val="both"/>
      </w:pPr>
      <w:bookmarkStart w:id="7" w:name="P88"/>
      <w:bookmarkEnd w:id="7"/>
      <w:r>
        <w:t>2) об отказе в заверении карт и (или) записей, если установлено, что представленное к учету имущество не находится в собственности Республики Алтай;</w:t>
      </w:r>
    </w:p>
    <w:p w:rsidR="009632C4" w:rsidRDefault="009632C4">
      <w:pPr>
        <w:pStyle w:val="ConsPlusNormal"/>
        <w:spacing w:before="220"/>
        <w:ind w:firstLine="540"/>
        <w:jc w:val="both"/>
      </w:pPr>
      <w:bookmarkStart w:id="8" w:name="P89"/>
      <w:bookmarkEnd w:id="8"/>
      <w:r>
        <w:t xml:space="preserve">3) о приостановлении процедуры учета, если документы правообладателя не соответствуют требованиям, установленным законодательством Российской Федерации и не содержат информацию, приведенную в картах сведений об объекте учета согласно </w:t>
      </w:r>
      <w:hyperlink w:anchor="P161" w:history="1">
        <w:r>
          <w:rPr>
            <w:color w:val="0000FF"/>
          </w:rPr>
          <w:t>приложению N 1</w:t>
        </w:r>
      </w:hyperlink>
      <w:r>
        <w:t xml:space="preserve"> к настоящему Положению.</w:t>
      </w:r>
    </w:p>
    <w:p w:rsidR="009632C4" w:rsidRDefault="009632C4">
      <w:pPr>
        <w:pStyle w:val="ConsPlusNormal"/>
        <w:spacing w:before="220"/>
        <w:ind w:firstLine="540"/>
        <w:jc w:val="both"/>
      </w:pPr>
      <w:bookmarkStart w:id="9" w:name="P90"/>
      <w:bookmarkEnd w:id="9"/>
      <w:r>
        <w:t xml:space="preserve">25. В случае принятия решения, указанного в </w:t>
      </w:r>
      <w:hyperlink w:anchor="P87" w:history="1">
        <w:r>
          <w:rPr>
            <w:color w:val="0000FF"/>
          </w:rPr>
          <w:t>подпункте 1 пункта 24</w:t>
        </w:r>
      </w:hyperlink>
      <w:r>
        <w:t xml:space="preserve"> настоящего Положения, орган по управлению государственным имуществом Республики Алтай обязан в срок не позднее двух рабочих дней со дня принятия решения соответственно:</w:t>
      </w:r>
    </w:p>
    <w:p w:rsidR="009632C4" w:rsidRDefault="009632C4">
      <w:pPr>
        <w:pStyle w:val="ConsPlusNormal"/>
        <w:spacing w:before="220"/>
        <w:ind w:firstLine="540"/>
        <w:jc w:val="both"/>
      </w:pPr>
      <w:r>
        <w:t xml:space="preserve">1) внести реестровый номер и дату присвоения реестрового номера в соответствующие </w:t>
      </w:r>
      <w:r>
        <w:lastRenderedPageBreak/>
        <w:t>строки карт сведений об объекте учета, заверить карты сведений об объекте учета уполномоченным лицом органа по управлению государственным имуществом Республики Алтай и поместить их в соответствующие подразделы реестра, а копии документов, подтверждающих приведенные в картах сведения об объекте учета, поместить в дело;</w:t>
      </w:r>
    </w:p>
    <w:p w:rsidR="009632C4" w:rsidRDefault="009632C4">
      <w:pPr>
        <w:pStyle w:val="ConsPlusNormal"/>
        <w:spacing w:before="220"/>
        <w:ind w:firstLine="540"/>
        <w:jc w:val="both"/>
      </w:pPr>
      <w:r>
        <w:t>2) заверить уполномоченным лицом органа по управлению государственным имуществом Республики Алтай записи об изменениях сведений, исключить из соответствующих карт сведений об объекте учета изменившиеся сведения и внести в них изменения, а также поместить записи об изменении сведений об объекте учета в соответствующие подразделы реестра, а копии документов правообладателя - в дело;</w:t>
      </w:r>
    </w:p>
    <w:p w:rsidR="009632C4" w:rsidRDefault="009632C4">
      <w:pPr>
        <w:pStyle w:val="ConsPlusNormal"/>
        <w:spacing w:before="220"/>
        <w:ind w:firstLine="540"/>
        <w:jc w:val="both"/>
      </w:pPr>
      <w:r>
        <w:t>3) заверить уполномоченным лицом органа по управлению государственным имуществом Республики Алтай записи о прекращении права собственности Республики Алтай на имущество, исключить все сведения из соответствующих карт сведений об объекте учета и поместить записи о прекращении права собственности Республики Алтай на имущество в соответствующие подразделы реестра, а копию документа, подтверждающего прекращение указанного права, - в дело.</w:t>
      </w:r>
    </w:p>
    <w:p w:rsidR="009632C4" w:rsidRDefault="009632C4">
      <w:pPr>
        <w:pStyle w:val="ConsPlusNormal"/>
        <w:spacing w:before="220"/>
        <w:ind w:firstLine="540"/>
        <w:jc w:val="both"/>
      </w:pPr>
      <w:bookmarkStart w:id="10" w:name="P94"/>
      <w:bookmarkEnd w:id="10"/>
      <w:r>
        <w:t xml:space="preserve">26. Указанные в </w:t>
      </w:r>
      <w:hyperlink w:anchor="P90" w:history="1">
        <w:r>
          <w:rPr>
            <w:color w:val="0000FF"/>
          </w:rPr>
          <w:t>пункте 25</w:t>
        </w:r>
      </w:hyperlink>
      <w:r>
        <w:t xml:space="preserve"> настоящего Положения карты и (или) записи не позднее пяти рабочих дней со дня их помещения в соответствующие подразделы реестра направляются правообладателю на бумажном носителе в одном экземпляре с уведомлением о помещении второго экземпляра карт или записей в соответствующие подразделы реестра. Копия уведомления помещается в дело.</w:t>
      </w:r>
    </w:p>
    <w:p w:rsidR="009632C4" w:rsidRDefault="009632C4">
      <w:pPr>
        <w:pStyle w:val="ConsPlusNormal"/>
        <w:spacing w:before="220"/>
        <w:ind w:firstLine="540"/>
        <w:jc w:val="both"/>
      </w:pPr>
      <w:bookmarkStart w:id="11" w:name="P95"/>
      <w:bookmarkEnd w:id="11"/>
      <w:r>
        <w:t xml:space="preserve">27. В случае принятия решения, указанного в </w:t>
      </w:r>
      <w:hyperlink w:anchor="P88" w:history="1">
        <w:r>
          <w:rPr>
            <w:color w:val="0000FF"/>
          </w:rPr>
          <w:t>подпункте 2 пункта 24</w:t>
        </w:r>
      </w:hyperlink>
      <w:r>
        <w:t xml:space="preserve"> настоящего Положения, орган по управлению государственным имуществом Республики Алтай обязан не позднее пяти рабочих дней со дня принятия решения известить в письменном виде правообладателя о принятом решении с его обоснованием, а копию извещения с картами сведений об объекте учета поместить в дело.</w:t>
      </w:r>
    </w:p>
    <w:p w:rsidR="009632C4" w:rsidRDefault="009632C4">
      <w:pPr>
        <w:pStyle w:val="ConsPlusNormal"/>
        <w:spacing w:before="220"/>
        <w:ind w:firstLine="540"/>
        <w:jc w:val="both"/>
      </w:pPr>
      <w:r>
        <w:t xml:space="preserve">28. В случае принятия решения, указанного в </w:t>
      </w:r>
      <w:hyperlink w:anchor="P89" w:history="1">
        <w:r>
          <w:rPr>
            <w:color w:val="0000FF"/>
          </w:rPr>
          <w:t>подпункте 3 пункта 24</w:t>
        </w:r>
      </w:hyperlink>
      <w:r>
        <w:t xml:space="preserve"> настоящего Положения, орган по управлению государственным имуществом Республики Алтай обязан в течение трех рабочих дней со дня принятия решения приостановить процедуру учета и известить об этом правообладателя в письменной форме с обоснованием такого решения, а копию извещения поместить в дело.</w:t>
      </w:r>
    </w:p>
    <w:p w:rsidR="009632C4" w:rsidRDefault="009632C4">
      <w:pPr>
        <w:pStyle w:val="ConsPlusNormal"/>
        <w:spacing w:before="220"/>
        <w:ind w:firstLine="540"/>
        <w:jc w:val="both"/>
      </w:pPr>
      <w:bookmarkStart w:id="12" w:name="P97"/>
      <w:bookmarkEnd w:id="12"/>
      <w:r>
        <w:t>29. Правообладатель в течение месяца со дня получения извещения о приостановлении процедуры учета обязан дополнительно представить в орган по управлению государственным имуществом Республики Алтай карты и (или) записи, содержащие также недостающие и (или) уточненные сведения, и копии подтверждающих их документов. При этом дополнительно представленные правообладателем документы должны соответствовать подлиннику и быть заверены уполномоченным лицом правообладателя.</w:t>
      </w:r>
    </w:p>
    <w:p w:rsidR="009632C4" w:rsidRDefault="009632C4">
      <w:pPr>
        <w:pStyle w:val="ConsPlusNormal"/>
        <w:spacing w:before="220"/>
        <w:ind w:firstLine="540"/>
        <w:jc w:val="both"/>
      </w:pPr>
      <w:bookmarkStart w:id="13" w:name="P98"/>
      <w:bookmarkEnd w:id="13"/>
      <w:r>
        <w:t>30. В случае, если правообладатель в течение месяца со дня получения извещения о приостановлении процедуры учета представит в письменной форме заявление с указанием причин необходимости продления срока представления дополнительных документов более чем на месяц, указанный срок может быть продлен, но не более чем на три месяца со дня приостановления процедуры учета. Извещение о продлении указанного срока направляется органом по управлению государственным имуществом Республики Алтай правообладателю в течение трех рабочих дней со дня поступления в орган по управлению государственным имуществом Республики Алтай заявления правообладателя. Копия извещения помещается в дело.</w:t>
      </w:r>
    </w:p>
    <w:p w:rsidR="009632C4" w:rsidRDefault="009632C4">
      <w:pPr>
        <w:pStyle w:val="ConsPlusNormal"/>
        <w:spacing w:before="220"/>
        <w:ind w:firstLine="540"/>
        <w:jc w:val="both"/>
      </w:pPr>
      <w:r>
        <w:t xml:space="preserve">31. После представления правообладателем дополнительных документов орган по управлению государственным имуществом Республики Алтай обязан в течение месяца со дня получения зарегистрировать их, внести запись в журнал учета документов, провести их экспертизу </w:t>
      </w:r>
      <w:r>
        <w:lastRenderedPageBreak/>
        <w:t>и по ее результатам принять одно из следующих решений:</w:t>
      </w:r>
    </w:p>
    <w:p w:rsidR="009632C4" w:rsidRDefault="009632C4">
      <w:pPr>
        <w:pStyle w:val="ConsPlusNormal"/>
        <w:spacing w:before="220"/>
        <w:ind w:firstLine="540"/>
        <w:jc w:val="both"/>
      </w:pPr>
      <w:bookmarkStart w:id="14" w:name="P100"/>
      <w:bookmarkEnd w:id="14"/>
      <w:r>
        <w:t xml:space="preserve">1) о присвоении объекту учета постоянного реестрового номера государственного имущества Республики Алтай и заверении карт и (или) записей, если документы правообладателя соответствуют требованиям, установленным законодательством Российской Федерации и содержат информацию, приведенную в картах сведений об объекте учета согласно </w:t>
      </w:r>
      <w:hyperlink w:anchor="P161" w:history="1">
        <w:r>
          <w:rPr>
            <w:color w:val="0000FF"/>
          </w:rPr>
          <w:t>приложению N 1</w:t>
        </w:r>
      </w:hyperlink>
      <w:r>
        <w:t xml:space="preserve"> к настоящему Положению;</w:t>
      </w:r>
    </w:p>
    <w:p w:rsidR="009632C4" w:rsidRDefault="009632C4">
      <w:pPr>
        <w:pStyle w:val="ConsPlusNormal"/>
        <w:spacing w:before="220"/>
        <w:ind w:firstLine="540"/>
        <w:jc w:val="both"/>
      </w:pPr>
      <w:bookmarkStart w:id="15" w:name="P101"/>
      <w:bookmarkEnd w:id="15"/>
      <w:r>
        <w:t>2) об отказе в заверении:</w:t>
      </w:r>
    </w:p>
    <w:p w:rsidR="009632C4" w:rsidRDefault="009632C4">
      <w:pPr>
        <w:pStyle w:val="ConsPlusNormal"/>
        <w:spacing w:before="220"/>
        <w:ind w:firstLine="540"/>
        <w:jc w:val="both"/>
      </w:pPr>
      <w:r>
        <w:t>карт сведений об объекте учета, если установлено, что представленное к учету имущество не находится в собственности Республики Алтай;</w:t>
      </w:r>
    </w:p>
    <w:p w:rsidR="009632C4" w:rsidRDefault="009632C4">
      <w:pPr>
        <w:pStyle w:val="ConsPlusNormal"/>
        <w:spacing w:before="220"/>
        <w:ind w:firstLine="540"/>
        <w:jc w:val="both"/>
      </w:pPr>
      <w:r>
        <w:t xml:space="preserve">записей об изменении сведений или о прекращении права собственности Республики Алтай на имущество, если дополнительные документы не содержат информацию, приведенную в картах сведений об объекте учета согласно </w:t>
      </w:r>
      <w:hyperlink w:anchor="P161" w:history="1">
        <w:r>
          <w:rPr>
            <w:color w:val="0000FF"/>
          </w:rPr>
          <w:t>приложению N 1</w:t>
        </w:r>
      </w:hyperlink>
      <w:r>
        <w:t xml:space="preserve"> к настоящему Положению, не соответствуют требованиям, установленным законодательством Российской Федерации или заверены неуполномоченным на то лицом;</w:t>
      </w:r>
    </w:p>
    <w:p w:rsidR="009632C4" w:rsidRDefault="009632C4">
      <w:pPr>
        <w:pStyle w:val="ConsPlusNormal"/>
        <w:spacing w:before="220"/>
        <w:ind w:firstLine="540"/>
        <w:jc w:val="both"/>
      </w:pPr>
      <w:bookmarkStart w:id="16" w:name="P104"/>
      <w:bookmarkEnd w:id="16"/>
      <w:r>
        <w:t xml:space="preserve">3) о присвоении объекту учета временного реестрового номера государственного имущества и заверении карт сведений о нем, если установлено, что представленное к учету имущество находится в собственности Республики Алтай. Такое решение принимается в случае не соответствия документов правообладателя требованиям, установленным законодательством Российской Федерации и документы не содержат информацию, приведенную в картах сведений об объекте учета согласно </w:t>
      </w:r>
      <w:hyperlink w:anchor="P161" w:history="1">
        <w:r>
          <w:rPr>
            <w:color w:val="0000FF"/>
          </w:rPr>
          <w:t>приложению N 1</w:t>
        </w:r>
      </w:hyperlink>
      <w:r>
        <w:t xml:space="preserve"> к настоящему Положению. Аналогичное решение принимается также в случае непредставления правообладателем в установленный </w:t>
      </w:r>
      <w:hyperlink w:anchor="P97" w:history="1">
        <w:r>
          <w:rPr>
            <w:color w:val="0000FF"/>
          </w:rPr>
          <w:t>пунктами 29</w:t>
        </w:r>
      </w:hyperlink>
      <w:r>
        <w:t xml:space="preserve">, </w:t>
      </w:r>
      <w:hyperlink w:anchor="P98" w:history="1">
        <w:r>
          <w:rPr>
            <w:color w:val="0000FF"/>
          </w:rPr>
          <w:t>30</w:t>
        </w:r>
      </w:hyperlink>
      <w:r>
        <w:t xml:space="preserve"> настоящего Положения срок дополнительных документов после получения извещения о приостановлении процедуры учета.</w:t>
      </w:r>
    </w:p>
    <w:p w:rsidR="009632C4" w:rsidRDefault="009632C4">
      <w:pPr>
        <w:pStyle w:val="ConsPlusNormal"/>
        <w:spacing w:before="220"/>
        <w:ind w:firstLine="540"/>
        <w:jc w:val="both"/>
      </w:pPr>
      <w:r>
        <w:t xml:space="preserve">32. В случае принятия решения, указанного в </w:t>
      </w:r>
      <w:hyperlink w:anchor="P100" w:history="1">
        <w:r>
          <w:rPr>
            <w:color w:val="0000FF"/>
          </w:rPr>
          <w:t>подпунктах 1</w:t>
        </w:r>
      </w:hyperlink>
      <w:r>
        <w:t xml:space="preserve"> или </w:t>
      </w:r>
      <w:hyperlink w:anchor="P101" w:history="1">
        <w:r>
          <w:rPr>
            <w:color w:val="0000FF"/>
          </w:rPr>
          <w:t>2 пункта 31</w:t>
        </w:r>
      </w:hyperlink>
      <w:r>
        <w:t xml:space="preserve"> настоящего Положения, орган по управлению государственным имуществом Республики Алтай обязан не позднее соответственно двух или пяти рабочих дней со дня принятия решения осуществить учет в порядке, установленном соответственно в </w:t>
      </w:r>
      <w:hyperlink w:anchor="P90" w:history="1">
        <w:r>
          <w:rPr>
            <w:color w:val="0000FF"/>
          </w:rPr>
          <w:t>пункте 25</w:t>
        </w:r>
      </w:hyperlink>
      <w:r>
        <w:t xml:space="preserve"> или </w:t>
      </w:r>
      <w:hyperlink w:anchor="P95" w:history="1">
        <w:r>
          <w:rPr>
            <w:color w:val="0000FF"/>
          </w:rPr>
          <w:t>пункте 27</w:t>
        </w:r>
      </w:hyperlink>
      <w:r>
        <w:t xml:space="preserve"> настоящего Положения.</w:t>
      </w:r>
    </w:p>
    <w:p w:rsidR="009632C4" w:rsidRDefault="009632C4">
      <w:pPr>
        <w:pStyle w:val="ConsPlusNormal"/>
        <w:spacing w:before="220"/>
        <w:ind w:firstLine="540"/>
        <w:jc w:val="both"/>
      </w:pPr>
      <w:r>
        <w:t xml:space="preserve">33. В случае принятия решения, указанного в </w:t>
      </w:r>
      <w:hyperlink w:anchor="P104" w:history="1">
        <w:r>
          <w:rPr>
            <w:color w:val="0000FF"/>
          </w:rPr>
          <w:t>подпункте 3 пункта 31</w:t>
        </w:r>
      </w:hyperlink>
      <w:r>
        <w:t xml:space="preserve"> настоящего Положения орган по управлению государственным имуществом Республики Алтай обязан не позднее двух рабочих дней со дня принятия решения:</w:t>
      </w:r>
    </w:p>
    <w:p w:rsidR="009632C4" w:rsidRDefault="009632C4">
      <w:pPr>
        <w:pStyle w:val="ConsPlusNormal"/>
        <w:spacing w:before="220"/>
        <w:ind w:firstLine="540"/>
        <w:jc w:val="both"/>
      </w:pPr>
      <w:r>
        <w:t>1) внести номер и дату присвоения временного реестрового номера государственного имущества Республики Алтай в соответствующие строки карт сведений об объекте учета и исключить из указанных карт сведения об объекте учета, подтвержденные копиями документов правообладателя, в случае их несоответствия требованиям законодательства Российской Федерации;</w:t>
      </w:r>
    </w:p>
    <w:p w:rsidR="009632C4" w:rsidRDefault="009632C4">
      <w:pPr>
        <w:pStyle w:val="ConsPlusNormal"/>
        <w:spacing w:before="220"/>
        <w:ind w:firstLine="540"/>
        <w:jc w:val="both"/>
      </w:pPr>
      <w:r>
        <w:t>2) заверить уполномоченным лицом органа по управлению государственного имущества Республики Алтай карты сведений об объекте учета и поместить один экземпляр в соответствующий подраздел реестра, а копии документов правообладателя поместить в дело.</w:t>
      </w:r>
    </w:p>
    <w:p w:rsidR="009632C4" w:rsidRDefault="009632C4">
      <w:pPr>
        <w:pStyle w:val="ConsPlusNormal"/>
        <w:spacing w:before="220"/>
        <w:ind w:firstLine="540"/>
        <w:jc w:val="both"/>
      </w:pPr>
      <w:r>
        <w:t>34. Вторые экземпляры карт сведений об объекте учета не позднее пяти рабочих дней со дня помещения сведений в реестр направляются правообладателю на бумажном носителе с уведомлением, в котором указывается, что карты сведений об объекте учета помещены в соответствующий подраздел реестра и на необходимость представления записей об изменениях сведений по недостающей информации в картах сведений об объекте учета и копий подтверждающих новые сведения документов. Копия уведомления помещается в дело.</w:t>
      </w:r>
    </w:p>
    <w:p w:rsidR="009632C4" w:rsidRDefault="009632C4">
      <w:pPr>
        <w:pStyle w:val="ConsPlusNormal"/>
        <w:spacing w:before="220"/>
        <w:ind w:firstLine="540"/>
        <w:jc w:val="both"/>
      </w:pPr>
      <w:r>
        <w:t xml:space="preserve">35. В течение трех рабочих дней после получения правообладателем всех документов, </w:t>
      </w:r>
      <w:r>
        <w:lastRenderedPageBreak/>
        <w:t>указанных в уведомлении правообладатель обязан представить в орган по управлению государственным имуществом Республики Алтай записи об изменениях сведений и копии подтверждающих новые сведения документов, заверенные уполномоченным представителем правообладателя.</w:t>
      </w:r>
    </w:p>
    <w:p w:rsidR="009632C4" w:rsidRDefault="009632C4">
      <w:pPr>
        <w:pStyle w:val="ConsPlusNormal"/>
        <w:spacing w:before="220"/>
        <w:ind w:firstLine="540"/>
        <w:jc w:val="both"/>
      </w:pPr>
      <w:r>
        <w:t>36. Орган по управлению государственным имуществом Республики Алтай обязан в течение трех рабочих дней со дня получения всех документов, указанных в уведомлении, зарегистрировать их, внести запись в журнал учета документов и:</w:t>
      </w:r>
    </w:p>
    <w:p w:rsidR="009632C4" w:rsidRDefault="009632C4">
      <w:pPr>
        <w:pStyle w:val="ConsPlusNormal"/>
        <w:spacing w:before="220"/>
        <w:ind w:firstLine="540"/>
        <w:jc w:val="both"/>
      </w:pPr>
      <w:r>
        <w:t>1) присвоить объекту учета постоянный реестровый номер государственного имущества Республики Алтай и заверить записи об изменении сведений;</w:t>
      </w:r>
    </w:p>
    <w:p w:rsidR="009632C4" w:rsidRDefault="009632C4">
      <w:pPr>
        <w:pStyle w:val="ConsPlusNormal"/>
        <w:spacing w:before="220"/>
        <w:ind w:firstLine="540"/>
        <w:jc w:val="both"/>
      </w:pPr>
      <w:r>
        <w:t>2) исключить из карт сведений об объекте учета временный реестровый номер государственного имущества Республики Алтай и дату его присвоения, внести в карты постоянный реестровый номер государственного имущества Республики Алтай, дату его присвоения и новые сведения согласно записям об изменениях сведений;</w:t>
      </w:r>
    </w:p>
    <w:p w:rsidR="009632C4" w:rsidRDefault="009632C4">
      <w:pPr>
        <w:pStyle w:val="ConsPlusNormal"/>
        <w:spacing w:before="220"/>
        <w:ind w:firstLine="540"/>
        <w:jc w:val="both"/>
      </w:pPr>
      <w:bookmarkStart w:id="17" w:name="P114"/>
      <w:bookmarkEnd w:id="17"/>
      <w:r>
        <w:t>3) поместить записи об изменениях сведений в соответствующие подразделы реестра, а копии документов правообладателя - в дело.</w:t>
      </w:r>
    </w:p>
    <w:p w:rsidR="009632C4" w:rsidRDefault="009632C4">
      <w:pPr>
        <w:pStyle w:val="ConsPlusNormal"/>
        <w:spacing w:before="220"/>
        <w:ind w:firstLine="540"/>
        <w:jc w:val="both"/>
      </w:pPr>
      <w:bookmarkStart w:id="18" w:name="P115"/>
      <w:bookmarkEnd w:id="18"/>
      <w:r>
        <w:t xml:space="preserve">37. Указанные в </w:t>
      </w:r>
      <w:hyperlink w:anchor="P114" w:history="1">
        <w:r>
          <w:rPr>
            <w:color w:val="0000FF"/>
          </w:rPr>
          <w:t>подпункте 3 пункта 36</w:t>
        </w:r>
      </w:hyperlink>
      <w:r>
        <w:t xml:space="preserve"> настоящего Положения заверенные уполномоченным лицом органа по управлению государственным имуществом Республики Алтай записи не позднее пяти рабочих дней со дня их помещения в соответствующие подразделы реестра направляются правообладателю на бумажном носителе в одном экземпляре с уведомлением о помещении записей в соответствующие подразделы реестра и завершении учета. Копия уведомления помещается в дело.</w:t>
      </w:r>
    </w:p>
    <w:p w:rsidR="009632C4" w:rsidRDefault="009632C4">
      <w:pPr>
        <w:pStyle w:val="ConsPlusNormal"/>
        <w:spacing w:before="220"/>
        <w:ind w:firstLine="540"/>
        <w:jc w:val="both"/>
      </w:pPr>
      <w:r>
        <w:t>38. Контроль за соответствием документов требованиям законодательства Российской Федерации, представленных правообладателями по результатам сверки сведений реестра и иных государственных и муниципальных информационных систем, документальных и других проверок правообладателей (далее - контроль) осуществляется органом по управлению государственным имуществом Республики Алтай.</w:t>
      </w:r>
    </w:p>
    <w:p w:rsidR="009632C4" w:rsidRDefault="009632C4">
      <w:pPr>
        <w:pStyle w:val="ConsPlusNormal"/>
        <w:spacing w:before="220"/>
        <w:ind w:firstLine="540"/>
        <w:jc w:val="both"/>
      </w:pPr>
      <w:r>
        <w:t>39. Для обеспечения осуществления контроля правообладатель ежегодно:</w:t>
      </w:r>
    </w:p>
    <w:p w:rsidR="009632C4" w:rsidRDefault="009632C4">
      <w:pPr>
        <w:pStyle w:val="ConsPlusNormal"/>
        <w:spacing w:before="220"/>
        <w:ind w:firstLine="540"/>
        <w:jc w:val="both"/>
      </w:pPr>
      <w:r>
        <w:t>1) до 31 января года, следующего за отчетным периодом, представляет в орган по управлению государственным имуществом Республики Алтай актуализированные сведения об объектах учета по состоянию на 1 января года, следующего за отчетным годом, на бумажном носителе и в электронном формате, включающие следующий пакет документов:</w:t>
      </w:r>
    </w:p>
    <w:p w:rsidR="009632C4" w:rsidRDefault="009632C4">
      <w:pPr>
        <w:pStyle w:val="ConsPlusNormal"/>
        <w:spacing w:before="220"/>
        <w:ind w:firstLine="540"/>
        <w:jc w:val="both"/>
      </w:pPr>
      <w:r>
        <w:t xml:space="preserve">а) </w:t>
      </w:r>
      <w:hyperlink w:anchor="P601" w:history="1">
        <w:r>
          <w:rPr>
            <w:color w:val="0000FF"/>
          </w:rPr>
          <w:t>карту N 9</w:t>
        </w:r>
      </w:hyperlink>
      <w:r>
        <w:t xml:space="preserve"> приложения N 1 к настоящему Положению;</w:t>
      </w:r>
    </w:p>
    <w:p w:rsidR="009632C4" w:rsidRDefault="009632C4">
      <w:pPr>
        <w:pStyle w:val="ConsPlusNormal"/>
        <w:spacing w:before="220"/>
        <w:ind w:firstLine="540"/>
        <w:jc w:val="both"/>
      </w:pPr>
      <w:r>
        <w:t xml:space="preserve">б) </w:t>
      </w:r>
      <w:hyperlink w:anchor="P862" w:history="1">
        <w:r>
          <w:rPr>
            <w:color w:val="0000FF"/>
          </w:rPr>
          <w:t>перечень</w:t>
        </w:r>
      </w:hyperlink>
      <w:r>
        <w:t xml:space="preserve"> объектов недвижимости по форме согласно приложению N 4 к настоящему Положению;</w:t>
      </w:r>
    </w:p>
    <w:p w:rsidR="009632C4" w:rsidRDefault="009632C4">
      <w:pPr>
        <w:pStyle w:val="ConsPlusNormal"/>
        <w:spacing w:before="220"/>
        <w:ind w:firstLine="540"/>
        <w:jc w:val="both"/>
      </w:pPr>
      <w:r>
        <w:t xml:space="preserve">в) </w:t>
      </w:r>
      <w:hyperlink w:anchor="P900" w:history="1">
        <w:r>
          <w:rPr>
            <w:color w:val="0000FF"/>
          </w:rPr>
          <w:t>перечень</w:t>
        </w:r>
      </w:hyperlink>
      <w:r>
        <w:t xml:space="preserve"> объектов движимого имущества согласно приложению N 5 к настоящему Положению (для автономных и бюджетных учреждений Республики Алтай только в части особо ценного движимого имущества);</w:t>
      </w:r>
    </w:p>
    <w:p w:rsidR="009632C4" w:rsidRDefault="009632C4">
      <w:pPr>
        <w:pStyle w:val="ConsPlusNormal"/>
        <w:jc w:val="both"/>
      </w:pPr>
      <w:r>
        <w:t xml:space="preserve">(в ред. </w:t>
      </w:r>
      <w:hyperlink r:id="rId15" w:history="1">
        <w:r>
          <w:rPr>
            <w:color w:val="0000FF"/>
          </w:rPr>
          <w:t>Постановления</w:t>
        </w:r>
      </w:hyperlink>
      <w:r>
        <w:t xml:space="preserve"> Правительства Республики Алтай от 25.11.2011 N 339)</w:t>
      </w:r>
    </w:p>
    <w:p w:rsidR="009632C4" w:rsidRDefault="009632C4">
      <w:pPr>
        <w:pStyle w:val="ConsPlusNormal"/>
        <w:spacing w:before="220"/>
        <w:ind w:firstLine="540"/>
        <w:jc w:val="both"/>
      </w:pPr>
      <w:r>
        <w:t>2) до 10 апреля года, следующего за отчетным периодом, правообладатель представляет в орган по управлению государственным имуществом Республики Алтай следующий пакет документов:</w:t>
      </w:r>
    </w:p>
    <w:p w:rsidR="009632C4" w:rsidRDefault="009632C4">
      <w:pPr>
        <w:pStyle w:val="ConsPlusNormal"/>
        <w:spacing w:before="220"/>
        <w:ind w:firstLine="540"/>
        <w:jc w:val="both"/>
      </w:pPr>
      <w:r>
        <w:t>а) копию первых трех страниц заверенного бухгалтерией учредителя годового бухгалтерского баланса соответствующей формы;</w:t>
      </w:r>
    </w:p>
    <w:p w:rsidR="009632C4" w:rsidRDefault="009632C4">
      <w:pPr>
        <w:pStyle w:val="ConsPlusNormal"/>
        <w:spacing w:before="220"/>
        <w:ind w:firstLine="540"/>
        <w:jc w:val="both"/>
      </w:pPr>
      <w:r>
        <w:lastRenderedPageBreak/>
        <w:t>б) копию пояснительной записки соответствующей формы в части сведений о проведении инвентаризации, о движении нефинансовых активов, а также сведений о задолженности по ущербу, причиненному имуществу (для автономных и бюджетных учреждений) или сведений о недостачах и хищениях денежных средств и материальных ценностей (для иных правообладателей).</w:t>
      </w:r>
    </w:p>
    <w:p w:rsidR="009632C4" w:rsidRDefault="009632C4">
      <w:pPr>
        <w:pStyle w:val="ConsPlusNormal"/>
        <w:jc w:val="both"/>
      </w:pPr>
      <w:r>
        <w:t xml:space="preserve">(пп. 2 в ред. </w:t>
      </w:r>
      <w:hyperlink r:id="rId16" w:history="1">
        <w:r>
          <w:rPr>
            <w:color w:val="0000FF"/>
          </w:rPr>
          <w:t>Постановления</w:t>
        </w:r>
      </w:hyperlink>
      <w:r>
        <w:t xml:space="preserve"> Правительства Республики Алтай от 25.11.2011 N 339)</w:t>
      </w:r>
    </w:p>
    <w:p w:rsidR="009632C4" w:rsidRDefault="009632C4">
      <w:pPr>
        <w:pStyle w:val="ConsPlusNormal"/>
        <w:spacing w:before="220"/>
        <w:ind w:firstLine="540"/>
        <w:jc w:val="both"/>
      </w:pPr>
      <w:bookmarkStart w:id="19" w:name="P127"/>
      <w:bookmarkEnd w:id="19"/>
      <w:r>
        <w:t>40. Если в результате осуществления контроля выявлено не представленное к учету в реестре подлежащее государственной регистрации имущество и (или) новые сведения о нем, и установлено, что оно находится в собственности Республики Алтай, орган по управлению государственным имуществом Республики Алтай в двухнедельный срок со дня завершения контроля:</w:t>
      </w:r>
    </w:p>
    <w:p w:rsidR="009632C4" w:rsidRDefault="009632C4">
      <w:pPr>
        <w:pStyle w:val="ConsPlusNormal"/>
        <w:spacing w:before="220"/>
        <w:ind w:firstLine="540"/>
        <w:jc w:val="both"/>
      </w:pPr>
      <w:r>
        <w:t xml:space="preserve">1) формирует в трех экземплярах на бумажных носителях карты и (или) записи соответственно по формам, предусмотренным в </w:t>
      </w:r>
      <w:hyperlink w:anchor="P161" w:history="1">
        <w:r>
          <w:rPr>
            <w:color w:val="0000FF"/>
          </w:rPr>
          <w:t>приложениях N 1</w:t>
        </w:r>
      </w:hyperlink>
      <w:r>
        <w:t xml:space="preserve"> - </w:t>
      </w:r>
      <w:hyperlink w:anchor="P826" w:history="1">
        <w:r>
          <w:rPr>
            <w:color w:val="0000FF"/>
          </w:rPr>
          <w:t>N 3</w:t>
        </w:r>
      </w:hyperlink>
      <w:r>
        <w:t xml:space="preserve"> к настоящему Положению, путем внесения в них сведений, содержащихся в представленных и выявленных документах;</w:t>
      </w:r>
    </w:p>
    <w:p w:rsidR="009632C4" w:rsidRDefault="009632C4">
      <w:pPr>
        <w:pStyle w:val="ConsPlusNormal"/>
        <w:spacing w:before="220"/>
        <w:ind w:firstLine="540"/>
        <w:jc w:val="both"/>
      </w:pPr>
      <w:r>
        <w:t>2) направляет правообладателю карты и (или) записи в двух экземплярах на бумажных носителях с требованием в двухнедельный срок со дня его получения завершить формирование карт и (или) записей и представить их в орган по управлению государственным имуществом Республики Алтай с копиями подтверждающих содержащиеся в них сведения документов, и помещает копию требования в дело.</w:t>
      </w:r>
    </w:p>
    <w:p w:rsidR="009632C4" w:rsidRDefault="009632C4">
      <w:pPr>
        <w:pStyle w:val="ConsPlusNormal"/>
        <w:spacing w:before="220"/>
        <w:ind w:firstLine="540"/>
        <w:jc w:val="both"/>
      </w:pPr>
      <w:r>
        <w:t xml:space="preserve">41. Дальнейшие действия по учету в реестре и внесению в него изменений имущества, выявленного в результате осуществления ежегодного контроля, осуществляются правообладателем и органом по управлению государственным имуществом Республики Алтай в соответствии с </w:t>
      </w:r>
      <w:hyperlink w:anchor="P85" w:history="1">
        <w:r>
          <w:rPr>
            <w:color w:val="0000FF"/>
          </w:rPr>
          <w:t>пунктами 23</w:t>
        </w:r>
      </w:hyperlink>
      <w:r>
        <w:t xml:space="preserve"> - </w:t>
      </w:r>
      <w:hyperlink w:anchor="P115" w:history="1">
        <w:r>
          <w:rPr>
            <w:color w:val="0000FF"/>
          </w:rPr>
          <w:t>37</w:t>
        </w:r>
      </w:hyperlink>
      <w:r>
        <w:t xml:space="preserve"> настоящего Положения.</w:t>
      </w:r>
    </w:p>
    <w:p w:rsidR="009632C4" w:rsidRDefault="009632C4">
      <w:pPr>
        <w:pStyle w:val="ConsPlusNormal"/>
        <w:spacing w:before="220"/>
        <w:ind w:firstLine="540"/>
        <w:jc w:val="both"/>
      </w:pPr>
      <w:r>
        <w:t xml:space="preserve">42. В случае невыполнения правообладателем указанного в </w:t>
      </w:r>
      <w:hyperlink w:anchor="P127" w:history="1">
        <w:r>
          <w:rPr>
            <w:color w:val="0000FF"/>
          </w:rPr>
          <w:t>пункте 40</w:t>
        </w:r>
      </w:hyperlink>
      <w:r>
        <w:t xml:space="preserve"> настоящего Положения требования орган по управлению государственным имуществом Республики Алтай обязан в десятидневный срок со дня окончания срока, установленного для выполнения требования:</w:t>
      </w:r>
    </w:p>
    <w:p w:rsidR="009632C4" w:rsidRDefault="009632C4">
      <w:pPr>
        <w:pStyle w:val="ConsPlusNormal"/>
        <w:spacing w:before="220"/>
        <w:ind w:firstLine="540"/>
        <w:jc w:val="both"/>
      </w:pPr>
      <w:r>
        <w:t>1) внести присвоенные объектам учета временные реестровые номера и даты их присвоения в третий экземпляр соответствующих карт сведений об объектах учета, заверить их и поместить в соответствующие подразделы реестра, а копии документов правообладателя - в дело;</w:t>
      </w:r>
    </w:p>
    <w:p w:rsidR="009632C4" w:rsidRDefault="009632C4">
      <w:pPr>
        <w:pStyle w:val="ConsPlusNormal"/>
        <w:spacing w:before="220"/>
        <w:ind w:firstLine="540"/>
        <w:jc w:val="both"/>
      </w:pPr>
      <w:r>
        <w:t>2) заверить третьи экземпляры записей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правообладателя - в дело;</w:t>
      </w:r>
    </w:p>
    <w:p w:rsidR="009632C4" w:rsidRDefault="009632C4">
      <w:pPr>
        <w:pStyle w:val="ConsPlusNormal"/>
        <w:spacing w:before="220"/>
        <w:ind w:firstLine="540"/>
        <w:jc w:val="both"/>
      </w:pPr>
      <w:r>
        <w:t>3) заверить третьи экземпляры записей о прекращении права собственности Республики Алтай 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правообладателя - в дело;</w:t>
      </w:r>
    </w:p>
    <w:p w:rsidR="009632C4" w:rsidRDefault="009632C4">
      <w:pPr>
        <w:pStyle w:val="ConsPlusNormal"/>
        <w:spacing w:before="220"/>
        <w:ind w:firstLine="540"/>
        <w:jc w:val="both"/>
      </w:pPr>
      <w:r>
        <w:t>4) информировать соответствующий орган государственной власти Республики Алтай о несоблюдении подведомственным правообладателем требований настоящего Положения.</w:t>
      </w:r>
    </w:p>
    <w:p w:rsidR="009632C4" w:rsidRDefault="009632C4">
      <w:pPr>
        <w:pStyle w:val="ConsPlusNormal"/>
        <w:spacing w:before="220"/>
        <w:ind w:firstLine="540"/>
        <w:jc w:val="both"/>
      </w:pPr>
      <w:r>
        <w:t>43. Копии заверенных карт и записей не позднее пяти рабочих дней со дня их помещения в соответствующие подразделы реестра направляются правообладателю на бумажном носителе в одном экземпляре с уведомлением о помещении в соответствующие подразделы реестра и информировании соответствующего органа государственной власти Республики Алтай о несоблюдении правообладателем требований настоящего Положения. Копия уведомления помещается в дело.</w:t>
      </w:r>
    </w:p>
    <w:p w:rsidR="009632C4" w:rsidRDefault="009632C4">
      <w:pPr>
        <w:pStyle w:val="ConsPlusNormal"/>
        <w:jc w:val="both"/>
      </w:pPr>
    </w:p>
    <w:p w:rsidR="009632C4" w:rsidRDefault="009632C4">
      <w:pPr>
        <w:pStyle w:val="ConsPlusNormal"/>
        <w:jc w:val="center"/>
        <w:outlineLvl w:val="1"/>
      </w:pPr>
      <w:r>
        <w:lastRenderedPageBreak/>
        <w:t>III. Порядок предоставления информации из реестра</w:t>
      </w:r>
    </w:p>
    <w:p w:rsidR="009632C4" w:rsidRDefault="009632C4">
      <w:pPr>
        <w:pStyle w:val="ConsPlusNormal"/>
        <w:jc w:val="both"/>
      </w:pPr>
    </w:p>
    <w:p w:rsidR="009632C4" w:rsidRDefault="009632C4">
      <w:pPr>
        <w:pStyle w:val="ConsPlusNormal"/>
        <w:ind w:firstLine="540"/>
        <w:jc w:val="both"/>
      </w:pPr>
      <w:r>
        <w:t>44. Информация о государственном имуществе Республики Алтай из реестра предоставляется любым заинтересованным лицам в соответствии с законодательством Российской Федерации.</w:t>
      </w:r>
    </w:p>
    <w:p w:rsidR="009632C4" w:rsidRDefault="009632C4">
      <w:pPr>
        <w:pStyle w:val="ConsPlusNormal"/>
        <w:spacing w:before="220"/>
        <w:ind w:firstLine="540"/>
        <w:jc w:val="both"/>
      </w:pPr>
      <w:r>
        <w:t>45. Предоставление информации об объектах учета (или направление мотивированного решения об отказе в ее предоставлении) осуществляется по письменному запросу в виде выписок из реестра в течение десяти календарных дней со дня поступления запроса. Ответ на запрос обобщенной информации или направление мотивированного решения об отказе в предоставлении подобной информации предоставляется в сроки, установленные правилами делопроизводства.</w:t>
      </w:r>
    </w:p>
    <w:p w:rsidR="009632C4" w:rsidRDefault="009632C4">
      <w:pPr>
        <w:pStyle w:val="ConsPlusNormal"/>
        <w:spacing w:before="220"/>
        <w:ind w:firstLine="540"/>
        <w:jc w:val="both"/>
      </w:pPr>
      <w:r>
        <w:t>Основанием для отказа в представлении информации из реестра являются:</w:t>
      </w:r>
    </w:p>
    <w:p w:rsidR="009632C4" w:rsidRDefault="009632C4">
      <w:pPr>
        <w:pStyle w:val="ConsPlusNormal"/>
        <w:spacing w:before="220"/>
        <w:ind w:firstLine="540"/>
        <w:jc w:val="both"/>
      </w:pPr>
      <w:r>
        <w:t>1) отсутствие в запросе данных, позволяющих идентифицировать объект;</w:t>
      </w:r>
    </w:p>
    <w:p w:rsidR="009632C4" w:rsidRDefault="009632C4">
      <w:pPr>
        <w:pStyle w:val="ConsPlusNormal"/>
        <w:spacing w:before="220"/>
        <w:ind w:firstLine="540"/>
        <w:jc w:val="both"/>
      </w:pPr>
      <w:r>
        <w:t>2) в запросе отсутствуют данные о местонахождении заинтересованного лица.</w:t>
      </w:r>
    </w:p>
    <w:p w:rsidR="009632C4" w:rsidRDefault="009632C4">
      <w:pPr>
        <w:pStyle w:val="ConsPlusNormal"/>
        <w:spacing w:before="220"/>
        <w:ind w:firstLine="540"/>
        <w:jc w:val="both"/>
      </w:pPr>
      <w:r>
        <w:t>Отказ в предоставлении информации об объектах учета может быть обжалован в порядке, установленном законодательством Российской Федерации.</w:t>
      </w:r>
    </w:p>
    <w:p w:rsidR="009632C4" w:rsidRDefault="009632C4">
      <w:pPr>
        <w:pStyle w:val="ConsPlusNormal"/>
        <w:spacing w:before="220"/>
        <w:ind w:firstLine="540"/>
        <w:jc w:val="both"/>
      </w:pPr>
      <w:r>
        <w:t>46. Информация об объектах недвижимости реестра по состоянию на 1 января года, следующего за отчетным, размещается на официальном сайте органа по управлению государственным имуществом Республики Алтай не позднее 1 июля года, следующего за отчетным периодом.</w:t>
      </w:r>
    </w:p>
    <w:p w:rsidR="009632C4" w:rsidRDefault="009632C4">
      <w:pPr>
        <w:pStyle w:val="ConsPlusNormal"/>
        <w:jc w:val="both"/>
      </w:pPr>
      <w:r>
        <w:t xml:space="preserve">(п. 46 введен </w:t>
      </w:r>
      <w:hyperlink r:id="rId17" w:history="1">
        <w:r>
          <w:rPr>
            <w:color w:val="0000FF"/>
          </w:rPr>
          <w:t>Постановлением</w:t>
        </w:r>
      </w:hyperlink>
      <w:r>
        <w:t xml:space="preserve"> Правительства Республики Алтай от 25.11.2011 N 339)</w:t>
      </w: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right"/>
        <w:outlineLvl w:val="1"/>
      </w:pPr>
      <w:r>
        <w:t>Приложение N 1</w:t>
      </w:r>
    </w:p>
    <w:p w:rsidR="009632C4" w:rsidRDefault="009632C4">
      <w:pPr>
        <w:pStyle w:val="ConsPlusNormal"/>
        <w:jc w:val="right"/>
      </w:pPr>
      <w:r>
        <w:t>к Положению</w:t>
      </w:r>
    </w:p>
    <w:p w:rsidR="009632C4" w:rsidRDefault="009632C4">
      <w:pPr>
        <w:pStyle w:val="ConsPlusNormal"/>
        <w:jc w:val="right"/>
      </w:pPr>
      <w:r>
        <w:t>об учете государственного</w:t>
      </w:r>
    </w:p>
    <w:p w:rsidR="009632C4" w:rsidRDefault="009632C4">
      <w:pPr>
        <w:pStyle w:val="ConsPlusNormal"/>
        <w:jc w:val="right"/>
      </w:pPr>
      <w:r>
        <w:t>имущества Республики Алтай</w:t>
      </w:r>
    </w:p>
    <w:p w:rsidR="009632C4" w:rsidRDefault="00963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2C4">
        <w:trPr>
          <w:jc w:val="center"/>
        </w:trPr>
        <w:tc>
          <w:tcPr>
            <w:tcW w:w="9294" w:type="dxa"/>
            <w:tcBorders>
              <w:top w:val="nil"/>
              <w:left w:val="single" w:sz="24" w:space="0" w:color="CED3F1"/>
              <w:bottom w:val="nil"/>
              <w:right w:val="single" w:sz="24" w:space="0" w:color="F4F3F8"/>
            </w:tcBorders>
            <w:shd w:val="clear" w:color="auto" w:fill="F4F3F8"/>
          </w:tcPr>
          <w:p w:rsidR="009632C4" w:rsidRDefault="009632C4">
            <w:pPr>
              <w:pStyle w:val="ConsPlusNormal"/>
              <w:jc w:val="center"/>
            </w:pPr>
            <w:r>
              <w:rPr>
                <w:color w:val="392C69"/>
              </w:rPr>
              <w:t>Список изменяющих документов</w:t>
            </w:r>
          </w:p>
          <w:p w:rsidR="009632C4" w:rsidRDefault="009632C4">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Республики Алтай</w:t>
            </w:r>
          </w:p>
          <w:p w:rsidR="009632C4" w:rsidRDefault="009632C4">
            <w:pPr>
              <w:pStyle w:val="ConsPlusNormal"/>
              <w:jc w:val="center"/>
            </w:pPr>
            <w:r>
              <w:rPr>
                <w:color w:val="392C69"/>
              </w:rPr>
              <w:t>от 25.11.2011 N 339)</w:t>
            </w:r>
          </w:p>
        </w:tc>
      </w:tr>
    </w:tbl>
    <w:p w:rsidR="009632C4" w:rsidRDefault="009632C4">
      <w:pPr>
        <w:pStyle w:val="ConsPlusNormal"/>
        <w:jc w:val="both"/>
      </w:pPr>
    </w:p>
    <w:p w:rsidR="009632C4" w:rsidRDefault="009632C4">
      <w:pPr>
        <w:pStyle w:val="ConsPlusNormal"/>
        <w:jc w:val="center"/>
      </w:pPr>
      <w:bookmarkStart w:id="20" w:name="P161"/>
      <w:bookmarkEnd w:id="20"/>
      <w:r>
        <w:t>ФОРМЫ</w:t>
      </w:r>
    </w:p>
    <w:p w:rsidR="009632C4" w:rsidRDefault="009632C4">
      <w:pPr>
        <w:pStyle w:val="ConsPlusNormal"/>
        <w:jc w:val="center"/>
      </w:pPr>
      <w:r>
        <w:t>РЕЕСТРА ГОСУДАРСТВЕННОГО ИМУЩЕСТВА РЕСПУБЛИКИ АЛТАЙ</w:t>
      </w:r>
    </w:p>
    <w:p w:rsidR="009632C4" w:rsidRDefault="009632C4">
      <w:pPr>
        <w:pStyle w:val="ConsPlusNormal"/>
        <w:jc w:val="both"/>
      </w:pPr>
    </w:p>
    <w:p w:rsidR="009632C4" w:rsidRDefault="009632C4">
      <w:pPr>
        <w:pStyle w:val="ConsPlusNonformat"/>
        <w:jc w:val="both"/>
      </w:pPr>
      <w:r>
        <w:t>Титульный лист</w:t>
      </w:r>
    </w:p>
    <w:p w:rsidR="009632C4" w:rsidRDefault="009632C4">
      <w:pPr>
        <w:pStyle w:val="ConsPlusNonformat"/>
        <w:jc w:val="both"/>
      </w:pPr>
    </w:p>
    <w:p w:rsidR="009632C4" w:rsidRDefault="009632C4">
      <w:pPr>
        <w:pStyle w:val="ConsPlusNonformat"/>
        <w:jc w:val="both"/>
      </w:pPr>
      <w:r>
        <w:t xml:space="preserve">                      Министерство имущественных отношений Республики Алтай</w:t>
      </w:r>
    </w:p>
    <w:p w:rsidR="009632C4" w:rsidRDefault="009632C4">
      <w:pPr>
        <w:pStyle w:val="ConsPlusNonformat"/>
        <w:jc w:val="both"/>
      </w:pPr>
    </w:p>
    <w:p w:rsidR="009632C4" w:rsidRDefault="009632C4">
      <w:pPr>
        <w:pStyle w:val="ConsPlusNonformat"/>
        <w:jc w:val="both"/>
      </w:pPr>
      <w:r>
        <w:t xml:space="preserve">                      Реестр государственного имущества Республики Алтай</w:t>
      </w:r>
    </w:p>
    <w:p w:rsidR="009632C4" w:rsidRDefault="009632C4">
      <w:pPr>
        <w:pStyle w:val="ConsPlusNonformat"/>
        <w:jc w:val="both"/>
      </w:pPr>
    </w:p>
    <w:p w:rsidR="009632C4" w:rsidRDefault="009632C4">
      <w:pPr>
        <w:pStyle w:val="ConsPlusNonformat"/>
        <w:jc w:val="both"/>
      </w:pPr>
      <w:r>
        <w:t xml:space="preserve">                                        Папка N _____</w:t>
      </w:r>
    </w:p>
    <w:p w:rsidR="009632C4" w:rsidRDefault="009632C4">
      <w:pPr>
        <w:pStyle w:val="ConsPlusNonformat"/>
        <w:jc w:val="both"/>
      </w:pPr>
    </w:p>
    <w:p w:rsidR="009632C4" w:rsidRDefault="009632C4">
      <w:pPr>
        <w:pStyle w:val="ConsPlusNonformat"/>
        <w:jc w:val="both"/>
      </w:pPr>
      <w:r>
        <w:t>начало "____" _____________ 20__ г.</w:t>
      </w:r>
    </w:p>
    <w:p w:rsidR="009632C4" w:rsidRDefault="009632C4">
      <w:pPr>
        <w:pStyle w:val="ConsPlusNonformat"/>
        <w:jc w:val="both"/>
      </w:pPr>
      <w:r>
        <w:t>окончание "____" _____________ 20__ г.</w:t>
      </w:r>
    </w:p>
    <w:p w:rsidR="009632C4" w:rsidRDefault="009632C4">
      <w:pPr>
        <w:pStyle w:val="ConsPlusNonformat"/>
        <w:jc w:val="both"/>
      </w:pPr>
    </w:p>
    <w:p w:rsidR="009632C4" w:rsidRDefault="009632C4">
      <w:pPr>
        <w:pStyle w:val="ConsPlusNonformat"/>
        <w:jc w:val="both"/>
      </w:pPr>
      <w:r>
        <w:t>На ____ листах</w:t>
      </w:r>
    </w:p>
    <w:p w:rsidR="009632C4" w:rsidRDefault="009632C4">
      <w:pPr>
        <w:pStyle w:val="ConsPlusNonformat"/>
        <w:jc w:val="both"/>
      </w:pPr>
      <w:r>
        <w:t>Срок хранения: постоянно</w:t>
      </w:r>
    </w:p>
    <w:p w:rsidR="009632C4" w:rsidRDefault="009632C4">
      <w:pPr>
        <w:pStyle w:val="ConsPlusNonformat"/>
        <w:jc w:val="both"/>
      </w:pPr>
    </w:p>
    <w:p w:rsidR="009632C4" w:rsidRDefault="009632C4">
      <w:pPr>
        <w:pStyle w:val="ConsPlusNonformat"/>
        <w:jc w:val="both"/>
      </w:pPr>
      <w:r>
        <w:lastRenderedPageBreak/>
        <w:t>Раздел I. Сведения о недвижимом имуществе</w:t>
      </w:r>
    </w:p>
    <w:p w:rsidR="009632C4" w:rsidRDefault="009632C4">
      <w:pPr>
        <w:pStyle w:val="ConsPlusNonformat"/>
        <w:jc w:val="both"/>
      </w:pPr>
    </w:p>
    <w:p w:rsidR="009632C4" w:rsidRDefault="009632C4">
      <w:pPr>
        <w:pStyle w:val="ConsPlusNonformat"/>
        <w:jc w:val="both"/>
      </w:pPr>
      <w:r>
        <w:t>Глава 1. Сведения о земельных участках</w:t>
      </w:r>
    </w:p>
    <w:p w:rsidR="009632C4" w:rsidRDefault="009632C4">
      <w:pPr>
        <w:pStyle w:val="ConsPlusNonformat"/>
        <w:jc w:val="both"/>
      </w:pPr>
    </w:p>
    <w:p w:rsidR="009632C4" w:rsidRDefault="009632C4">
      <w:pPr>
        <w:pStyle w:val="ConsPlusNonformat"/>
        <w:jc w:val="both"/>
      </w:pPr>
      <w:r>
        <w:t xml:space="preserve">                             Карта N 1 _____</w:t>
      </w:r>
    </w:p>
    <w:p w:rsidR="009632C4" w:rsidRDefault="009632C4">
      <w:pPr>
        <w:pStyle w:val="ConsPlusNonformat"/>
        <w:jc w:val="both"/>
      </w:pPr>
    </w:p>
    <w:p w:rsidR="009632C4" w:rsidRDefault="009632C4">
      <w:pPr>
        <w:pStyle w:val="ConsPlusNonformat"/>
        <w:jc w:val="both"/>
      </w:pPr>
      <w:r>
        <w:t xml:space="preserve">                           Земельный участок</w:t>
      </w:r>
    </w:p>
    <w:p w:rsidR="009632C4" w:rsidRDefault="009632C4">
      <w:pPr>
        <w:pStyle w:val="ConsPlusNonformat"/>
        <w:jc w:val="both"/>
      </w:pPr>
    </w:p>
    <w:p w:rsidR="009632C4" w:rsidRDefault="009632C4">
      <w:pPr>
        <w:pStyle w:val="ConsPlusNonformat"/>
        <w:jc w:val="both"/>
      </w:pPr>
      <w:r>
        <w:t>1. Реестровый номер имущества (РНИ) _______________ от "__" _______ ____ г.</w:t>
      </w:r>
    </w:p>
    <w:p w:rsidR="009632C4" w:rsidRDefault="009632C4">
      <w:pPr>
        <w:pStyle w:val="ConsPlusNonformat"/>
        <w:jc w:val="both"/>
      </w:pPr>
      <w:r>
        <w:t>2. Кадастровый (условный) номер ___________________ от "__" _______ ____ г.</w:t>
      </w:r>
    </w:p>
    <w:p w:rsidR="009632C4" w:rsidRDefault="009632C4">
      <w:pPr>
        <w:pStyle w:val="ConsPlusNonformat"/>
        <w:jc w:val="both"/>
      </w:pPr>
      <w:r>
        <w:t>3. Номер регистрации:</w:t>
      </w:r>
    </w:p>
    <w:p w:rsidR="009632C4" w:rsidRDefault="009632C4">
      <w:pPr>
        <w:pStyle w:val="ConsPlusNonformat"/>
        <w:jc w:val="both"/>
      </w:pPr>
      <w:r>
        <w:t>1) права собственности Республики Алтай ___________ от "__" _______ ____ г.</w:t>
      </w:r>
    </w:p>
    <w:p w:rsidR="009632C4" w:rsidRDefault="009632C4">
      <w:pPr>
        <w:pStyle w:val="ConsPlusNonformat"/>
        <w:jc w:val="both"/>
      </w:pPr>
      <w:r>
        <w:t>2) права __________________________________________ от "__" _______ ____ г.</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4. Адрес (местоположение) 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5. Наименование ___________________________________________________________</w:t>
      </w:r>
    </w:p>
    <w:p w:rsidR="009632C4" w:rsidRDefault="009632C4">
      <w:pPr>
        <w:pStyle w:val="ConsPlusNonformat"/>
        <w:jc w:val="both"/>
      </w:pPr>
      <w:r>
        <w:t>6. Правообладатель ________________________________________________________</w:t>
      </w:r>
    </w:p>
    <w:p w:rsidR="009632C4" w:rsidRDefault="009632C4">
      <w:pPr>
        <w:pStyle w:val="ConsPlusNonformat"/>
        <w:jc w:val="both"/>
      </w:pPr>
      <w:r>
        <w:t xml:space="preserve">_______________________________________   </w:t>
      </w:r>
      <w:hyperlink w:anchor="P601" w:history="1">
        <w:r>
          <w:rPr>
            <w:color w:val="0000FF"/>
          </w:rPr>
          <w:t>Карта N 9</w:t>
        </w:r>
      </w:hyperlink>
      <w:r>
        <w:t xml:space="preserve"> ____, ОГРН ____________</w:t>
      </w:r>
    </w:p>
    <w:p w:rsidR="009632C4" w:rsidRDefault="009632C4">
      <w:pPr>
        <w:pStyle w:val="ConsPlusNonformat"/>
        <w:jc w:val="both"/>
      </w:pPr>
      <w:r>
        <w:t>7. Документы-основания возникновения:</w:t>
      </w:r>
    </w:p>
    <w:p w:rsidR="009632C4" w:rsidRDefault="009632C4">
      <w:pPr>
        <w:pStyle w:val="ConsPlusNonformat"/>
        <w:jc w:val="both"/>
      </w:pPr>
      <w:r>
        <w:t>1) права собственности Республики Алтай ___________________________________</w:t>
      </w:r>
    </w:p>
    <w:p w:rsidR="009632C4" w:rsidRDefault="009632C4">
      <w:pPr>
        <w:pStyle w:val="ConsPlusNonformat"/>
        <w:jc w:val="both"/>
      </w:pPr>
      <w:r>
        <w:t>2) права __________________________________________________________________</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8. Категория земель _______________________________________________________</w:t>
      </w:r>
    </w:p>
    <w:p w:rsidR="009632C4" w:rsidRDefault="009632C4">
      <w:pPr>
        <w:pStyle w:val="ConsPlusNonformat"/>
        <w:jc w:val="both"/>
      </w:pPr>
      <w:r>
        <w:t>9. Вид разрешенного использования _________________________________________</w:t>
      </w:r>
    </w:p>
    <w:p w:rsidR="009632C4" w:rsidRDefault="009632C4">
      <w:pPr>
        <w:pStyle w:val="ConsPlusNonformat"/>
        <w:jc w:val="both"/>
      </w:pPr>
      <w:r>
        <w:t>10. Площадь (кв. м) _______________________________________________________</w:t>
      </w:r>
    </w:p>
    <w:p w:rsidR="009632C4" w:rsidRDefault="009632C4">
      <w:pPr>
        <w:pStyle w:val="ConsPlusNonformat"/>
        <w:jc w:val="both"/>
      </w:pPr>
      <w:r>
        <w:t>11. Стоимость (тыс. рублей):</w:t>
      </w:r>
    </w:p>
    <w:p w:rsidR="009632C4" w:rsidRDefault="009632C4">
      <w:pPr>
        <w:pStyle w:val="ConsPlusNonformat"/>
        <w:jc w:val="both"/>
      </w:pPr>
      <w:r>
        <w:t>1) кадастровая ____________________________________________________________</w:t>
      </w:r>
    </w:p>
    <w:p w:rsidR="009632C4" w:rsidRDefault="009632C4">
      <w:pPr>
        <w:pStyle w:val="ConsPlusNonformat"/>
        <w:jc w:val="both"/>
      </w:pPr>
      <w:r>
        <w:t xml:space="preserve">                           (наименование иного вида стоимости)</w:t>
      </w:r>
    </w:p>
    <w:p w:rsidR="009632C4" w:rsidRDefault="009632C4">
      <w:pPr>
        <w:pStyle w:val="ConsPlusNonformat"/>
        <w:jc w:val="both"/>
      </w:pPr>
      <w:r>
        <w:t>12. Документы-основания:</w:t>
      </w:r>
    </w:p>
    <w:p w:rsidR="009632C4" w:rsidRDefault="009632C4">
      <w:pPr>
        <w:pStyle w:val="ConsPlusNonformat"/>
        <w:jc w:val="both"/>
      </w:pPr>
      <w:r>
        <w:t>1) изъятия из оборота _____________________________________________________</w:t>
      </w:r>
    </w:p>
    <w:p w:rsidR="009632C4" w:rsidRDefault="009632C4">
      <w:pPr>
        <w:pStyle w:val="ConsPlusNonformat"/>
        <w:jc w:val="both"/>
      </w:pPr>
      <w:r>
        <w:t>2) ограничения оборота ____________________________________________________</w:t>
      </w:r>
    </w:p>
    <w:p w:rsidR="009632C4" w:rsidRDefault="009632C4">
      <w:pPr>
        <w:pStyle w:val="ConsPlusNonformat"/>
        <w:jc w:val="both"/>
      </w:pPr>
      <w:r>
        <w:t>13. Ограничение (обременение)</w:t>
      </w:r>
    </w:p>
    <w:p w:rsidR="009632C4" w:rsidRDefault="009632C4">
      <w:pPr>
        <w:pStyle w:val="ConsPlusNonformat"/>
        <w:jc w:val="both"/>
      </w:pPr>
      <w:r>
        <w:t>1) Вид ограничения (обременения) __________________________________________</w:t>
      </w:r>
    </w:p>
    <w:p w:rsidR="009632C4" w:rsidRDefault="009632C4">
      <w:pPr>
        <w:pStyle w:val="ConsPlusNonformat"/>
        <w:jc w:val="both"/>
      </w:pPr>
      <w:r>
        <w:t>2) Номер регистрации ограничения (обременения)_________ от "__" ___ ____ г.</w:t>
      </w:r>
    </w:p>
    <w:p w:rsidR="009632C4" w:rsidRDefault="009632C4">
      <w:pPr>
        <w:pStyle w:val="ConsPlusNonformat"/>
        <w:jc w:val="both"/>
      </w:pPr>
      <w:r>
        <w:t>3) Дата возникновения _____________________________________________________</w:t>
      </w:r>
    </w:p>
    <w:p w:rsidR="009632C4" w:rsidRDefault="009632C4">
      <w:pPr>
        <w:pStyle w:val="ConsPlusNonformat"/>
        <w:jc w:val="both"/>
      </w:pPr>
      <w:r>
        <w:t>4) Дата прекращения _______________________________________________________</w:t>
      </w:r>
    </w:p>
    <w:p w:rsidR="009632C4" w:rsidRDefault="009632C4">
      <w:pPr>
        <w:pStyle w:val="ConsPlusNonformat"/>
        <w:jc w:val="both"/>
      </w:pPr>
      <w:r>
        <w:t>5) Лицо, в пользу которого установлено ограничение (обременение) __________</w:t>
      </w:r>
    </w:p>
    <w:p w:rsidR="009632C4" w:rsidRDefault="009632C4">
      <w:pPr>
        <w:pStyle w:val="ConsPlusNonformat"/>
        <w:jc w:val="both"/>
      </w:pPr>
      <w:r>
        <w:t>______________________ Карта N ________, ОГРН ________ или ОГРНИП _________</w:t>
      </w:r>
    </w:p>
    <w:p w:rsidR="009632C4" w:rsidRDefault="009632C4">
      <w:pPr>
        <w:pStyle w:val="ConsPlusNonformat"/>
        <w:jc w:val="both"/>
      </w:pPr>
      <w:r>
        <w:t>Руководитель ________________________________ ______ _________ 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_____________ ___________ 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Глава 2. Сведения   о   зданиях,   сооружениях,   объектах   незавершенного</w:t>
      </w:r>
    </w:p>
    <w:p w:rsidR="009632C4" w:rsidRDefault="009632C4">
      <w:pPr>
        <w:pStyle w:val="ConsPlusNonformat"/>
        <w:jc w:val="both"/>
      </w:pPr>
      <w:r>
        <w:t>строительства</w:t>
      </w:r>
    </w:p>
    <w:p w:rsidR="009632C4" w:rsidRDefault="009632C4">
      <w:pPr>
        <w:pStyle w:val="ConsPlusNonformat"/>
        <w:jc w:val="both"/>
      </w:pPr>
    </w:p>
    <w:p w:rsidR="009632C4" w:rsidRDefault="009632C4">
      <w:pPr>
        <w:pStyle w:val="ConsPlusNonformat"/>
        <w:jc w:val="both"/>
      </w:pPr>
      <w:r>
        <w:t xml:space="preserve">                             Карта N 2 _____</w:t>
      </w:r>
    </w:p>
    <w:p w:rsidR="009632C4" w:rsidRDefault="009632C4">
      <w:pPr>
        <w:pStyle w:val="ConsPlusNonformat"/>
        <w:jc w:val="both"/>
      </w:pPr>
    </w:p>
    <w:p w:rsidR="009632C4" w:rsidRDefault="009632C4">
      <w:pPr>
        <w:pStyle w:val="ConsPlusNonformat"/>
        <w:jc w:val="both"/>
      </w:pPr>
      <w:r>
        <w:t xml:space="preserve">      Здание, сооружение, объект незавершенного строительства</w:t>
      </w:r>
    </w:p>
    <w:p w:rsidR="009632C4" w:rsidRDefault="009632C4">
      <w:pPr>
        <w:pStyle w:val="ConsPlusNonformat"/>
        <w:jc w:val="both"/>
      </w:pPr>
    </w:p>
    <w:p w:rsidR="009632C4" w:rsidRDefault="009632C4">
      <w:pPr>
        <w:pStyle w:val="ConsPlusNonformat"/>
        <w:jc w:val="both"/>
      </w:pPr>
      <w:r>
        <w:t>1. Реестровый номер имущества (РНИ) ______________ от "____" ______ ____ г.</w:t>
      </w:r>
    </w:p>
    <w:p w:rsidR="009632C4" w:rsidRDefault="009632C4">
      <w:pPr>
        <w:pStyle w:val="ConsPlusNonformat"/>
        <w:jc w:val="both"/>
      </w:pPr>
      <w:r>
        <w:t>2. Кадастровый (условный) номер __________________ от "____" ______ ____ г.</w:t>
      </w:r>
    </w:p>
    <w:p w:rsidR="009632C4" w:rsidRDefault="009632C4">
      <w:pPr>
        <w:pStyle w:val="ConsPlusNonformat"/>
        <w:jc w:val="both"/>
      </w:pPr>
      <w:r>
        <w:t>3. Номер регистрации права _______________________ от "____" ______ ____ г.</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4. Регистрационная запись права ___________________________________________</w:t>
      </w:r>
    </w:p>
    <w:p w:rsidR="009632C4" w:rsidRDefault="009632C4">
      <w:pPr>
        <w:pStyle w:val="ConsPlusNonformat"/>
        <w:jc w:val="both"/>
      </w:pPr>
      <w:r>
        <w:t>5. Адрес (местоположение) _________________________________________________</w:t>
      </w:r>
    </w:p>
    <w:p w:rsidR="009632C4" w:rsidRDefault="009632C4">
      <w:pPr>
        <w:pStyle w:val="ConsPlusNonformat"/>
        <w:jc w:val="both"/>
      </w:pPr>
      <w:r>
        <w:t>6. Наименование ___________________________________________________________</w:t>
      </w:r>
    </w:p>
    <w:p w:rsidR="009632C4" w:rsidRDefault="009632C4">
      <w:pPr>
        <w:pStyle w:val="ConsPlusNonformat"/>
        <w:jc w:val="both"/>
      </w:pPr>
      <w:r>
        <w:t>7. Назначение _____________________________________________________________</w:t>
      </w:r>
    </w:p>
    <w:p w:rsidR="009632C4" w:rsidRDefault="009632C4">
      <w:pPr>
        <w:pStyle w:val="ConsPlusNonformat"/>
        <w:jc w:val="both"/>
      </w:pPr>
      <w:r>
        <w:lastRenderedPageBreak/>
        <w:t>8. Правообладатель ________________________________________________________</w:t>
      </w:r>
    </w:p>
    <w:p w:rsidR="009632C4" w:rsidRDefault="009632C4">
      <w:pPr>
        <w:pStyle w:val="ConsPlusNonformat"/>
        <w:jc w:val="both"/>
      </w:pPr>
      <w:r>
        <w:t xml:space="preserve">________________________________________ </w:t>
      </w:r>
      <w:hyperlink w:anchor="P601" w:history="1">
        <w:r>
          <w:rPr>
            <w:color w:val="0000FF"/>
          </w:rPr>
          <w:t>Карта N 9</w:t>
        </w:r>
      </w:hyperlink>
      <w:r>
        <w:t xml:space="preserve"> ____, ОГРН _____________</w:t>
      </w:r>
    </w:p>
    <w:p w:rsidR="009632C4" w:rsidRDefault="009632C4">
      <w:pPr>
        <w:pStyle w:val="ConsPlusNonformat"/>
        <w:jc w:val="both"/>
      </w:pPr>
      <w:r>
        <w:t>9. Документы-основания возникновения:</w:t>
      </w:r>
    </w:p>
    <w:p w:rsidR="009632C4" w:rsidRDefault="009632C4">
      <w:pPr>
        <w:pStyle w:val="ConsPlusNonformat"/>
        <w:jc w:val="both"/>
      </w:pPr>
      <w:r>
        <w:t>1) права собственности Республики Алтай ___________________________________</w:t>
      </w:r>
    </w:p>
    <w:p w:rsidR="009632C4" w:rsidRDefault="009632C4">
      <w:pPr>
        <w:pStyle w:val="ConsPlusNonformat"/>
        <w:jc w:val="both"/>
      </w:pPr>
      <w:r>
        <w:t>2) права __________________________________________________________________</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10. Общая площадь (кв. м) ________________ Протяженность (км) 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 xml:space="preserve">          (наименование иных параметров с единицами измерения)</w:t>
      </w:r>
    </w:p>
    <w:p w:rsidR="009632C4" w:rsidRDefault="009632C4">
      <w:pPr>
        <w:pStyle w:val="ConsPlusNonformat"/>
        <w:jc w:val="both"/>
      </w:pPr>
      <w:r>
        <w:t>11. Этажность ______________________ Подземная этажность __________________</w:t>
      </w:r>
    </w:p>
    <w:p w:rsidR="009632C4" w:rsidRDefault="009632C4">
      <w:pPr>
        <w:pStyle w:val="ConsPlusNonformat"/>
        <w:jc w:val="both"/>
      </w:pPr>
      <w:r>
        <w:t>12. Инвентарный номер _________________</w:t>
      </w:r>
    </w:p>
    <w:p w:rsidR="009632C4" w:rsidRDefault="009632C4">
      <w:pPr>
        <w:pStyle w:val="ConsPlusNonformat"/>
        <w:jc w:val="both"/>
      </w:pPr>
      <w:r>
        <w:t>13. Инвентарный номер, литер ____________________</w:t>
      </w:r>
    </w:p>
    <w:p w:rsidR="009632C4" w:rsidRDefault="009632C4">
      <w:pPr>
        <w:pStyle w:val="ConsPlusNonformat"/>
        <w:jc w:val="both"/>
      </w:pPr>
      <w:r>
        <w:t>14. Дата ввода в эксплуатацию _____________________________________________</w:t>
      </w:r>
    </w:p>
    <w:p w:rsidR="009632C4" w:rsidRDefault="009632C4">
      <w:pPr>
        <w:pStyle w:val="ConsPlusNonformat"/>
        <w:jc w:val="both"/>
      </w:pPr>
      <w:bookmarkStart w:id="21" w:name="P255"/>
      <w:bookmarkEnd w:id="21"/>
      <w:r>
        <w:t xml:space="preserve">15. </w:t>
      </w:r>
      <w:hyperlink w:anchor="P301" w:history="1">
        <w:r>
          <w:rPr>
            <w:color w:val="0000FF"/>
          </w:rPr>
          <w:t>&lt;*&gt;</w:t>
        </w:r>
      </w:hyperlink>
      <w:r>
        <w:t xml:space="preserve"> Дата фактического прекращения строительства __________________ Срок</w:t>
      </w:r>
    </w:p>
    <w:p w:rsidR="009632C4" w:rsidRDefault="009632C4">
      <w:pPr>
        <w:pStyle w:val="ConsPlusNonformat"/>
        <w:jc w:val="both"/>
      </w:pPr>
      <w:r>
        <w:t>строительства _____________________</w:t>
      </w:r>
    </w:p>
    <w:p w:rsidR="009632C4" w:rsidRDefault="009632C4">
      <w:pPr>
        <w:pStyle w:val="ConsPlusNonformat"/>
        <w:jc w:val="both"/>
      </w:pPr>
      <w:bookmarkStart w:id="22" w:name="P257"/>
      <w:bookmarkEnd w:id="22"/>
      <w:r>
        <w:t xml:space="preserve">16. </w:t>
      </w:r>
      <w:hyperlink w:anchor="P301" w:history="1">
        <w:r>
          <w:rPr>
            <w:color w:val="0000FF"/>
          </w:rPr>
          <w:t>&lt;*&gt;</w:t>
        </w:r>
      </w:hyperlink>
      <w:r>
        <w:t xml:space="preserve"> Степень завершенности строительства (процентов) ___________________</w:t>
      </w:r>
    </w:p>
    <w:p w:rsidR="009632C4" w:rsidRDefault="009632C4">
      <w:pPr>
        <w:pStyle w:val="ConsPlusNonformat"/>
        <w:jc w:val="both"/>
      </w:pPr>
      <w:bookmarkStart w:id="23" w:name="P258"/>
      <w:bookmarkEnd w:id="23"/>
      <w:r>
        <w:t xml:space="preserve">17. </w:t>
      </w:r>
      <w:hyperlink w:anchor="P301" w:history="1">
        <w:r>
          <w:rPr>
            <w:color w:val="0000FF"/>
          </w:rPr>
          <w:t>&lt;*&gt;</w:t>
        </w:r>
      </w:hyperlink>
      <w:r>
        <w:t xml:space="preserve"> Предложения от "__" ___ ___ г. по дальнейшему использованию _______</w:t>
      </w:r>
    </w:p>
    <w:p w:rsidR="009632C4" w:rsidRDefault="009632C4">
      <w:pPr>
        <w:pStyle w:val="ConsPlusNonformat"/>
        <w:jc w:val="both"/>
      </w:pPr>
      <w:r>
        <w:t>18. Стоимость (тыс. рублей):</w:t>
      </w:r>
    </w:p>
    <w:p w:rsidR="009632C4" w:rsidRDefault="009632C4">
      <w:pPr>
        <w:pStyle w:val="ConsPlusNonformat"/>
        <w:jc w:val="both"/>
      </w:pPr>
      <w:r>
        <w:t>1) первоначальная _________________________________________________________</w:t>
      </w:r>
    </w:p>
    <w:p w:rsidR="009632C4" w:rsidRDefault="009632C4">
      <w:pPr>
        <w:pStyle w:val="ConsPlusNonformat"/>
        <w:jc w:val="both"/>
      </w:pPr>
      <w:r>
        <w:t>2) остаточная _____________________________________________________________</w:t>
      </w:r>
    </w:p>
    <w:p w:rsidR="009632C4" w:rsidRDefault="009632C4">
      <w:pPr>
        <w:pStyle w:val="ConsPlusNonformat"/>
        <w:jc w:val="both"/>
      </w:pPr>
      <w:bookmarkStart w:id="24" w:name="P262"/>
      <w:bookmarkEnd w:id="24"/>
      <w:r>
        <w:t xml:space="preserve">3) </w:t>
      </w:r>
      <w:hyperlink w:anchor="P301" w:history="1">
        <w:r>
          <w:rPr>
            <w:color w:val="0000FF"/>
          </w:rPr>
          <w:t>&lt;*&gt;</w:t>
        </w:r>
      </w:hyperlink>
      <w:r>
        <w:t xml:space="preserve"> ____________________________________________________________________</w:t>
      </w:r>
    </w:p>
    <w:p w:rsidR="009632C4" w:rsidRDefault="009632C4">
      <w:pPr>
        <w:pStyle w:val="ConsPlusNonformat"/>
        <w:jc w:val="both"/>
      </w:pPr>
      <w:r>
        <w:t xml:space="preserve">                (наименование иного вида стоимости)</w:t>
      </w:r>
    </w:p>
    <w:p w:rsidR="009632C4" w:rsidRDefault="009632C4">
      <w:pPr>
        <w:pStyle w:val="ConsPlusNonformat"/>
        <w:jc w:val="both"/>
      </w:pPr>
      <w:bookmarkStart w:id="25" w:name="P264"/>
      <w:bookmarkEnd w:id="25"/>
      <w:r>
        <w:t xml:space="preserve">4) </w:t>
      </w:r>
      <w:hyperlink w:anchor="P301" w:history="1">
        <w:r>
          <w:rPr>
            <w:color w:val="0000FF"/>
          </w:rPr>
          <w:t>&lt;*&gt;</w:t>
        </w:r>
      </w:hyperlink>
      <w:r>
        <w:t xml:space="preserve"> проектная __________________________________________________________</w:t>
      </w:r>
    </w:p>
    <w:p w:rsidR="009632C4" w:rsidRDefault="009632C4">
      <w:pPr>
        <w:pStyle w:val="ConsPlusNonformat"/>
        <w:jc w:val="both"/>
      </w:pPr>
      <w:bookmarkStart w:id="26" w:name="P265"/>
      <w:bookmarkEnd w:id="26"/>
      <w:r>
        <w:t xml:space="preserve">5) </w:t>
      </w:r>
      <w:hyperlink w:anchor="P301" w:history="1">
        <w:r>
          <w:rPr>
            <w:color w:val="0000FF"/>
          </w:rPr>
          <w:t>&lt;*&gt;</w:t>
        </w:r>
      </w:hyperlink>
      <w:r>
        <w:t xml:space="preserve"> средств,  выделенных   из    республиканского   бюджета   Республики</w:t>
      </w:r>
    </w:p>
    <w:p w:rsidR="009632C4" w:rsidRDefault="009632C4">
      <w:pPr>
        <w:pStyle w:val="ConsPlusNonformat"/>
        <w:jc w:val="both"/>
      </w:pPr>
      <w:r>
        <w:t>Алтай _____________________________</w:t>
      </w:r>
    </w:p>
    <w:p w:rsidR="009632C4" w:rsidRDefault="009632C4">
      <w:pPr>
        <w:pStyle w:val="ConsPlusNonformat"/>
        <w:jc w:val="both"/>
      </w:pPr>
      <w:bookmarkStart w:id="27" w:name="P267"/>
      <w:bookmarkEnd w:id="27"/>
      <w:r>
        <w:t xml:space="preserve">6) </w:t>
      </w:r>
      <w:hyperlink w:anchor="P301" w:history="1">
        <w:r>
          <w:rPr>
            <w:color w:val="0000FF"/>
          </w:rPr>
          <w:t>&lt;*&gt;</w:t>
        </w:r>
      </w:hyperlink>
      <w:r>
        <w:t xml:space="preserve"> освоенных средств республиканского бюджета Республики Алтай ________</w:t>
      </w:r>
    </w:p>
    <w:p w:rsidR="009632C4" w:rsidRDefault="009632C4">
      <w:pPr>
        <w:pStyle w:val="ConsPlusNonformat"/>
        <w:jc w:val="both"/>
      </w:pPr>
      <w:r>
        <w:t>___________________________________</w:t>
      </w:r>
    </w:p>
    <w:p w:rsidR="009632C4" w:rsidRDefault="009632C4">
      <w:pPr>
        <w:pStyle w:val="ConsPlusNonformat"/>
        <w:jc w:val="both"/>
      </w:pPr>
      <w:r>
        <w:t>19. Категория историко-культурного значения _______________________________</w:t>
      </w:r>
    </w:p>
    <w:p w:rsidR="009632C4" w:rsidRDefault="009632C4">
      <w:pPr>
        <w:pStyle w:val="ConsPlusNonformat"/>
        <w:jc w:val="both"/>
      </w:pPr>
      <w:r>
        <w:t>20. Регистрационный номер объекта культурного наследия ____________________</w:t>
      </w:r>
    </w:p>
    <w:p w:rsidR="009632C4" w:rsidRDefault="009632C4">
      <w:pPr>
        <w:pStyle w:val="ConsPlusNonformat"/>
        <w:jc w:val="both"/>
      </w:pPr>
      <w:r>
        <w:t>21. Документы-основания:</w:t>
      </w:r>
    </w:p>
    <w:p w:rsidR="009632C4" w:rsidRDefault="009632C4">
      <w:pPr>
        <w:pStyle w:val="ConsPlusNonformat"/>
        <w:jc w:val="both"/>
      </w:pPr>
      <w:r>
        <w:t>1) изъятия из оборота _____________________________________________________</w:t>
      </w:r>
    </w:p>
    <w:p w:rsidR="009632C4" w:rsidRDefault="009632C4">
      <w:pPr>
        <w:pStyle w:val="ConsPlusNonformat"/>
        <w:jc w:val="both"/>
      </w:pPr>
      <w:r>
        <w:t>2) ограничения оборота ____________________________________________________</w:t>
      </w:r>
    </w:p>
    <w:p w:rsidR="009632C4" w:rsidRDefault="009632C4">
      <w:pPr>
        <w:pStyle w:val="ConsPlusNonformat"/>
        <w:jc w:val="both"/>
      </w:pPr>
      <w:r>
        <w:t>22. Сведения о земельном участке, над (под) которым находится объект учета</w:t>
      </w:r>
    </w:p>
    <w:p w:rsidR="009632C4" w:rsidRDefault="009632C4">
      <w:pPr>
        <w:pStyle w:val="ConsPlusNonformat"/>
        <w:jc w:val="both"/>
      </w:pPr>
      <w:r>
        <w:t>1) Кадастровый номер ______________________________________________________</w:t>
      </w:r>
    </w:p>
    <w:p w:rsidR="009632C4" w:rsidRDefault="009632C4">
      <w:pPr>
        <w:pStyle w:val="ConsPlusNonformat"/>
        <w:jc w:val="both"/>
      </w:pPr>
      <w:r>
        <w:t>2) Площадь (кв. м) ________________________________________________________</w:t>
      </w:r>
    </w:p>
    <w:p w:rsidR="009632C4" w:rsidRDefault="009632C4">
      <w:pPr>
        <w:pStyle w:val="ConsPlusNonformat"/>
        <w:jc w:val="both"/>
      </w:pPr>
      <w:r>
        <w:t>3) Категория земель _______________________________________________________</w:t>
      </w:r>
    </w:p>
    <w:p w:rsidR="009632C4" w:rsidRDefault="009632C4">
      <w:pPr>
        <w:pStyle w:val="ConsPlusNonformat"/>
        <w:jc w:val="both"/>
      </w:pPr>
      <w:r>
        <w:t>23. Форма собственности ___________________________________________________</w:t>
      </w:r>
    </w:p>
    <w:p w:rsidR="009632C4" w:rsidRDefault="009632C4">
      <w:pPr>
        <w:pStyle w:val="ConsPlusNonformat"/>
        <w:jc w:val="both"/>
      </w:pPr>
      <w:r>
        <w:t>24. Ограничение (обременение)</w:t>
      </w:r>
    </w:p>
    <w:p w:rsidR="009632C4" w:rsidRDefault="009632C4">
      <w:pPr>
        <w:pStyle w:val="ConsPlusNonformat"/>
        <w:jc w:val="both"/>
      </w:pPr>
      <w:r>
        <w:t>1) Наименование части _____________________________________________________</w:t>
      </w:r>
    </w:p>
    <w:p w:rsidR="009632C4" w:rsidRDefault="009632C4">
      <w:pPr>
        <w:pStyle w:val="ConsPlusNonformat"/>
        <w:jc w:val="both"/>
      </w:pPr>
      <w:r>
        <w:t>2) Площадь части (кв. м) __________________________________________________</w:t>
      </w:r>
    </w:p>
    <w:p w:rsidR="009632C4" w:rsidRDefault="009632C4">
      <w:pPr>
        <w:pStyle w:val="ConsPlusNonformat"/>
        <w:jc w:val="both"/>
      </w:pPr>
      <w:r>
        <w:t>3) Вид ограничения (обременения) __________________________________________</w:t>
      </w:r>
    </w:p>
    <w:p w:rsidR="009632C4" w:rsidRDefault="009632C4">
      <w:pPr>
        <w:pStyle w:val="ConsPlusNonformat"/>
        <w:jc w:val="both"/>
      </w:pPr>
      <w:r>
        <w:t>4) Номер регистрации ограничения (обременения) ________ от "___" ___ ___ г.</w:t>
      </w:r>
    </w:p>
    <w:p w:rsidR="009632C4" w:rsidRDefault="009632C4">
      <w:pPr>
        <w:pStyle w:val="ConsPlusNonformat"/>
        <w:jc w:val="both"/>
      </w:pPr>
      <w:r>
        <w:t>5) Дата возникновения _____________________________________________________</w:t>
      </w:r>
    </w:p>
    <w:p w:rsidR="009632C4" w:rsidRDefault="009632C4">
      <w:pPr>
        <w:pStyle w:val="ConsPlusNonformat"/>
        <w:jc w:val="both"/>
      </w:pPr>
      <w:r>
        <w:t>6) Дата прекращения _______________________________________________________</w:t>
      </w:r>
    </w:p>
    <w:p w:rsidR="009632C4" w:rsidRDefault="009632C4">
      <w:pPr>
        <w:pStyle w:val="ConsPlusNonformat"/>
        <w:jc w:val="both"/>
      </w:pPr>
      <w:r>
        <w:t>7) Лицо, в пользу которого установлено ограничение (обременение) __________</w:t>
      </w:r>
    </w:p>
    <w:p w:rsidR="009632C4" w:rsidRDefault="009632C4">
      <w:pPr>
        <w:pStyle w:val="ConsPlusNonformat"/>
        <w:jc w:val="both"/>
      </w:pPr>
      <w:r>
        <w:t>___________________ Карта N _______, ОГРН ____________ или ОГРНИП _________</w:t>
      </w:r>
    </w:p>
    <w:p w:rsidR="009632C4" w:rsidRDefault="009632C4">
      <w:pPr>
        <w:pStyle w:val="ConsPlusNonformat"/>
        <w:jc w:val="both"/>
      </w:pPr>
      <w:r>
        <w:t>8) Документы-основания ограничения (обременения) 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Руководитель __________________________________ ______ ________ 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_____________ ___________ 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 xml:space="preserve">    --------------------------------</w:t>
      </w:r>
    </w:p>
    <w:p w:rsidR="009632C4" w:rsidRDefault="009632C4">
      <w:pPr>
        <w:pStyle w:val="ConsPlusNonformat"/>
        <w:jc w:val="both"/>
      </w:pPr>
      <w:bookmarkStart w:id="28" w:name="P301"/>
      <w:bookmarkEnd w:id="28"/>
      <w:r>
        <w:t xml:space="preserve">    &lt;*&gt; </w:t>
      </w:r>
      <w:hyperlink w:anchor="P255" w:history="1">
        <w:r>
          <w:rPr>
            <w:color w:val="0000FF"/>
          </w:rPr>
          <w:t>П.п. 15</w:t>
        </w:r>
      </w:hyperlink>
      <w:r>
        <w:t xml:space="preserve">, </w:t>
      </w:r>
      <w:hyperlink w:anchor="P257" w:history="1">
        <w:r>
          <w:rPr>
            <w:color w:val="0000FF"/>
          </w:rPr>
          <w:t>16</w:t>
        </w:r>
      </w:hyperlink>
      <w:r>
        <w:t xml:space="preserve">, </w:t>
      </w:r>
      <w:hyperlink w:anchor="P258" w:history="1">
        <w:r>
          <w:rPr>
            <w:color w:val="0000FF"/>
          </w:rPr>
          <w:t>17</w:t>
        </w:r>
      </w:hyperlink>
      <w:r>
        <w:t xml:space="preserve">,  </w:t>
      </w:r>
      <w:hyperlink w:anchor="P262" w:history="1">
        <w:r>
          <w:rPr>
            <w:color w:val="0000FF"/>
          </w:rPr>
          <w:t>18.3</w:t>
        </w:r>
      </w:hyperlink>
      <w:r>
        <w:t xml:space="preserve">,  </w:t>
      </w:r>
      <w:hyperlink w:anchor="P264" w:history="1">
        <w:r>
          <w:rPr>
            <w:color w:val="0000FF"/>
          </w:rPr>
          <w:t>18.4</w:t>
        </w:r>
      </w:hyperlink>
      <w:r>
        <w:t xml:space="preserve">,  </w:t>
      </w:r>
      <w:hyperlink w:anchor="P265" w:history="1">
        <w:r>
          <w:rPr>
            <w:color w:val="0000FF"/>
          </w:rPr>
          <w:t>18.5</w:t>
        </w:r>
      </w:hyperlink>
      <w:r>
        <w:t xml:space="preserve">  и  </w:t>
      </w:r>
      <w:hyperlink w:anchor="P267" w:history="1">
        <w:r>
          <w:rPr>
            <w:color w:val="0000FF"/>
          </w:rPr>
          <w:t>18.6</w:t>
        </w:r>
      </w:hyperlink>
      <w:r>
        <w:t xml:space="preserve">  заполняются   только</w:t>
      </w:r>
    </w:p>
    <w:p w:rsidR="009632C4" w:rsidRDefault="009632C4">
      <w:pPr>
        <w:pStyle w:val="ConsPlusNonformat"/>
        <w:jc w:val="both"/>
      </w:pPr>
      <w:r>
        <w:t>для объектов незавершенного строительства.</w:t>
      </w:r>
    </w:p>
    <w:p w:rsidR="009632C4" w:rsidRDefault="009632C4">
      <w:pPr>
        <w:pStyle w:val="ConsPlusNonformat"/>
        <w:jc w:val="both"/>
      </w:pPr>
    </w:p>
    <w:p w:rsidR="009632C4" w:rsidRDefault="009632C4">
      <w:pPr>
        <w:pStyle w:val="ConsPlusNonformat"/>
        <w:jc w:val="both"/>
      </w:pPr>
      <w:r>
        <w:t>Глава 3. Сведения о жилых (нежилых) помещениях</w:t>
      </w:r>
    </w:p>
    <w:p w:rsidR="009632C4" w:rsidRDefault="009632C4">
      <w:pPr>
        <w:pStyle w:val="ConsPlusNonformat"/>
        <w:jc w:val="both"/>
      </w:pPr>
    </w:p>
    <w:p w:rsidR="009632C4" w:rsidRDefault="009632C4">
      <w:pPr>
        <w:pStyle w:val="ConsPlusNonformat"/>
        <w:jc w:val="both"/>
      </w:pPr>
      <w:r>
        <w:lastRenderedPageBreak/>
        <w:t xml:space="preserve">                             Карта N 3 _____</w:t>
      </w:r>
    </w:p>
    <w:p w:rsidR="009632C4" w:rsidRDefault="009632C4">
      <w:pPr>
        <w:pStyle w:val="ConsPlusNonformat"/>
        <w:jc w:val="both"/>
      </w:pPr>
    </w:p>
    <w:p w:rsidR="009632C4" w:rsidRDefault="009632C4">
      <w:pPr>
        <w:pStyle w:val="ConsPlusNonformat"/>
        <w:jc w:val="both"/>
      </w:pPr>
      <w:r>
        <w:t xml:space="preserve">                       Жилое (нежилое) помещение</w:t>
      </w:r>
    </w:p>
    <w:p w:rsidR="009632C4" w:rsidRDefault="009632C4">
      <w:pPr>
        <w:pStyle w:val="ConsPlusNonformat"/>
        <w:jc w:val="both"/>
      </w:pPr>
    </w:p>
    <w:p w:rsidR="009632C4" w:rsidRDefault="009632C4">
      <w:pPr>
        <w:pStyle w:val="ConsPlusNonformat"/>
        <w:jc w:val="both"/>
      </w:pPr>
      <w:r>
        <w:t>1. Реестровый номер имущества (РНИ) ______________ от "___" _______ ____ г.</w:t>
      </w:r>
    </w:p>
    <w:p w:rsidR="009632C4" w:rsidRDefault="009632C4">
      <w:pPr>
        <w:pStyle w:val="ConsPlusNonformat"/>
        <w:jc w:val="both"/>
      </w:pPr>
      <w:r>
        <w:t>2. Кадастровый (условный) номер __________________ от "___" _______ ____ г.</w:t>
      </w:r>
    </w:p>
    <w:p w:rsidR="009632C4" w:rsidRDefault="009632C4">
      <w:pPr>
        <w:pStyle w:val="ConsPlusNonformat"/>
        <w:jc w:val="both"/>
      </w:pPr>
      <w:r>
        <w:t>3. Номер регистрации права _______________________ от "___" _______ ____ г.</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4. Регистрационная запись права ___________________________________________</w:t>
      </w:r>
    </w:p>
    <w:p w:rsidR="009632C4" w:rsidRDefault="009632C4">
      <w:pPr>
        <w:pStyle w:val="ConsPlusNonformat"/>
        <w:jc w:val="both"/>
      </w:pPr>
      <w:r>
        <w:t>5. Адрес (местоположение) _________________________________________________</w:t>
      </w:r>
    </w:p>
    <w:p w:rsidR="009632C4" w:rsidRDefault="009632C4">
      <w:pPr>
        <w:pStyle w:val="ConsPlusNonformat"/>
        <w:jc w:val="both"/>
      </w:pPr>
      <w:r>
        <w:t>6. Наименование ___________________________________________________________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7. Назначение _____________________________________________________________</w:t>
      </w:r>
    </w:p>
    <w:p w:rsidR="009632C4" w:rsidRDefault="009632C4">
      <w:pPr>
        <w:pStyle w:val="ConsPlusNonformat"/>
        <w:jc w:val="both"/>
      </w:pPr>
      <w:r>
        <w:t>8. Правообладатель ________________________________________________________</w:t>
      </w:r>
    </w:p>
    <w:p w:rsidR="009632C4" w:rsidRDefault="009632C4">
      <w:pPr>
        <w:pStyle w:val="ConsPlusNonformat"/>
        <w:jc w:val="both"/>
      </w:pPr>
      <w:r>
        <w:t xml:space="preserve">__________________________________ </w:t>
      </w:r>
      <w:hyperlink w:anchor="P601" w:history="1">
        <w:r>
          <w:rPr>
            <w:color w:val="0000FF"/>
          </w:rPr>
          <w:t>Карта N 9</w:t>
        </w:r>
      </w:hyperlink>
      <w:r>
        <w:t xml:space="preserve"> ____, ОГРН ___________________</w:t>
      </w:r>
    </w:p>
    <w:p w:rsidR="009632C4" w:rsidRDefault="009632C4">
      <w:pPr>
        <w:pStyle w:val="ConsPlusNonformat"/>
        <w:jc w:val="both"/>
      </w:pPr>
      <w:r>
        <w:t>9. Документы-основания возникновения:</w:t>
      </w:r>
    </w:p>
    <w:p w:rsidR="009632C4" w:rsidRDefault="009632C4">
      <w:pPr>
        <w:pStyle w:val="ConsPlusNonformat"/>
        <w:jc w:val="both"/>
      </w:pPr>
      <w:r>
        <w:t>1) права собственности Республики Алтай 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2) права __________________________________________________________________</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10. Общая площадь (кв. м) _________________________________________________</w:t>
      </w:r>
    </w:p>
    <w:p w:rsidR="009632C4" w:rsidRDefault="009632C4">
      <w:pPr>
        <w:pStyle w:val="ConsPlusNonformat"/>
        <w:jc w:val="both"/>
      </w:pPr>
      <w:r>
        <w:t>11. Этаж (номер на поэтажном плане) _______________________________________</w:t>
      </w:r>
    </w:p>
    <w:p w:rsidR="009632C4" w:rsidRDefault="009632C4">
      <w:pPr>
        <w:pStyle w:val="ConsPlusNonformat"/>
        <w:jc w:val="both"/>
      </w:pPr>
      <w:r>
        <w:t>12. Категория историко-культурного значения _______________________________</w:t>
      </w:r>
    </w:p>
    <w:p w:rsidR="009632C4" w:rsidRDefault="009632C4">
      <w:pPr>
        <w:pStyle w:val="ConsPlusNonformat"/>
        <w:jc w:val="both"/>
      </w:pPr>
      <w:r>
        <w:t>13. Регистрационный номер объекта культурного наследия ____________________</w:t>
      </w:r>
    </w:p>
    <w:p w:rsidR="009632C4" w:rsidRDefault="009632C4">
      <w:pPr>
        <w:pStyle w:val="ConsPlusNonformat"/>
        <w:jc w:val="both"/>
      </w:pPr>
      <w:r>
        <w:t>14. Стоимость (тыс. рублей):</w:t>
      </w:r>
    </w:p>
    <w:p w:rsidR="009632C4" w:rsidRDefault="009632C4">
      <w:pPr>
        <w:pStyle w:val="ConsPlusNonformat"/>
        <w:jc w:val="both"/>
      </w:pPr>
      <w:r>
        <w:t>1) первоначальная _________________________________________________________</w:t>
      </w:r>
    </w:p>
    <w:p w:rsidR="009632C4" w:rsidRDefault="009632C4">
      <w:pPr>
        <w:pStyle w:val="ConsPlusNonformat"/>
        <w:jc w:val="both"/>
      </w:pPr>
      <w:r>
        <w:t>2) остаточная _____________________________________________________________</w:t>
      </w:r>
    </w:p>
    <w:p w:rsidR="009632C4" w:rsidRDefault="009632C4">
      <w:pPr>
        <w:pStyle w:val="ConsPlusNonformat"/>
        <w:jc w:val="both"/>
      </w:pPr>
      <w:r>
        <w:t>3) ________________________________________________________________________</w:t>
      </w:r>
    </w:p>
    <w:p w:rsidR="009632C4" w:rsidRDefault="009632C4">
      <w:pPr>
        <w:pStyle w:val="ConsPlusNonformat"/>
        <w:jc w:val="both"/>
      </w:pPr>
      <w:r>
        <w:t xml:space="preserve">                     (наименование иного вида стоимости)</w:t>
      </w:r>
    </w:p>
    <w:p w:rsidR="009632C4" w:rsidRDefault="009632C4">
      <w:pPr>
        <w:pStyle w:val="ConsPlusNonformat"/>
        <w:jc w:val="both"/>
      </w:pPr>
      <w:r>
        <w:t>15. Документы-основания:</w:t>
      </w:r>
    </w:p>
    <w:p w:rsidR="009632C4" w:rsidRDefault="009632C4">
      <w:pPr>
        <w:pStyle w:val="ConsPlusNonformat"/>
        <w:jc w:val="both"/>
      </w:pPr>
      <w:r>
        <w:t>1) изъятия из оборота _____________________________________________________</w:t>
      </w:r>
    </w:p>
    <w:p w:rsidR="009632C4" w:rsidRDefault="009632C4">
      <w:pPr>
        <w:pStyle w:val="ConsPlusNonformat"/>
        <w:jc w:val="both"/>
      </w:pPr>
      <w:r>
        <w:t>2) ограничения оборота ____________________________________________________</w:t>
      </w:r>
    </w:p>
    <w:p w:rsidR="009632C4" w:rsidRDefault="009632C4">
      <w:pPr>
        <w:pStyle w:val="ConsPlusNonformat"/>
        <w:jc w:val="both"/>
      </w:pPr>
      <w:r>
        <w:t>16. Форма собственности здания, сооружения, в состав которого входит объект</w:t>
      </w:r>
    </w:p>
    <w:p w:rsidR="009632C4" w:rsidRDefault="009632C4">
      <w:pPr>
        <w:pStyle w:val="ConsPlusNonformat"/>
        <w:jc w:val="both"/>
      </w:pPr>
      <w:r>
        <w:t>учета</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17. Ограничение (обременение)</w:t>
      </w:r>
    </w:p>
    <w:p w:rsidR="009632C4" w:rsidRDefault="009632C4">
      <w:pPr>
        <w:pStyle w:val="ConsPlusNonformat"/>
        <w:jc w:val="both"/>
      </w:pPr>
      <w:r>
        <w:t>1) Наименование части _____________________________________________________</w:t>
      </w:r>
    </w:p>
    <w:p w:rsidR="009632C4" w:rsidRDefault="009632C4">
      <w:pPr>
        <w:pStyle w:val="ConsPlusNonformat"/>
        <w:jc w:val="both"/>
      </w:pPr>
      <w:r>
        <w:t>2) Площадь части (кв. м) __________________________________________________</w:t>
      </w:r>
    </w:p>
    <w:p w:rsidR="009632C4" w:rsidRDefault="009632C4">
      <w:pPr>
        <w:pStyle w:val="ConsPlusNonformat"/>
        <w:jc w:val="both"/>
      </w:pPr>
      <w:r>
        <w:t>3) Вид ограничения (обременения) __________________________________________</w:t>
      </w:r>
    </w:p>
    <w:p w:rsidR="009632C4" w:rsidRDefault="009632C4">
      <w:pPr>
        <w:pStyle w:val="ConsPlusNonformat"/>
        <w:jc w:val="both"/>
      </w:pPr>
      <w:r>
        <w:t>4) Номер регистрации ограничения (обременения) _______ от "__" _____ ___ г.</w:t>
      </w:r>
    </w:p>
    <w:p w:rsidR="009632C4" w:rsidRDefault="009632C4">
      <w:pPr>
        <w:pStyle w:val="ConsPlusNonformat"/>
        <w:jc w:val="both"/>
      </w:pPr>
      <w:r>
        <w:t>5) Дата возникновения</w:t>
      </w:r>
    </w:p>
    <w:p w:rsidR="009632C4" w:rsidRDefault="009632C4">
      <w:pPr>
        <w:pStyle w:val="ConsPlusNonformat"/>
        <w:jc w:val="both"/>
      </w:pPr>
      <w:r>
        <w:t>____________________________________________________</w:t>
      </w:r>
    </w:p>
    <w:p w:rsidR="009632C4" w:rsidRDefault="009632C4">
      <w:pPr>
        <w:pStyle w:val="ConsPlusNonformat"/>
        <w:jc w:val="both"/>
      </w:pPr>
      <w:r>
        <w:t>6) Дата прекращения _______________________________________________________</w:t>
      </w:r>
    </w:p>
    <w:p w:rsidR="009632C4" w:rsidRDefault="009632C4">
      <w:pPr>
        <w:pStyle w:val="ConsPlusNonformat"/>
        <w:jc w:val="both"/>
      </w:pPr>
      <w:r>
        <w:t>7) Лицо, в пользу которого установлено ограничение (обременение) __________</w:t>
      </w:r>
    </w:p>
    <w:p w:rsidR="009632C4" w:rsidRDefault="009632C4">
      <w:pPr>
        <w:pStyle w:val="ConsPlusNonformat"/>
        <w:jc w:val="both"/>
      </w:pPr>
      <w:r>
        <w:t>_____________ Карта N _________, ОГРН ____________ или ОГРНИП _____________</w:t>
      </w:r>
    </w:p>
    <w:p w:rsidR="009632C4" w:rsidRDefault="009632C4">
      <w:pPr>
        <w:pStyle w:val="ConsPlusNonformat"/>
        <w:jc w:val="both"/>
      </w:pPr>
      <w:r>
        <w:t>8) Документы-основания ограничения (обременения) 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Руководитель ____________________________ ________ _________ 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 ___________ _________________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Глава 4. Сведения о воздушных судах, судах внутреннего плавания</w:t>
      </w:r>
    </w:p>
    <w:p w:rsidR="009632C4" w:rsidRDefault="009632C4">
      <w:pPr>
        <w:pStyle w:val="ConsPlusNonformat"/>
        <w:jc w:val="both"/>
      </w:pPr>
    </w:p>
    <w:p w:rsidR="009632C4" w:rsidRDefault="009632C4">
      <w:pPr>
        <w:pStyle w:val="ConsPlusNonformat"/>
        <w:jc w:val="both"/>
      </w:pPr>
      <w:r>
        <w:t xml:space="preserve">                             Карта N 4 ______</w:t>
      </w:r>
    </w:p>
    <w:p w:rsidR="009632C4" w:rsidRDefault="009632C4">
      <w:pPr>
        <w:pStyle w:val="ConsPlusNonformat"/>
        <w:jc w:val="both"/>
      </w:pPr>
    </w:p>
    <w:p w:rsidR="009632C4" w:rsidRDefault="009632C4">
      <w:pPr>
        <w:pStyle w:val="ConsPlusNonformat"/>
        <w:jc w:val="both"/>
      </w:pPr>
      <w:r>
        <w:t xml:space="preserve">              Воздушное судно, судно внутреннего плавания</w:t>
      </w:r>
    </w:p>
    <w:p w:rsidR="009632C4" w:rsidRDefault="009632C4">
      <w:pPr>
        <w:pStyle w:val="ConsPlusNonformat"/>
        <w:jc w:val="both"/>
      </w:pPr>
    </w:p>
    <w:p w:rsidR="009632C4" w:rsidRDefault="009632C4">
      <w:pPr>
        <w:pStyle w:val="ConsPlusNonformat"/>
        <w:jc w:val="both"/>
      </w:pPr>
      <w:r>
        <w:lastRenderedPageBreak/>
        <w:t>1. Реестровый номер имущества (РНИ) _______________ от "___" ______ ____ г.</w:t>
      </w:r>
    </w:p>
    <w:p w:rsidR="009632C4" w:rsidRDefault="009632C4">
      <w:pPr>
        <w:pStyle w:val="ConsPlusNonformat"/>
        <w:jc w:val="both"/>
      </w:pPr>
      <w:r>
        <w:t>2. Номер регистрации:</w:t>
      </w:r>
    </w:p>
    <w:p w:rsidR="009632C4" w:rsidRDefault="009632C4">
      <w:pPr>
        <w:pStyle w:val="ConsPlusNonformat"/>
        <w:jc w:val="both"/>
      </w:pPr>
      <w:r>
        <w:t>1) права собственности Республики Алтай ___________ от "___" ______ ____ г.</w:t>
      </w:r>
    </w:p>
    <w:p w:rsidR="009632C4" w:rsidRDefault="009632C4">
      <w:pPr>
        <w:pStyle w:val="ConsPlusNonformat"/>
        <w:jc w:val="both"/>
      </w:pPr>
      <w:r>
        <w:t>2) права __________________________________________ от "___" ______ ____ г.</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3. Регистрационный номер ______________________ от "___" _________ _____ г.</w:t>
      </w:r>
    </w:p>
    <w:p w:rsidR="009632C4" w:rsidRDefault="009632C4">
      <w:pPr>
        <w:pStyle w:val="ConsPlusNonformat"/>
        <w:jc w:val="both"/>
      </w:pPr>
      <w:r>
        <w:t>4. Место (аэродром) базирования ___________________________________________</w:t>
      </w:r>
    </w:p>
    <w:p w:rsidR="009632C4" w:rsidRDefault="009632C4">
      <w:pPr>
        <w:pStyle w:val="ConsPlusNonformat"/>
        <w:jc w:val="both"/>
      </w:pPr>
      <w:r>
        <w:t>5. Порт (место) регистрации (приписки) ____________________________________</w:t>
      </w:r>
    </w:p>
    <w:p w:rsidR="009632C4" w:rsidRDefault="009632C4">
      <w:pPr>
        <w:pStyle w:val="ConsPlusNonformat"/>
        <w:jc w:val="both"/>
      </w:pPr>
      <w:r>
        <w:t>6. Место и год постройки __________________________________________________</w:t>
      </w:r>
    </w:p>
    <w:p w:rsidR="009632C4" w:rsidRDefault="009632C4">
      <w:pPr>
        <w:pStyle w:val="ConsPlusNonformat"/>
        <w:jc w:val="both"/>
      </w:pPr>
      <w:r>
        <w:t>7. Наименование ___________________________________________________________</w:t>
      </w:r>
    </w:p>
    <w:p w:rsidR="009632C4" w:rsidRDefault="009632C4">
      <w:pPr>
        <w:pStyle w:val="ConsPlusNonformat"/>
        <w:jc w:val="both"/>
      </w:pPr>
      <w:r>
        <w:t>8. Назначение _____________________________________________________________</w:t>
      </w:r>
    </w:p>
    <w:p w:rsidR="009632C4" w:rsidRDefault="009632C4">
      <w:pPr>
        <w:pStyle w:val="ConsPlusNonformat"/>
        <w:jc w:val="both"/>
      </w:pPr>
      <w:r>
        <w:t>9. Правообладатель ________________________________________________________</w:t>
      </w:r>
    </w:p>
    <w:p w:rsidR="009632C4" w:rsidRDefault="009632C4">
      <w:pPr>
        <w:pStyle w:val="ConsPlusNonformat"/>
        <w:jc w:val="both"/>
      </w:pPr>
      <w:r>
        <w:t xml:space="preserve">_______________________________________ </w:t>
      </w:r>
      <w:hyperlink w:anchor="P601" w:history="1">
        <w:r>
          <w:rPr>
            <w:color w:val="0000FF"/>
          </w:rPr>
          <w:t>Карта N 9</w:t>
        </w:r>
      </w:hyperlink>
      <w:r>
        <w:t xml:space="preserve"> _____, ОГРН _____________</w:t>
      </w:r>
    </w:p>
    <w:p w:rsidR="009632C4" w:rsidRDefault="009632C4">
      <w:pPr>
        <w:pStyle w:val="ConsPlusNonformat"/>
        <w:jc w:val="both"/>
      </w:pPr>
      <w:r>
        <w:t>10. Документы-основания возникновения:</w:t>
      </w:r>
    </w:p>
    <w:p w:rsidR="009632C4" w:rsidRDefault="009632C4">
      <w:pPr>
        <w:pStyle w:val="ConsPlusNonformat"/>
        <w:jc w:val="both"/>
      </w:pPr>
      <w:r>
        <w:t>1) права собственности Республики Алтай 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2) права __________________________________________________________________</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11. Стоимость (тыс. рублей):</w:t>
      </w:r>
    </w:p>
    <w:p w:rsidR="009632C4" w:rsidRDefault="009632C4">
      <w:pPr>
        <w:pStyle w:val="ConsPlusNonformat"/>
        <w:jc w:val="both"/>
      </w:pPr>
      <w:r>
        <w:t>1) первоначальная _________________________________________________________</w:t>
      </w:r>
    </w:p>
    <w:p w:rsidR="009632C4" w:rsidRDefault="009632C4">
      <w:pPr>
        <w:pStyle w:val="ConsPlusNonformat"/>
        <w:jc w:val="both"/>
      </w:pPr>
      <w:r>
        <w:t>2) остаточная _____________________________________________________________</w:t>
      </w:r>
    </w:p>
    <w:p w:rsidR="009632C4" w:rsidRDefault="009632C4">
      <w:pPr>
        <w:pStyle w:val="ConsPlusNonformat"/>
        <w:jc w:val="both"/>
      </w:pPr>
      <w:r>
        <w:t>3) ________________________________________________________________________</w:t>
      </w:r>
    </w:p>
    <w:p w:rsidR="009632C4" w:rsidRDefault="009632C4">
      <w:pPr>
        <w:pStyle w:val="ConsPlusNonformat"/>
        <w:jc w:val="both"/>
      </w:pPr>
      <w:r>
        <w:t xml:space="preserve">                     (наименование иного вида стоимости)</w:t>
      </w:r>
    </w:p>
    <w:p w:rsidR="009632C4" w:rsidRDefault="009632C4">
      <w:pPr>
        <w:pStyle w:val="ConsPlusNonformat"/>
        <w:jc w:val="both"/>
      </w:pPr>
      <w:r>
        <w:t>12. Документы-основания:</w:t>
      </w:r>
    </w:p>
    <w:p w:rsidR="009632C4" w:rsidRDefault="009632C4">
      <w:pPr>
        <w:pStyle w:val="ConsPlusNonformat"/>
        <w:jc w:val="both"/>
      </w:pPr>
      <w:r>
        <w:t>1) изъятия из оборота _____________________________________________________</w:t>
      </w:r>
    </w:p>
    <w:p w:rsidR="009632C4" w:rsidRDefault="009632C4">
      <w:pPr>
        <w:pStyle w:val="ConsPlusNonformat"/>
        <w:jc w:val="both"/>
      </w:pPr>
      <w:r>
        <w:t>2) ограничения оборота ____________________________________________________</w:t>
      </w:r>
    </w:p>
    <w:p w:rsidR="009632C4" w:rsidRDefault="009632C4">
      <w:pPr>
        <w:pStyle w:val="ConsPlusNonformat"/>
        <w:jc w:val="both"/>
      </w:pPr>
      <w:r>
        <w:t>13. Ограничение (обременение)</w:t>
      </w:r>
    </w:p>
    <w:p w:rsidR="009632C4" w:rsidRDefault="009632C4">
      <w:pPr>
        <w:pStyle w:val="ConsPlusNonformat"/>
        <w:jc w:val="both"/>
      </w:pPr>
      <w:r>
        <w:t>1) Наименование части _____________________________________________________</w:t>
      </w:r>
    </w:p>
    <w:p w:rsidR="009632C4" w:rsidRDefault="009632C4">
      <w:pPr>
        <w:pStyle w:val="ConsPlusNonformat"/>
        <w:jc w:val="both"/>
      </w:pPr>
      <w:r>
        <w:t>2) Вид ограничения (обременения) __________________________________________</w:t>
      </w:r>
    </w:p>
    <w:p w:rsidR="009632C4" w:rsidRDefault="009632C4">
      <w:pPr>
        <w:pStyle w:val="ConsPlusNonformat"/>
        <w:jc w:val="both"/>
      </w:pPr>
      <w:r>
        <w:t>__________________________________________________________________</w:t>
      </w:r>
    </w:p>
    <w:p w:rsidR="009632C4" w:rsidRDefault="009632C4">
      <w:pPr>
        <w:pStyle w:val="ConsPlusNonformat"/>
        <w:jc w:val="both"/>
      </w:pPr>
      <w:r>
        <w:t>3) Номер регистрации ограничения (обременения) ________ от "__" ___ ____ г.</w:t>
      </w:r>
    </w:p>
    <w:p w:rsidR="009632C4" w:rsidRDefault="009632C4">
      <w:pPr>
        <w:pStyle w:val="ConsPlusNonformat"/>
        <w:jc w:val="both"/>
      </w:pPr>
      <w:r>
        <w:t>4) Дата возникновения _____________________________________________________</w:t>
      </w:r>
    </w:p>
    <w:p w:rsidR="009632C4" w:rsidRDefault="009632C4">
      <w:pPr>
        <w:pStyle w:val="ConsPlusNonformat"/>
        <w:jc w:val="both"/>
      </w:pPr>
      <w:r>
        <w:t>5) Дата прекращения _______________________________________________________</w:t>
      </w:r>
    </w:p>
    <w:p w:rsidR="009632C4" w:rsidRDefault="009632C4">
      <w:pPr>
        <w:pStyle w:val="ConsPlusNonformat"/>
        <w:jc w:val="both"/>
      </w:pPr>
      <w:r>
        <w:t>6) Лицо, в пользу которого установлено ограничение (обременение) __________</w:t>
      </w:r>
    </w:p>
    <w:p w:rsidR="009632C4" w:rsidRDefault="009632C4">
      <w:pPr>
        <w:pStyle w:val="ConsPlusNonformat"/>
        <w:jc w:val="both"/>
      </w:pPr>
      <w:r>
        <w:t>____________ Карта N _______, ОГРН _________ или ОГРНИП ___________________</w:t>
      </w:r>
    </w:p>
    <w:p w:rsidR="009632C4" w:rsidRDefault="009632C4">
      <w:pPr>
        <w:pStyle w:val="ConsPlusNonformat"/>
        <w:jc w:val="both"/>
      </w:pPr>
      <w:r>
        <w:t>7) Документы-основания ограничения (обременения) 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Руководитель ______________________________ ______ _________ 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 __________ __________________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Раздел II. Сведения о движимом имуществе и иных правах</w:t>
      </w:r>
    </w:p>
    <w:p w:rsidR="009632C4" w:rsidRDefault="009632C4">
      <w:pPr>
        <w:pStyle w:val="ConsPlusNonformat"/>
        <w:jc w:val="both"/>
      </w:pPr>
    </w:p>
    <w:p w:rsidR="009632C4" w:rsidRDefault="009632C4">
      <w:pPr>
        <w:pStyle w:val="ConsPlusNonformat"/>
        <w:jc w:val="both"/>
      </w:pPr>
      <w:r>
        <w:t>Глава 1. Сведения об акциях</w:t>
      </w:r>
    </w:p>
    <w:p w:rsidR="009632C4" w:rsidRDefault="009632C4">
      <w:pPr>
        <w:pStyle w:val="ConsPlusNonformat"/>
        <w:jc w:val="both"/>
      </w:pPr>
    </w:p>
    <w:p w:rsidR="009632C4" w:rsidRDefault="009632C4">
      <w:pPr>
        <w:pStyle w:val="ConsPlusNonformat"/>
        <w:jc w:val="both"/>
      </w:pPr>
      <w:r>
        <w:t xml:space="preserve">                         Карта N 5 _____</w:t>
      </w:r>
    </w:p>
    <w:p w:rsidR="009632C4" w:rsidRDefault="009632C4">
      <w:pPr>
        <w:pStyle w:val="ConsPlusNonformat"/>
        <w:jc w:val="both"/>
      </w:pPr>
    </w:p>
    <w:p w:rsidR="009632C4" w:rsidRDefault="009632C4">
      <w:pPr>
        <w:pStyle w:val="ConsPlusNonformat"/>
        <w:jc w:val="both"/>
      </w:pPr>
      <w:r>
        <w:t xml:space="preserve">                              Акции</w:t>
      </w:r>
    </w:p>
    <w:p w:rsidR="009632C4" w:rsidRDefault="009632C4">
      <w:pPr>
        <w:pStyle w:val="ConsPlusNonformat"/>
        <w:jc w:val="both"/>
      </w:pPr>
    </w:p>
    <w:p w:rsidR="009632C4" w:rsidRDefault="009632C4">
      <w:pPr>
        <w:pStyle w:val="ConsPlusNonformat"/>
        <w:jc w:val="both"/>
      </w:pPr>
      <w:r>
        <w:t>1. Реестровый номер имущества (РНИ) _____________ от "____" _______ ____ г.</w:t>
      </w:r>
    </w:p>
    <w:p w:rsidR="009632C4" w:rsidRDefault="009632C4">
      <w:pPr>
        <w:pStyle w:val="ConsPlusNonformat"/>
        <w:jc w:val="both"/>
      </w:pPr>
      <w:r>
        <w:t>2. Количество (штук) ______________________________________________________</w:t>
      </w:r>
    </w:p>
    <w:p w:rsidR="009632C4" w:rsidRDefault="009632C4">
      <w:pPr>
        <w:pStyle w:val="ConsPlusNonformat"/>
        <w:jc w:val="both"/>
      </w:pPr>
      <w:r>
        <w:t>3. Обыкновенные (штук) ___________________________________________________:</w:t>
      </w:r>
    </w:p>
    <w:p w:rsidR="009632C4" w:rsidRDefault="009632C4">
      <w:pPr>
        <w:pStyle w:val="ConsPlusNonformat"/>
        <w:jc w:val="both"/>
      </w:pPr>
      <w:r>
        <w:t>1) регистрационные номера выпусков _______________________________________,</w:t>
      </w:r>
    </w:p>
    <w:p w:rsidR="009632C4" w:rsidRDefault="009632C4">
      <w:pPr>
        <w:pStyle w:val="ConsPlusNonformat"/>
        <w:jc w:val="both"/>
      </w:pPr>
      <w:r>
        <w:t>2) номинальная стоимость (рублей) _________________________________________</w:t>
      </w:r>
    </w:p>
    <w:p w:rsidR="009632C4" w:rsidRDefault="009632C4">
      <w:pPr>
        <w:pStyle w:val="ConsPlusNonformat"/>
        <w:jc w:val="both"/>
      </w:pPr>
      <w:r>
        <w:t>4. Привилегированные (штук) ______________________________________________:</w:t>
      </w:r>
    </w:p>
    <w:p w:rsidR="009632C4" w:rsidRDefault="009632C4">
      <w:pPr>
        <w:pStyle w:val="ConsPlusNonformat"/>
        <w:jc w:val="both"/>
      </w:pPr>
      <w:r>
        <w:t>1) регистрационные номера выпусков _______________________________________,</w:t>
      </w:r>
    </w:p>
    <w:p w:rsidR="009632C4" w:rsidRDefault="009632C4">
      <w:pPr>
        <w:pStyle w:val="ConsPlusNonformat"/>
        <w:jc w:val="both"/>
      </w:pPr>
      <w:r>
        <w:t>2) номинальная стоимость (рублей) _________________________________________</w:t>
      </w:r>
    </w:p>
    <w:p w:rsidR="009632C4" w:rsidRDefault="009632C4">
      <w:pPr>
        <w:pStyle w:val="ConsPlusNonformat"/>
        <w:jc w:val="both"/>
      </w:pPr>
      <w:r>
        <w:lastRenderedPageBreak/>
        <w:t>5. Доля в уставном капитале (процентов) ___________________________________</w:t>
      </w:r>
    </w:p>
    <w:p w:rsidR="009632C4" w:rsidRDefault="009632C4">
      <w:pPr>
        <w:pStyle w:val="ConsPlusNonformat"/>
        <w:jc w:val="both"/>
      </w:pPr>
      <w:r>
        <w:t>6. Выписка из реестра акционеров от "____" ______________ ______________ г.</w:t>
      </w:r>
    </w:p>
    <w:p w:rsidR="009632C4" w:rsidRDefault="009632C4">
      <w:pPr>
        <w:pStyle w:val="ConsPlusNonformat"/>
        <w:jc w:val="both"/>
      </w:pPr>
      <w:r>
        <w:t>7. Акционерное общество (эмитент) _________________________________________</w:t>
      </w:r>
    </w:p>
    <w:p w:rsidR="009632C4" w:rsidRDefault="009632C4">
      <w:pPr>
        <w:pStyle w:val="ConsPlusNonformat"/>
        <w:jc w:val="both"/>
      </w:pPr>
      <w:r>
        <w:t xml:space="preserve">______________________________ </w:t>
      </w:r>
      <w:hyperlink w:anchor="P654" w:history="1">
        <w:r>
          <w:rPr>
            <w:color w:val="0000FF"/>
          </w:rPr>
          <w:t>Карта N 10</w:t>
        </w:r>
      </w:hyperlink>
      <w:r>
        <w:t xml:space="preserve"> ____, ОГРН ______________________</w:t>
      </w:r>
    </w:p>
    <w:p w:rsidR="009632C4" w:rsidRDefault="009632C4">
      <w:pPr>
        <w:pStyle w:val="ConsPlusNonformat"/>
        <w:jc w:val="both"/>
      </w:pPr>
      <w:r>
        <w:t>8. Правообладатель ________________________________________________________</w:t>
      </w:r>
    </w:p>
    <w:p w:rsidR="009632C4" w:rsidRDefault="009632C4">
      <w:pPr>
        <w:pStyle w:val="ConsPlusNonformat"/>
        <w:jc w:val="both"/>
      </w:pPr>
      <w:r>
        <w:t xml:space="preserve">______________________________ </w:t>
      </w:r>
      <w:hyperlink w:anchor="P601" w:history="1">
        <w:r>
          <w:rPr>
            <w:color w:val="0000FF"/>
          </w:rPr>
          <w:t>Карта N 9</w:t>
        </w:r>
      </w:hyperlink>
      <w:r>
        <w:t xml:space="preserve"> ____, ОГРН _______________________</w:t>
      </w:r>
    </w:p>
    <w:p w:rsidR="009632C4" w:rsidRDefault="009632C4">
      <w:pPr>
        <w:pStyle w:val="ConsPlusNonformat"/>
        <w:jc w:val="both"/>
      </w:pPr>
      <w:r>
        <w:t>9. Документы-основания возникновения:</w:t>
      </w:r>
    </w:p>
    <w:p w:rsidR="009632C4" w:rsidRDefault="009632C4">
      <w:pPr>
        <w:pStyle w:val="ConsPlusNonformat"/>
        <w:jc w:val="both"/>
      </w:pPr>
      <w:r>
        <w:t>1) права собственности Республики Алтай ___________________________________</w:t>
      </w:r>
    </w:p>
    <w:p w:rsidR="009632C4" w:rsidRDefault="009632C4">
      <w:pPr>
        <w:pStyle w:val="ConsPlusNonformat"/>
        <w:jc w:val="both"/>
      </w:pPr>
      <w:r>
        <w:t>2) права __________________________________________________________________</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10. Владелец ______________________________________________________________</w:t>
      </w:r>
    </w:p>
    <w:p w:rsidR="009632C4" w:rsidRDefault="009632C4">
      <w:pPr>
        <w:pStyle w:val="ConsPlusNonformat"/>
        <w:jc w:val="both"/>
      </w:pPr>
      <w:r>
        <w:t>____________________________________________, ОГРН ________________________</w:t>
      </w:r>
    </w:p>
    <w:p w:rsidR="009632C4" w:rsidRDefault="009632C4">
      <w:pPr>
        <w:pStyle w:val="ConsPlusNonformat"/>
        <w:jc w:val="both"/>
      </w:pPr>
      <w:r>
        <w:t>11. Номинальный держатель _________________________________________________</w:t>
      </w:r>
    </w:p>
    <w:p w:rsidR="009632C4" w:rsidRDefault="009632C4">
      <w:pPr>
        <w:pStyle w:val="ConsPlusNonformat"/>
        <w:jc w:val="both"/>
      </w:pPr>
      <w:r>
        <w:t>____________________________________________, ОГРН ________________________</w:t>
      </w:r>
    </w:p>
    <w:p w:rsidR="009632C4" w:rsidRDefault="009632C4">
      <w:pPr>
        <w:pStyle w:val="ConsPlusNonformat"/>
        <w:jc w:val="both"/>
      </w:pPr>
      <w:r>
        <w:t>12. Документы-основания:</w:t>
      </w:r>
    </w:p>
    <w:p w:rsidR="009632C4" w:rsidRDefault="009632C4">
      <w:pPr>
        <w:pStyle w:val="ConsPlusNonformat"/>
        <w:jc w:val="both"/>
      </w:pPr>
      <w:r>
        <w:t>1) изъятия из оборота _____________________________________________________</w:t>
      </w:r>
    </w:p>
    <w:p w:rsidR="009632C4" w:rsidRDefault="009632C4">
      <w:pPr>
        <w:pStyle w:val="ConsPlusNonformat"/>
        <w:jc w:val="both"/>
      </w:pPr>
      <w:r>
        <w:t>2) ограничения оборота ____________________________________________________</w:t>
      </w:r>
    </w:p>
    <w:p w:rsidR="009632C4" w:rsidRDefault="009632C4">
      <w:pPr>
        <w:pStyle w:val="ConsPlusNonformat"/>
        <w:jc w:val="both"/>
      </w:pPr>
      <w:r>
        <w:t>13. Ограничение (обременение)</w:t>
      </w:r>
    </w:p>
    <w:p w:rsidR="009632C4" w:rsidRDefault="009632C4">
      <w:pPr>
        <w:pStyle w:val="ConsPlusNonformat"/>
        <w:jc w:val="both"/>
      </w:pPr>
      <w:r>
        <w:t>1) Наименование части _____________________________________________________</w:t>
      </w:r>
    </w:p>
    <w:p w:rsidR="009632C4" w:rsidRDefault="009632C4">
      <w:pPr>
        <w:pStyle w:val="ConsPlusNonformat"/>
        <w:jc w:val="both"/>
      </w:pPr>
      <w:r>
        <w:t>2) Вид ограничения (обременения) 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3) Дата возникновения</w:t>
      </w:r>
    </w:p>
    <w:p w:rsidR="009632C4" w:rsidRDefault="009632C4">
      <w:pPr>
        <w:pStyle w:val="ConsPlusNonformat"/>
        <w:jc w:val="both"/>
      </w:pPr>
      <w:r>
        <w:t>4) Дата прекращения _______________________________________________________</w:t>
      </w:r>
    </w:p>
    <w:p w:rsidR="009632C4" w:rsidRDefault="009632C4">
      <w:pPr>
        <w:pStyle w:val="ConsPlusNonformat"/>
        <w:jc w:val="both"/>
      </w:pPr>
      <w:r>
        <w:t>5) Лицо, в пользу которого установлено ограничение (обременение) __________</w:t>
      </w:r>
    </w:p>
    <w:p w:rsidR="009632C4" w:rsidRDefault="009632C4">
      <w:pPr>
        <w:pStyle w:val="ConsPlusNonformat"/>
        <w:jc w:val="both"/>
      </w:pPr>
      <w:r>
        <w:t>_______________ Карта N _______, ОГРН ____________ или ОГРНИП _____________</w:t>
      </w:r>
    </w:p>
    <w:p w:rsidR="009632C4" w:rsidRDefault="009632C4">
      <w:pPr>
        <w:pStyle w:val="ConsPlusNonformat"/>
        <w:jc w:val="both"/>
      </w:pPr>
      <w:r>
        <w:t>6) Документы-основания ограничения (обременения) 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Руководитель ______________________________ ______ _________ 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_____________ _________ __________________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Глава 2. Сведения  о  долях  (вкладах)  в  уставных  (складочных) капиталах</w:t>
      </w:r>
    </w:p>
    <w:p w:rsidR="009632C4" w:rsidRDefault="009632C4">
      <w:pPr>
        <w:pStyle w:val="ConsPlusNonformat"/>
        <w:jc w:val="both"/>
      </w:pPr>
      <w:r>
        <w:t>хозяйственных обществ и товариществ</w:t>
      </w:r>
    </w:p>
    <w:p w:rsidR="009632C4" w:rsidRDefault="009632C4">
      <w:pPr>
        <w:pStyle w:val="ConsPlusNonformat"/>
        <w:jc w:val="both"/>
      </w:pPr>
    </w:p>
    <w:p w:rsidR="009632C4" w:rsidRDefault="009632C4">
      <w:pPr>
        <w:pStyle w:val="ConsPlusNonformat"/>
        <w:jc w:val="both"/>
      </w:pPr>
      <w:r>
        <w:t xml:space="preserve">                             Карта N 6 _____</w:t>
      </w:r>
    </w:p>
    <w:p w:rsidR="009632C4" w:rsidRDefault="009632C4">
      <w:pPr>
        <w:pStyle w:val="ConsPlusNonformat"/>
        <w:jc w:val="both"/>
      </w:pPr>
    </w:p>
    <w:p w:rsidR="009632C4" w:rsidRDefault="009632C4">
      <w:pPr>
        <w:pStyle w:val="ConsPlusNonformat"/>
        <w:jc w:val="both"/>
      </w:pPr>
      <w:r>
        <w:t xml:space="preserve">              Доля (вклад) в уставном (складочном) капитале</w:t>
      </w:r>
    </w:p>
    <w:p w:rsidR="009632C4" w:rsidRDefault="009632C4">
      <w:pPr>
        <w:pStyle w:val="ConsPlusNonformat"/>
        <w:jc w:val="both"/>
      </w:pPr>
      <w:r>
        <w:t xml:space="preserve">                 хозяйственного общества или товарищества</w:t>
      </w:r>
    </w:p>
    <w:p w:rsidR="009632C4" w:rsidRDefault="009632C4">
      <w:pPr>
        <w:pStyle w:val="ConsPlusNonformat"/>
        <w:jc w:val="both"/>
      </w:pPr>
    </w:p>
    <w:p w:rsidR="009632C4" w:rsidRDefault="009632C4">
      <w:pPr>
        <w:pStyle w:val="ConsPlusNonformat"/>
        <w:jc w:val="both"/>
      </w:pPr>
      <w:r>
        <w:t>1. Реестровый номер имущества (РНИ) _____ от "____" _______ ____________ г.</w:t>
      </w:r>
    </w:p>
    <w:p w:rsidR="009632C4" w:rsidRDefault="009632C4">
      <w:pPr>
        <w:pStyle w:val="ConsPlusNonformat"/>
        <w:jc w:val="both"/>
      </w:pPr>
      <w:r>
        <w:t>2. Доля (вклад) в уставном (складочном) капитале (процентов) ______________</w:t>
      </w:r>
    </w:p>
    <w:p w:rsidR="009632C4" w:rsidRDefault="009632C4">
      <w:pPr>
        <w:pStyle w:val="ConsPlusNonformat"/>
        <w:jc w:val="both"/>
      </w:pPr>
      <w:r>
        <w:t>3. Хозяйственное общество (товарищество) __________________________________</w:t>
      </w:r>
    </w:p>
    <w:p w:rsidR="009632C4" w:rsidRDefault="009632C4">
      <w:pPr>
        <w:pStyle w:val="ConsPlusNonformat"/>
        <w:jc w:val="both"/>
      </w:pPr>
      <w:r>
        <w:t xml:space="preserve">_______________________________________ </w:t>
      </w:r>
      <w:hyperlink w:anchor="P701" w:history="1">
        <w:r>
          <w:rPr>
            <w:color w:val="0000FF"/>
          </w:rPr>
          <w:t>Карта N 11</w:t>
        </w:r>
      </w:hyperlink>
      <w:r>
        <w:t xml:space="preserve"> ____, ОГРН _____________</w:t>
      </w:r>
    </w:p>
    <w:p w:rsidR="009632C4" w:rsidRDefault="009632C4">
      <w:pPr>
        <w:pStyle w:val="ConsPlusNonformat"/>
        <w:jc w:val="both"/>
      </w:pPr>
      <w:r>
        <w:t>4. Правообладатель ________________________________________________________</w:t>
      </w:r>
    </w:p>
    <w:p w:rsidR="009632C4" w:rsidRDefault="009632C4">
      <w:pPr>
        <w:pStyle w:val="ConsPlusNonformat"/>
        <w:jc w:val="both"/>
      </w:pPr>
      <w:r>
        <w:t xml:space="preserve">_______________________________________ </w:t>
      </w:r>
      <w:hyperlink w:anchor="P601" w:history="1">
        <w:r>
          <w:rPr>
            <w:color w:val="0000FF"/>
          </w:rPr>
          <w:t>Карта N 9</w:t>
        </w:r>
      </w:hyperlink>
      <w:r>
        <w:t xml:space="preserve"> _____, ОГРН _____________</w:t>
      </w:r>
    </w:p>
    <w:p w:rsidR="009632C4" w:rsidRDefault="009632C4">
      <w:pPr>
        <w:pStyle w:val="ConsPlusNonformat"/>
        <w:jc w:val="both"/>
      </w:pPr>
      <w:r>
        <w:t>5. Документы-основания возникновения:</w:t>
      </w:r>
    </w:p>
    <w:p w:rsidR="009632C4" w:rsidRDefault="009632C4">
      <w:pPr>
        <w:pStyle w:val="ConsPlusNonformat"/>
        <w:jc w:val="both"/>
      </w:pPr>
      <w:r>
        <w:t>1) права собственности Республики Алтай 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2) права __________________________________________________________________</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6. Ограничение (обременение)</w:t>
      </w:r>
    </w:p>
    <w:p w:rsidR="009632C4" w:rsidRDefault="009632C4">
      <w:pPr>
        <w:pStyle w:val="ConsPlusNonformat"/>
        <w:jc w:val="both"/>
      </w:pPr>
      <w:r>
        <w:t>1) Наименование части _____________________________________________________</w:t>
      </w:r>
    </w:p>
    <w:p w:rsidR="009632C4" w:rsidRDefault="009632C4">
      <w:pPr>
        <w:pStyle w:val="ConsPlusNonformat"/>
        <w:jc w:val="both"/>
      </w:pPr>
      <w:r>
        <w:t>2) Вид ограничения (обременения) 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3) Дата возникновения _____________________________________________________</w:t>
      </w:r>
    </w:p>
    <w:p w:rsidR="009632C4" w:rsidRDefault="009632C4">
      <w:pPr>
        <w:pStyle w:val="ConsPlusNonformat"/>
        <w:jc w:val="both"/>
      </w:pPr>
      <w:r>
        <w:t>4) Дата прекращения _______________________________________________________</w:t>
      </w:r>
    </w:p>
    <w:p w:rsidR="009632C4" w:rsidRDefault="009632C4">
      <w:pPr>
        <w:pStyle w:val="ConsPlusNonformat"/>
        <w:jc w:val="both"/>
      </w:pPr>
      <w:r>
        <w:t>5) Лицо, в пользу которого установлено ограничение (обременение) __________</w:t>
      </w:r>
    </w:p>
    <w:p w:rsidR="009632C4" w:rsidRDefault="009632C4">
      <w:pPr>
        <w:pStyle w:val="ConsPlusNonformat"/>
        <w:jc w:val="both"/>
      </w:pPr>
      <w:r>
        <w:lastRenderedPageBreak/>
        <w:t>_____________ Карта N _______, ОГРН ____________ или ОГРНИП _______________</w:t>
      </w:r>
    </w:p>
    <w:p w:rsidR="009632C4" w:rsidRDefault="009632C4">
      <w:pPr>
        <w:pStyle w:val="ConsPlusNonformat"/>
        <w:jc w:val="both"/>
      </w:pPr>
      <w:r>
        <w:t>6) Документы-основания ограничения (обременения) 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Руководитель ________________________________ ______ _________ 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_____________ _________ __________________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Глава 3. Сведения о движимом имуществе, первоначальная  стоимость  которого</w:t>
      </w:r>
    </w:p>
    <w:p w:rsidR="009632C4" w:rsidRDefault="009632C4">
      <w:pPr>
        <w:pStyle w:val="ConsPlusNonformat"/>
        <w:jc w:val="both"/>
      </w:pPr>
      <w:r>
        <w:t>превышает 200 тыс. рублей</w:t>
      </w:r>
    </w:p>
    <w:p w:rsidR="009632C4" w:rsidRDefault="009632C4">
      <w:pPr>
        <w:pStyle w:val="ConsPlusNonformat"/>
        <w:jc w:val="both"/>
      </w:pPr>
    </w:p>
    <w:p w:rsidR="009632C4" w:rsidRDefault="009632C4">
      <w:pPr>
        <w:pStyle w:val="ConsPlusNonformat"/>
        <w:jc w:val="both"/>
      </w:pPr>
      <w:r>
        <w:t xml:space="preserve">                             Карта N 7 _____</w:t>
      </w:r>
    </w:p>
    <w:p w:rsidR="009632C4" w:rsidRDefault="009632C4">
      <w:pPr>
        <w:pStyle w:val="ConsPlusNonformat"/>
        <w:jc w:val="both"/>
      </w:pPr>
    </w:p>
    <w:p w:rsidR="009632C4" w:rsidRDefault="009632C4">
      <w:pPr>
        <w:pStyle w:val="ConsPlusNonformat"/>
        <w:jc w:val="both"/>
      </w:pPr>
      <w:r>
        <w:t xml:space="preserve">               Особо ценное движимое имущество, приобретенное</w:t>
      </w:r>
    </w:p>
    <w:p w:rsidR="009632C4" w:rsidRDefault="009632C4">
      <w:pPr>
        <w:pStyle w:val="ConsPlusNonformat"/>
        <w:jc w:val="both"/>
      </w:pPr>
      <w:r>
        <w:t xml:space="preserve">            за счет выделенных собственником имущества средств </w:t>
      </w:r>
      <w:hyperlink w:anchor="P564" w:history="1">
        <w:r>
          <w:rPr>
            <w:color w:val="0000FF"/>
          </w:rPr>
          <w:t>&lt;*&gt;</w:t>
        </w:r>
      </w:hyperlink>
    </w:p>
    <w:p w:rsidR="009632C4" w:rsidRDefault="009632C4">
      <w:pPr>
        <w:pStyle w:val="ConsPlusNonformat"/>
        <w:jc w:val="both"/>
      </w:pPr>
    </w:p>
    <w:p w:rsidR="009632C4" w:rsidRDefault="009632C4">
      <w:pPr>
        <w:pStyle w:val="ConsPlusNonformat"/>
        <w:jc w:val="both"/>
      </w:pPr>
      <w:r>
        <w:t>1. Реестровый номер имущества (РНИ) ______________ от "____" ______ ____ г.</w:t>
      </w:r>
    </w:p>
    <w:p w:rsidR="009632C4" w:rsidRDefault="009632C4">
      <w:pPr>
        <w:pStyle w:val="ConsPlusNonformat"/>
        <w:jc w:val="both"/>
      </w:pPr>
      <w:r>
        <w:t>2. Государственный регистрационный знак __________ от "____" ______ ____ г.</w:t>
      </w:r>
    </w:p>
    <w:p w:rsidR="009632C4" w:rsidRDefault="009632C4">
      <w:pPr>
        <w:pStyle w:val="ConsPlusNonformat"/>
        <w:jc w:val="both"/>
      </w:pPr>
      <w:r>
        <w:t>3. Инвентарный номер ______________________________________________________</w:t>
      </w:r>
    </w:p>
    <w:p w:rsidR="009632C4" w:rsidRDefault="009632C4">
      <w:pPr>
        <w:pStyle w:val="ConsPlusNonformat"/>
        <w:jc w:val="both"/>
      </w:pPr>
      <w:r>
        <w:t>4. Наименование ___________________________________________________________</w:t>
      </w:r>
    </w:p>
    <w:p w:rsidR="009632C4" w:rsidRDefault="009632C4">
      <w:pPr>
        <w:pStyle w:val="ConsPlusNonformat"/>
        <w:jc w:val="both"/>
      </w:pPr>
      <w:r>
        <w:t>5. Вид ____________________________________________________________________</w:t>
      </w:r>
    </w:p>
    <w:p w:rsidR="009632C4" w:rsidRDefault="009632C4">
      <w:pPr>
        <w:pStyle w:val="ConsPlusNonformat"/>
        <w:jc w:val="both"/>
      </w:pPr>
      <w:r>
        <w:t>6. Марка, модель __________________________________________________________</w:t>
      </w:r>
    </w:p>
    <w:p w:rsidR="009632C4" w:rsidRDefault="009632C4">
      <w:pPr>
        <w:pStyle w:val="ConsPlusNonformat"/>
        <w:jc w:val="both"/>
      </w:pPr>
      <w:r>
        <w:t>7. Год выпуска ____________________________________________________________</w:t>
      </w:r>
    </w:p>
    <w:p w:rsidR="009632C4" w:rsidRDefault="009632C4">
      <w:pPr>
        <w:pStyle w:val="ConsPlusNonformat"/>
        <w:jc w:val="both"/>
      </w:pPr>
      <w:r>
        <w:t>8. Назначение _____________________________________________________________</w:t>
      </w:r>
    </w:p>
    <w:p w:rsidR="009632C4" w:rsidRDefault="009632C4">
      <w:pPr>
        <w:pStyle w:val="ConsPlusNonformat"/>
        <w:jc w:val="both"/>
      </w:pPr>
      <w:r>
        <w:t>9. Правообладатель ________________________________________________________</w:t>
      </w:r>
    </w:p>
    <w:p w:rsidR="009632C4" w:rsidRDefault="009632C4">
      <w:pPr>
        <w:pStyle w:val="ConsPlusNonformat"/>
        <w:jc w:val="both"/>
      </w:pPr>
      <w:r>
        <w:t>______________________________________ Карта N ______, ОГРН _______________</w:t>
      </w:r>
    </w:p>
    <w:p w:rsidR="009632C4" w:rsidRDefault="009632C4">
      <w:pPr>
        <w:pStyle w:val="ConsPlusNonformat"/>
        <w:jc w:val="both"/>
      </w:pPr>
      <w:r>
        <w:t>10. Документы-основания возникновения:</w:t>
      </w:r>
    </w:p>
    <w:p w:rsidR="009632C4" w:rsidRDefault="009632C4">
      <w:pPr>
        <w:pStyle w:val="ConsPlusNonformat"/>
        <w:jc w:val="both"/>
      </w:pPr>
      <w:r>
        <w:t>1) права собственности Республики Алтай ___________________________________</w:t>
      </w:r>
    </w:p>
    <w:p w:rsidR="009632C4" w:rsidRDefault="009632C4">
      <w:pPr>
        <w:pStyle w:val="ConsPlusNonformat"/>
        <w:jc w:val="both"/>
      </w:pPr>
      <w:r>
        <w:t>2) права __________________________________________________________________</w:t>
      </w:r>
    </w:p>
    <w:p w:rsidR="009632C4" w:rsidRDefault="009632C4">
      <w:pPr>
        <w:pStyle w:val="ConsPlusNonformat"/>
        <w:jc w:val="both"/>
      </w:pPr>
      <w:r>
        <w:t xml:space="preserve">                       (наименование иного вещного права)</w:t>
      </w:r>
    </w:p>
    <w:p w:rsidR="009632C4" w:rsidRDefault="009632C4">
      <w:pPr>
        <w:pStyle w:val="ConsPlusNonformat"/>
        <w:jc w:val="both"/>
      </w:pPr>
      <w:r>
        <w:t>11. Категория историко-культурного значения _______________________________</w:t>
      </w:r>
    </w:p>
    <w:p w:rsidR="009632C4" w:rsidRDefault="009632C4">
      <w:pPr>
        <w:pStyle w:val="ConsPlusNonformat"/>
        <w:jc w:val="both"/>
      </w:pPr>
      <w:r>
        <w:t>12. Регистрационный номер объекта культурного  наследия, с  которым  связан</w:t>
      </w:r>
    </w:p>
    <w:p w:rsidR="009632C4" w:rsidRDefault="009632C4">
      <w:pPr>
        <w:pStyle w:val="ConsPlusNonformat"/>
        <w:jc w:val="both"/>
      </w:pPr>
      <w:r>
        <w:t>объект движимого имущества ________________________________________________</w:t>
      </w:r>
    </w:p>
    <w:p w:rsidR="009632C4" w:rsidRDefault="009632C4">
      <w:pPr>
        <w:pStyle w:val="ConsPlusNonformat"/>
        <w:jc w:val="both"/>
      </w:pPr>
      <w:r>
        <w:t>13. Стоимость (тыс. рублей):</w:t>
      </w:r>
    </w:p>
    <w:p w:rsidR="009632C4" w:rsidRDefault="009632C4">
      <w:pPr>
        <w:pStyle w:val="ConsPlusNonformat"/>
        <w:jc w:val="both"/>
      </w:pPr>
      <w:r>
        <w:t>1) первоначальная _________________________________________________________</w:t>
      </w:r>
    </w:p>
    <w:p w:rsidR="009632C4" w:rsidRDefault="009632C4">
      <w:pPr>
        <w:pStyle w:val="ConsPlusNonformat"/>
        <w:jc w:val="both"/>
      </w:pPr>
      <w:r>
        <w:t>2) остаточная _____________________________________________________________</w:t>
      </w:r>
    </w:p>
    <w:p w:rsidR="009632C4" w:rsidRDefault="009632C4">
      <w:pPr>
        <w:pStyle w:val="ConsPlusNonformat"/>
        <w:jc w:val="both"/>
      </w:pPr>
      <w:r>
        <w:t>3) ________________________________________________________________________</w:t>
      </w:r>
    </w:p>
    <w:p w:rsidR="009632C4" w:rsidRDefault="009632C4">
      <w:pPr>
        <w:pStyle w:val="ConsPlusNonformat"/>
        <w:jc w:val="both"/>
      </w:pPr>
      <w:r>
        <w:t xml:space="preserve">                      (наименование иного вида стоимости)</w:t>
      </w:r>
    </w:p>
    <w:p w:rsidR="009632C4" w:rsidRDefault="009632C4">
      <w:pPr>
        <w:pStyle w:val="ConsPlusNonformat"/>
        <w:jc w:val="both"/>
      </w:pPr>
      <w:r>
        <w:t>14. Документы-основания:</w:t>
      </w:r>
    </w:p>
    <w:p w:rsidR="009632C4" w:rsidRDefault="009632C4">
      <w:pPr>
        <w:pStyle w:val="ConsPlusNonformat"/>
        <w:jc w:val="both"/>
      </w:pPr>
      <w:r>
        <w:t>1) изъятия из оборота _____________________________________________________</w:t>
      </w:r>
    </w:p>
    <w:p w:rsidR="009632C4" w:rsidRDefault="009632C4">
      <w:pPr>
        <w:pStyle w:val="ConsPlusNonformat"/>
        <w:jc w:val="both"/>
      </w:pPr>
      <w:r>
        <w:t>2) ограничения оборота ____________________________________________________</w:t>
      </w:r>
    </w:p>
    <w:p w:rsidR="009632C4" w:rsidRDefault="009632C4">
      <w:pPr>
        <w:pStyle w:val="ConsPlusNonformat"/>
        <w:jc w:val="both"/>
      </w:pPr>
      <w:r>
        <w:t>15. Ограничение (обременение)</w:t>
      </w:r>
    </w:p>
    <w:p w:rsidR="009632C4" w:rsidRDefault="009632C4">
      <w:pPr>
        <w:pStyle w:val="ConsPlusNonformat"/>
        <w:jc w:val="both"/>
      </w:pPr>
      <w:r>
        <w:t>1) Наименование части _____________________________________________________</w:t>
      </w:r>
    </w:p>
    <w:p w:rsidR="009632C4" w:rsidRDefault="009632C4">
      <w:pPr>
        <w:pStyle w:val="ConsPlusNonformat"/>
        <w:jc w:val="both"/>
      </w:pPr>
      <w:r>
        <w:t>2) Вид ограничения (обременения) __________________________________________</w:t>
      </w:r>
    </w:p>
    <w:p w:rsidR="009632C4" w:rsidRDefault="009632C4">
      <w:pPr>
        <w:pStyle w:val="ConsPlusNonformat"/>
        <w:jc w:val="both"/>
      </w:pPr>
      <w:r>
        <w:t>3) Дата возникновения _____________________________________________________</w:t>
      </w:r>
    </w:p>
    <w:p w:rsidR="009632C4" w:rsidRDefault="009632C4">
      <w:pPr>
        <w:pStyle w:val="ConsPlusNonformat"/>
        <w:jc w:val="both"/>
      </w:pPr>
      <w:r>
        <w:t>4) Дата прекращения _______________________________________________________</w:t>
      </w:r>
    </w:p>
    <w:p w:rsidR="009632C4" w:rsidRDefault="009632C4">
      <w:pPr>
        <w:pStyle w:val="ConsPlusNonformat"/>
        <w:jc w:val="both"/>
      </w:pPr>
      <w:r>
        <w:t>5) Лицо, в пользу которого установлено ограничение (обременение) __________</w:t>
      </w:r>
    </w:p>
    <w:p w:rsidR="009632C4" w:rsidRDefault="009632C4">
      <w:pPr>
        <w:pStyle w:val="ConsPlusNonformat"/>
        <w:jc w:val="both"/>
      </w:pPr>
      <w:r>
        <w:t>_____________ Карта N _______, ОГРН __________ или ОГРНИП _________________</w:t>
      </w:r>
    </w:p>
    <w:p w:rsidR="009632C4" w:rsidRDefault="009632C4">
      <w:pPr>
        <w:pStyle w:val="ConsPlusNonformat"/>
        <w:jc w:val="both"/>
      </w:pPr>
      <w:r>
        <w:t>6) Документы-основания ограничения (обременения) __________________________</w:t>
      </w:r>
    </w:p>
    <w:p w:rsidR="009632C4" w:rsidRDefault="009632C4">
      <w:pPr>
        <w:pStyle w:val="ConsPlusNonformat"/>
        <w:jc w:val="both"/>
      </w:pPr>
    </w:p>
    <w:p w:rsidR="009632C4" w:rsidRDefault="009632C4">
      <w:pPr>
        <w:pStyle w:val="ConsPlusNonformat"/>
        <w:jc w:val="both"/>
      </w:pPr>
      <w:r>
        <w:t>Руководитель ______________________________ ______ _________ 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 _________ ___________________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 xml:space="preserve">    --------------------------------</w:t>
      </w:r>
    </w:p>
    <w:p w:rsidR="009632C4" w:rsidRDefault="009632C4">
      <w:pPr>
        <w:pStyle w:val="ConsPlusNonformat"/>
        <w:jc w:val="both"/>
      </w:pPr>
      <w:bookmarkStart w:id="29" w:name="P564"/>
      <w:bookmarkEnd w:id="29"/>
      <w:r>
        <w:t xml:space="preserve">    &lt;*&gt; К такому движимому имуществу не относятся акции  и  доли  (вклады),</w:t>
      </w:r>
    </w:p>
    <w:p w:rsidR="009632C4" w:rsidRDefault="009632C4">
      <w:pPr>
        <w:pStyle w:val="ConsPlusNonformat"/>
        <w:jc w:val="both"/>
      </w:pPr>
      <w:r>
        <w:t>являющиеся самостоятельными объектами учета.</w:t>
      </w:r>
    </w:p>
    <w:p w:rsidR="009632C4" w:rsidRDefault="009632C4">
      <w:pPr>
        <w:pStyle w:val="ConsPlusNonformat"/>
        <w:jc w:val="both"/>
      </w:pPr>
    </w:p>
    <w:p w:rsidR="009632C4" w:rsidRDefault="009632C4">
      <w:pPr>
        <w:pStyle w:val="ConsPlusNonformat"/>
        <w:jc w:val="both"/>
      </w:pPr>
      <w:r>
        <w:t>Глава 4. Сведения о движимом имуществе,  первоначальная  стоимость которого</w:t>
      </w:r>
    </w:p>
    <w:p w:rsidR="009632C4" w:rsidRDefault="009632C4">
      <w:pPr>
        <w:pStyle w:val="ConsPlusNonformat"/>
        <w:jc w:val="both"/>
      </w:pPr>
      <w:r>
        <w:t>не превышает 200 тыс. рублей</w:t>
      </w:r>
    </w:p>
    <w:p w:rsidR="009632C4" w:rsidRDefault="009632C4">
      <w:pPr>
        <w:pStyle w:val="ConsPlusNonformat"/>
        <w:jc w:val="both"/>
      </w:pPr>
    </w:p>
    <w:p w:rsidR="009632C4" w:rsidRDefault="009632C4">
      <w:pPr>
        <w:pStyle w:val="ConsPlusNonformat"/>
        <w:jc w:val="both"/>
      </w:pPr>
      <w:r>
        <w:t xml:space="preserve">                             Карта N 8 _____</w:t>
      </w:r>
    </w:p>
    <w:p w:rsidR="009632C4" w:rsidRDefault="009632C4">
      <w:pPr>
        <w:pStyle w:val="ConsPlusNonformat"/>
        <w:jc w:val="both"/>
      </w:pPr>
    </w:p>
    <w:p w:rsidR="009632C4" w:rsidRDefault="009632C4">
      <w:pPr>
        <w:pStyle w:val="ConsPlusNonformat"/>
        <w:jc w:val="both"/>
      </w:pPr>
      <w:r>
        <w:t xml:space="preserve">                     Движимое имущество казенных учреждений</w:t>
      </w:r>
    </w:p>
    <w:p w:rsidR="009632C4" w:rsidRDefault="009632C4">
      <w:pPr>
        <w:pStyle w:val="ConsPlusNonformat"/>
        <w:jc w:val="both"/>
      </w:pPr>
      <w:r>
        <w:t xml:space="preserve">                       и органов государственной власти </w:t>
      </w:r>
      <w:hyperlink w:anchor="P592" w:history="1">
        <w:r>
          <w:rPr>
            <w:color w:val="0000FF"/>
          </w:rPr>
          <w:t>&lt;*&gt;</w:t>
        </w:r>
      </w:hyperlink>
    </w:p>
    <w:p w:rsidR="009632C4" w:rsidRDefault="009632C4">
      <w:pPr>
        <w:pStyle w:val="ConsPlusNonformat"/>
        <w:jc w:val="both"/>
      </w:pPr>
    </w:p>
    <w:p w:rsidR="009632C4" w:rsidRDefault="009632C4">
      <w:pPr>
        <w:pStyle w:val="ConsPlusNonformat"/>
        <w:jc w:val="both"/>
      </w:pPr>
      <w:r>
        <w:t>1. Реестровый номер имущества (РНИ) _______________ от "____" _____ ____ г.</w:t>
      </w:r>
    </w:p>
    <w:p w:rsidR="009632C4" w:rsidRDefault="009632C4">
      <w:pPr>
        <w:pStyle w:val="ConsPlusNonformat"/>
        <w:jc w:val="both"/>
      </w:pPr>
      <w:r>
        <w:t>2. Наименование ___________________________________________________________</w:t>
      </w:r>
    </w:p>
    <w:p w:rsidR="009632C4" w:rsidRDefault="009632C4">
      <w:pPr>
        <w:pStyle w:val="ConsPlusNonformat"/>
        <w:jc w:val="both"/>
      </w:pPr>
      <w:r>
        <w:t>3. Правообладатель ________________________________________________________</w:t>
      </w:r>
    </w:p>
    <w:p w:rsidR="009632C4" w:rsidRDefault="009632C4">
      <w:pPr>
        <w:pStyle w:val="ConsPlusNonformat"/>
        <w:jc w:val="both"/>
      </w:pPr>
      <w:r>
        <w:t>______________________________________ Карта N ______, ОГРН _______________</w:t>
      </w:r>
    </w:p>
    <w:p w:rsidR="009632C4" w:rsidRDefault="009632C4">
      <w:pPr>
        <w:pStyle w:val="ConsPlusNonformat"/>
        <w:jc w:val="both"/>
      </w:pPr>
      <w:r>
        <w:t>4. Стоимость (тыс. рублей):________________________________________________</w:t>
      </w:r>
    </w:p>
    <w:p w:rsidR="009632C4" w:rsidRDefault="009632C4">
      <w:pPr>
        <w:pStyle w:val="ConsPlusNonformat"/>
        <w:jc w:val="both"/>
      </w:pPr>
      <w:r>
        <w:t>5. Инвентарный номер ______________________________________________________</w:t>
      </w:r>
    </w:p>
    <w:p w:rsidR="009632C4" w:rsidRDefault="009632C4">
      <w:pPr>
        <w:pStyle w:val="ConsPlusNonformat"/>
        <w:jc w:val="both"/>
      </w:pPr>
      <w:r>
        <w:t>Руководитель ______________________________ ______ _________ 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 _________ ___________________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 xml:space="preserve">    --------------------------------</w:t>
      </w:r>
    </w:p>
    <w:p w:rsidR="009632C4" w:rsidRDefault="009632C4">
      <w:pPr>
        <w:pStyle w:val="ConsPlusNonformat"/>
        <w:jc w:val="both"/>
      </w:pPr>
      <w:bookmarkStart w:id="30" w:name="P592"/>
      <w:bookmarkEnd w:id="30"/>
      <w:r>
        <w:t xml:space="preserve">    &lt;*&gt; К такому движимому имуществу не относятся акции  и  доли  (вклады),</w:t>
      </w:r>
    </w:p>
    <w:p w:rsidR="009632C4" w:rsidRDefault="009632C4">
      <w:pPr>
        <w:pStyle w:val="ConsPlusNonformat"/>
        <w:jc w:val="both"/>
      </w:pPr>
      <w:r>
        <w:t>являющиеся самостоятельными объектами учета.</w:t>
      </w:r>
    </w:p>
    <w:p w:rsidR="009632C4" w:rsidRDefault="009632C4">
      <w:pPr>
        <w:pStyle w:val="ConsPlusNonformat"/>
        <w:jc w:val="both"/>
      </w:pPr>
    </w:p>
    <w:p w:rsidR="009632C4" w:rsidRDefault="009632C4">
      <w:pPr>
        <w:pStyle w:val="ConsPlusNonformat"/>
        <w:jc w:val="both"/>
      </w:pPr>
      <w:r>
        <w:t>Раздел III.  Сведения  о  лицах,  обладающих  правами  на   государственное</w:t>
      </w:r>
    </w:p>
    <w:p w:rsidR="009632C4" w:rsidRDefault="009632C4">
      <w:pPr>
        <w:pStyle w:val="ConsPlusNonformat"/>
        <w:jc w:val="both"/>
      </w:pPr>
      <w:r>
        <w:t>имущество Республики Алтай и сведениями о нем</w:t>
      </w:r>
    </w:p>
    <w:p w:rsidR="009632C4" w:rsidRDefault="009632C4">
      <w:pPr>
        <w:pStyle w:val="ConsPlusNonformat"/>
        <w:jc w:val="both"/>
      </w:pPr>
    </w:p>
    <w:p w:rsidR="009632C4" w:rsidRDefault="009632C4">
      <w:pPr>
        <w:pStyle w:val="ConsPlusNonformat"/>
        <w:jc w:val="both"/>
      </w:pPr>
      <w:r>
        <w:t>Глава 1. Сведения  о  правообладателях  объектов   учета,   не   являющихся</w:t>
      </w:r>
    </w:p>
    <w:p w:rsidR="009632C4" w:rsidRDefault="009632C4">
      <w:pPr>
        <w:pStyle w:val="ConsPlusNonformat"/>
        <w:jc w:val="both"/>
      </w:pPr>
      <w:r>
        <w:t>хозяйственными обществами и товариществами</w:t>
      </w:r>
    </w:p>
    <w:p w:rsidR="009632C4" w:rsidRDefault="009632C4">
      <w:pPr>
        <w:pStyle w:val="ConsPlusNonformat"/>
        <w:jc w:val="both"/>
      </w:pPr>
    </w:p>
    <w:p w:rsidR="009632C4" w:rsidRDefault="009632C4">
      <w:pPr>
        <w:pStyle w:val="ConsPlusNonformat"/>
        <w:jc w:val="both"/>
      </w:pPr>
      <w:bookmarkStart w:id="31" w:name="P601"/>
      <w:bookmarkEnd w:id="31"/>
      <w:r>
        <w:t xml:space="preserve">                             Карта N 9 ____</w:t>
      </w:r>
    </w:p>
    <w:p w:rsidR="009632C4" w:rsidRDefault="009632C4">
      <w:pPr>
        <w:pStyle w:val="ConsPlusNonformat"/>
        <w:jc w:val="both"/>
      </w:pPr>
    </w:p>
    <w:p w:rsidR="009632C4" w:rsidRDefault="009632C4">
      <w:pPr>
        <w:pStyle w:val="ConsPlusNonformat"/>
        <w:jc w:val="both"/>
      </w:pPr>
      <w:r>
        <w:t xml:space="preserve">                            Правообладатель</w:t>
      </w:r>
    </w:p>
    <w:p w:rsidR="009632C4" w:rsidRDefault="009632C4">
      <w:pPr>
        <w:pStyle w:val="ConsPlusNonformat"/>
        <w:jc w:val="both"/>
      </w:pPr>
    </w:p>
    <w:p w:rsidR="009632C4" w:rsidRDefault="009632C4">
      <w:pPr>
        <w:pStyle w:val="ConsPlusNonformat"/>
        <w:jc w:val="both"/>
      </w:pPr>
      <w:r>
        <w:t>1. ОГРН ___________________________________________________________________</w:t>
      </w:r>
    </w:p>
    <w:p w:rsidR="009632C4" w:rsidRDefault="009632C4">
      <w:pPr>
        <w:pStyle w:val="ConsPlusNonformat"/>
        <w:jc w:val="both"/>
      </w:pPr>
      <w:r>
        <w:t>2. Дата государственной регистрации _______________________________________</w:t>
      </w:r>
    </w:p>
    <w:p w:rsidR="009632C4" w:rsidRDefault="009632C4">
      <w:pPr>
        <w:pStyle w:val="ConsPlusNonformat"/>
        <w:jc w:val="both"/>
      </w:pPr>
      <w:r>
        <w:t>3. Полное наименование ____________________________________________________</w:t>
      </w:r>
    </w:p>
    <w:p w:rsidR="009632C4" w:rsidRDefault="009632C4">
      <w:pPr>
        <w:pStyle w:val="ConsPlusNonformat"/>
        <w:jc w:val="both"/>
      </w:pPr>
      <w:r>
        <w:t>4. Адрес (место нахождения) _______________________________________________</w:t>
      </w:r>
    </w:p>
    <w:p w:rsidR="009632C4" w:rsidRDefault="009632C4">
      <w:pPr>
        <w:pStyle w:val="ConsPlusNonformat"/>
        <w:jc w:val="both"/>
      </w:pPr>
      <w:r>
        <w:t>5. Ф.И.О. руководителя ____________________________________________________</w:t>
      </w:r>
    </w:p>
    <w:p w:rsidR="009632C4" w:rsidRDefault="009632C4">
      <w:pPr>
        <w:pStyle w:val="ConsPlusNonformat"/>
        <w:jc w:val="both"/>
      </w:pPr>
      <w:r>
        <w:t>6. Телефон/факс ___________________________________________________________</w:t>
      </w:r>
    </w:p>
    <w:p w:rsidR="009632C4" w:rsidRDefault="009632C4">
      <w:pPr>
        <w:pStyle w:val="ConsPlusNonformat"/>
        <w:jc w:val="both"/>
      </w:pPr>
      <w:r>
        <w:t>7. ИНН ____________________________ КПП ___________________________________</w:t>
      </w:r>
    </w:p>
    <w:p w:rsidR="009632C4" w:rsidRDefault="009632C4">
      <w:pPr>
        <w:pStyle w:val="ConsPlusNonformat"/>
        <w:jc w:val="both"/>
      </w:pPr>
      <w:r>
        <w:t>ОКОГУ ________________________ ОКПО _______________ ОКВЭД _________________</w:t>
      </w:r>
    </w:p>
    <w:p w:rsidR="009632C4" w:rsidRDefault="009632C4">
      <w:pPr>
        <w:pStyle w:val="ConsPlusNonformat"/>
        <w:jc w:val="both"/>
      </w:pPr>
      <w:r>
        <w:t>ОКАТО ________________________ ОКОПФ ______________ ОКФС __________________</w:t>
      </w:r>
    </w:p>
    <w:p w:rsidR="009632C4" w:rsidRDefault="009632C4">
      <w:pPr>
        <w:pStyle w:val="ConsPlusNonformat"/>
        <w:jc w:val="both"/>
      </w:pPr>
      <w:r>
        <w:t>8. Среднесписочная численность персонала ____________________ на 01.01.____</w:t>
      </w:r>
    </w:p>
    <w:p w:rsidR="009632C4" w:rsidRDefault="009632C4">
      <w:pPr>
        <w:pStyle w:val="ConsPlusNonformat"/>
        <w:jc w:val="both"/>
      </w:pPr>
      <w:r>
        <w:t>9. Уставный капитал тыс. рублей  ____________________________ на 01.01.____</w:t>
      </w:r>
    </w:p>
    <w:p w:rsidR="009632C4" w:rsidRDefault="009632C4">
      <w:pPr>
        <w:pStyle w:val="ConsPlusNonformat"/>
        <w:jc w:val="both"/>
      </w:pPr>
      <w:r>
        <w:t>10. Остаточная стоимость основных средств (фондов) (тыс. рублей) __________</w:t>
      </w:r>
    </w:p>
    <w:p w:rsidR="009632C4" w:rsidRDefault="009632C4">
      <w:pPr>
        <w:pStyle w:val="ConsPlusNonformat"/>
        <w:jc w:val="both"/>
      </w:pPr>
      <w:r>
        <w:t>на 01.__.____</w:t>
      </w:r>
    </w:p>
    <w:p w:rsidR="009632C4" w:rsidRDefault="009632C4">
      <w:pPr>
        <w:pStyle w:val="ConsPlusNonformat"/>
        <w:jc w:val="both"/>
      </w:pPr>
      <w:r>
        <w:t>11. Финансирование ______________, выделяемое из  республиканского  бюджета</w:t>
      </w:r>
    </w:p>
    <w:p w:rsidR="009632C4" w:rsidRDefault="009632C4">
      <w:pPr>
        <w:pStyle w:val="ConsPlusNonformat"/>
        <w:jc w:val="both"/>
      </w:pPr>
      <w:r>
        <w:t>Республики Алтай, в размере _________________________________ (тыс. рублей)</w:t>
      </w:r>
    </w:p>
    <w:p w:rsidR="009632C4" w:rsidRDefault="009632C4">
      <w:pPr>
        <w:pStyle w:val="ConsPlusNonformat"/>
        <w:jc w:val="both"/>
      </w:pPr>
      <w:r>
        <w:t>на _____ г.</w:t>
      </w:r>
    </w:p>
    <w:p w:rsidR="009632C4" w:rsidRDefault="009632C4">
      <w:pPr>
        <w:pStyle w:val="ConsPlusNonformat"/>
        <w:jc w:val="both"/>
      </w:pPr>
      <w:r>
        <w:t>12. Средства,   полученные  из    республиканского    бюджета    Республики</w:t>
      </w:r>
    </w:p>
    <w:p w:rsidR="009632C4" w:rsidRDefault="009632C4">
      <w:pPr>
        <w:pStyle w:val="ConsPlusNonformat"/>
        <w:jc w:val="both"/>
      </w:pPr>
      <w:r>
        <w:t>Алтай (тыс. рублей), _______________________________</w:t>
      </w:r>
    </w:p>
    <w:p w:rsidR="009632C4" w:rsidRDefault="009632C4">
      <w:pPr>
        <w:pStyle w:val="ConsPlusNonformat"/>
        <w:jc w:val="both"/>
      </w:pPr>
      <w:r>
        <w:t>на 01.01.____</w:t>
      </w:r>
    </w:p>
    <w:p w:rsidR="009632C4" w:rsidRDefault="009632C4">
      <w:pPr>
        <w:pStyle w:val="ConsPlusNonformat"/>
        <w:jc w:val="both"/>
      </w:pPr>
      <w:r>
        <w:t>13. Остаток  средств,  полученных из  республиканского  бюджета  Республики</w:t>
      </w:r>
    </w:p>
    <w:p w:rsidR="009632C4" w:rsidRDefault="009632C4">
      <w:pPr>
        <w:pStyle w:val="ConsPlusNonformat"/>
        <w:jc w:val="both"/>
      </w:pPr>
      <w:r>
        <w:t>Алтай (тыс. рублей), ________________________________</w:t>
      </w:r>
    </w:p>
    <w:p w:rsidR="009632C4" w:rsidRDefault="009632C4">
      <w:pPr>
        <w:pStyle w:val="ConsPlusNonformat"/>
        <w:jc w:val="both"/>
      </w:pPr>
      <w:r>
        <w:lastRenderedPageBreak/>
        <w:t>на 01.01.____</w:t>
      </w:r>
    </w:p>
    <w:p w:rsidR="009632C4" w:rsidRDefault="009632C4">
      <w:pPr>
        <w:pStyle w:val="ConsPlusNonformat"/>
        <w:jc w:val="both"/>
      </w:pPr>
      <w:r>
        <w:t>14. Дата утверждения:</w:t>
      </w:r>
    </w:p>
    <w:p w:rsidR="009632C4" w:rsidRDefault="009632C4">
      <w:pPr>
        <w:pStyle w:val="ConsPlusNonformat"/>
        <w:jc w:val="both"/>
      </w:pPr>
      <w:r>
        <w:t>1) Устава _________________________________________________________________</w:t>
      </w:r>
    </w:p>
    <w:p w:rsidR="009632C4" w:rsidRDefault="009632C4">
      <w:pPr>
        <w:pStyle w:val="ConsPlusNonformat"/>
        <w:jc w:val="both"/>
      </w:pPr>
      <w:r>
        <w:t>2) Положения ______________________________________________________________</w:t>
      </w:r>
    </w:p>
    <w:p w:rsidR="009632C4" w:rsidRDefault="009632C4">
      <w:pPr>
        <w:pStyle w:val="ConsPlusNonformat"/>
        <w:jc w:val="both"/>
      </w:pPr>
      <w:r>
        <w:t>15. Дата     заключения      (продления)      трудового      договора     с</w:t>
      </w:r>
    </w:p>
    <w:p w:rsidR="009632C4" w:rsidRDefault="009632C4">
      <w:pPr>
        <w:pStyle w:val="ConsPlusNonformat"/>
        <w:jc w:val="both"/>
      </w:pPr>
      <w:r>
        <w:t>руководителем ______________________</w:t>
      </w:r>
    </w:p>
    <w:p w:rsidR="009632C4" w:rsidRDefault="009632C4">
      <w:pPr>
        <w:pStyle w:val="ConsPlusNonformat"/>
        <w:jc w:val="both"/>
      </w:pPr>
      <w:r>
        <w:t>16. Срок действия трудового договора (в годах) ____________________________</w:t>
      </w:r>
    </w:p>
    <w:p w:rsidR="009632C4" w:rsidRDefault="009632C4">
      <w:pPr>
        <w:pStyle w:val="ConsPlusNonformat"/>
        <w:jc w:val="both"/>
      </w:pPr>
      <w:r>
        <w:t>17. Сведения о применении процедур банкротства ____________________________</w:t>
      </w:r>
    </w:p>
    <w:p w:rsidR="009632C4" w:rsidRDefault="009632C4">
      <w:pPr>
        <w:pStyle w:val="ConsPlusNonformat"/>
        <w:jc w:val="both"/>
      </w:pPr>
      <w:r>
        <w:t>18. Условный номер ____________________________ от "___" _________ _____ г.</w:t>
      </w:r>
    </w:p>
    <w:p w:rsidR="009632C4" w:rsidRDefault="009632C4">
      <w:pPr>
        <w:pStyle w:val="ConsPlusNonformat"/>
        <w:jc w:val="both"/>
      </w:pPr>
      <w:r>
        <w:t>19. Карты NN, РНИ объектов учета, принадлежащих на  соответствующем  вещном</w:t>
      </w:r>
    </w:p>
    <w:p w:rsidR="009632C4" w:rsidRDefault="009632C4">
      <w:pPr>
        <w:pStyle w:val="ConsPlusNonformat"/>
        <w:jc w:val="both"/>
      </w:pPr>
      <w:r>
        <w:t>праве правообладателю _____________, ___________/______, ___________/ ...</w:t>
      </w:r>
    </w:p>
    <w:p w:rsidR="009632C4" w:rsidRDefault="009632C4">
      <w:pPr>
        <w:pStyle w:val="ConsPlusNonformat"/>
        <w:jc w:val="both"/>
      </w:pPr>
      <w:r>
        <w:t>20. Карты  NN,  РНИ  объектов  учета,  вещные  права на  которые ограничены</w:t>
      </w:r>
    </w:p>
    <w:p w:rsidR="009632C4" w:rsidRDefault="009632C4">
      <w:pPr>
        <w:pStyle w:val="ConsPlusNonformat"/>
        <w:jc w:val="both"/>
      </w:pPr>
      <w:r>
        <w:t>(обременены) в пользу правообладателя, ______________, ___________/_______,</w:t>
      </w:r>
    </w:p>
    <w:p w:rsidR="009632C4" w:rsidRDefault="009632C4">
      <w:pPr>
        <w:pStyle w:val="ConsPlusNonformat"/>
        <w:jc w:val="both"/>
      </w:pPr>
      <w:r>
        <w:t>_______________/...</w:t>
      </w:r>
    </w:p>
    <w:p w:rsidR="009632C4" w:rsidRDefault="009632C4">
      <w:pPr>
        <w:pStyle w:val="ConsPlusNonformat"/>
        <w:jc w:val="both"/>
      </w:pPr>
    </w:p>
    <w:p w:rsidR="009632C4" w:rsidRDefault="009632C4">
      <w:pPr>
        <w:pStyle w:val="ConsPlusNonformat"/>
        <w:jc w:val="both"/>
      </w:pPr>
      <w:r>
        <w:t>Руководитель ______________________________ ______ _________ 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 _________ ___________________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Глава 2. Сведения об акционерных обществах (эмитентах), держателях реестров</w:t>
      </w:r>
    </w:p>
    <w:p w:rsidR="009632C4" w:rsidRDefault="009632C4">
      <w:pPr>
        <w:pStyle w:val="ConsPlusNonformat"/>
        <w:jc w:val="both"/>
      </w:pPr>
      <w:r>
        <w:t>акционеров акционерных обществ (регистраторах)</w:t>
      </w:r>
    </w:p>
    <w:p w:rsidR="009632C4" w:rsidRDefault="009632C4">
      <w:pPr>
        <w:pStyle w:val="ConsPlusNonformat"/>
        <w:jc w:val="both"/>
      </w:pPr>
    </w:p>
    <w:p w:rsidR="009632C4" w:rsidRDefault="009632C4">
      <w:pPr>
        <w:pStyle w:val="ConsPlusNonformat"/>
        <w:jc w:val="both"/>
      </w:pPr>
      <w:bookmarkStart w:id="32" w:name="P654"/>
      <w:bookmarkEnd w:id="32"/>
      <w:r>
        <w:t xml:space="preserve">                             Карта N 10 ____</w:t>
      </w:r>
    </w:p>
    <w:p w:rsidR="009632C4" w:rsidRDefault="009632C4">
      <w:pPr>
        <w:pStyle w:val="ConsPlusNonformat"/>
        <w:jc w:val="both"/>
      </w:pPr>
    </w:p>
    <w:p w:rsidR="009632C4" w:rsidRDefault="009632C4">
      <w:pPr>
        <w:pStyle w:val="ConsPlusNonformat"/>
        <w:jc w:val="both"/>
      </w:pPr>
      <w:r>
        <w:t xml:space="preserve">                     Акционерное общество (эмитент)</w:t>
      </w:r>
    </w:p>
    <w:p w:rsidR="009632C4" w:rsidRDefault="009632C4">
      <w:pPr>
        <w:pStyle w:val="ConsPlusNonformat"/>
        <w:jc w:val="both"/>
      </w:pPr>
    </w:p>
    <w:p w:rsidR="009632C4" w:rsidRDefault="009632C4">
      <w:pPr>
        <w:pStyle w:val="ConsPlusNonformat"/>
        <w:jc w:val="both"/>
      </w:pPr>
      <w:r>
        <w:t>1. ОГРН ___________________________________________________________________</w:t>
      </w:r>
    </w:p>
    <w:p w:rsidR="009632C4" w:rsidRDefault="009632C4">
      <w:pPr>
        <w:pStyle w:val="ConsPlusNonformat"/>
        <w:jc w:val="both"/>
      </w:pPr>
      <w:r>
        <w:t>2. Дата государственной регистрации _______________________________________</w:t>
      </w:r>
    </w:p>
    <w:p w:rsidR="009632C4" w:rsidRDefault="009632C4">
      <w:pPr>
        <w:pStyle w:val="ConsPlusNonformat"/>
        <w:jc w:val="both"/>
      </w:pPr>
      <w:r>
        <w:t>3. Полное наименование ____________________________________________________</w:t>
      </w:r>
    </w:p>
    <w:p w:rsidR="009632C4" w:rsidRDefault="009632C4">
      <w:pPr>
        <w:pStyle w:val="ConsPlusNonformat"/>
        <w:jc w:val="both"/>
      </w:pPr>
      <w:r>
        <w:t>4. Адрес (место нахождения) _______________________________________________</w:t>
      </w:r>
    </w:p>
    <w:p w:rsidR="009632C4" w:rsidRDefault="009632C4">
      <w:pPr>
        <w:pStyle w:val="ConsPlusNonformat"/>
        <w:jc w:val="both"/>
      </w:pPr>
      <w:r>
        <w:t>5. Ф.И.О. руководителя ____________________________________________________</w:t>
      </w:r>
    </w:p>
    <w:p w:rsidR="009632C4" w:rsidRDefault="009632C4">
      <w:pPr>
        <w:pStyle w:val="ConsPlusNonformat"/>
        <w:jc w:val="both"/>
      </w:pPr>
      <w:r>
        <w:t>6. Телефон/факс ___________________________________________________________</w:t>
      </w:r>
    </w:p>
    <w:p w:rsidR="009632C4" w:rsidRDefault="009632C4">
      <w:pPr>
        <w:pStyle w:val="ConsPlusNonformat"/>
        <w:jc w:val="both"/>
      </w:pPr>
      <w:r>
        <w:t>7. ИНН ____________________________ КПП ___________________________________</w:t>
      </w:r>
    </w:p>
    <w:p w:rsidR="009632C4" w:rsidRDefault="009632C4">
      <w:pPr>
        <w:pStyle w:val="ConsPlusNonformat"/>
        <w:jc w:val="both"/>
      </w:pPr>
      <w:r>
        <w:t>ОКОГУ ________________________ ОКПО _______________ ОКВЭД _________________</w:t>
      </w:r>
    </w:p>
    <w:p w:rsidR="009632C4" w:rsidRDefault="009632C4">
      <w:pPr>
        <w:pStyle w:val="ConsPlusNonformat"/>
        <w:jc w:val="both"/>
      </w:pPr>
      <w:r>
        <w:t>ОКАТО ________________________ ОКОПФ ______________ ОКФС __________________</w:t>
      </w:r>
    </w:p>
    <w:p w:rsidR="009632C4" w:rsidRDefault="009632C4">
      <w:pPr>
        <w:pStyle w:val="ConsPlusNonformat"/>
        <w:jc w:val="both"/>
      </w:pPr>
      <w:r>
        <w:t>8. Документы-основания применения специального права 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9. Среднесписочная численность персонала ____________________ на 01.01.____</w:t>
      </w:r>
    </w:p>
    <w:p w:rsidR="009632C4" w:rsidRDefault="009632C4">
      <w:pPr>
        <w:pStyle w:val="ConsPlusNonformat"/>
        <w:jc w:val="both"/>
      </w:pPr>
      <w:r>
        <w:t>10. Уставный капитал (тыс. рублей) __________________________ на 01.01.____</w:t>
      </w:r>
    </w:p>
    <w:p w:rsidR="009632C4" w:rsidRDefault="009632C4">
      <w:pPr>
        <w:pStyle w:val="ConsPlusNonformat"/>
        <w:jc w:val="both"/>
      </w:pPr>
      <w:r>
        <w:t>11. Остаточная стоимость основных средств (фондов) (тыс. рублей) __________</w:t>
      </w:r>
    </w:p>
    <w:p w:rsidR="009632C4" w:rsidRDefault="009632C4">
      <w:pPr>
        <w:pStyle w:val="ConsPlusNonformat"/>
        <w:jc w:val="both"/>
      </w:pPr>
      <w:r>
        <w:t>на 01.__.____</w:t>
      </w:r>
    </w:p>
    <w:p w:rsidR="009632C4" w:rsidRDefault="009632C4">
      <w:pPr>
        <w:pStyle w:val="ConsPlusNonformat"/>
        <w:jc w:val="both"/>
      </w:pPr>
      <w:r>
        <w:t>12. Представители  Республики  Алтай   в  органах  управления  акционерного</w:t>
      </w:r>
    </w:p>
    <w:p w:rsidR="009632C4" w:rsidRDefault="009632C4">
      <w:pPr>
        <w:pStyle w:val="ConsPlusNonformat"/>
        <w:jc w:val="both"/>
      </w:pPr>
      <w:r>
        <w:t>общества (эмитента) 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13. Сведения о применении процедур банкротства ____________________________</w:t>
      </w:r>
    </w:p>
    <w:p w:rsidR="009632C4" w:rsidRDefault="009632C4">
      <w:pPr>
        <w:pStyle w:val="ConsPlusNonformat"/>
        <w:jc w:val="both"/>
      </w:pPr>
      <w:r>
        <w:t>14. Карта N ____, РНИ ________; Карта N ____, ОГРН ________________________</w:t>
      </w:r>
    </w:p>
    <w:p w:rsidR="009632C4" w:rsidRDefault="009632C4">
      <w:pPr>
        <w:pStyle w:val="ConsPlusNonformat"/>
        <w:jc w:val="both"/>
      </w:pPr>
      <w:r>
        <w:t>15. Карты  NN,  РНИ  объектов  учета,  вещные  права на  которые ограничены</w:t>
      </w:r>
    </w:p>
    <w:p w:rsidR="009632C4" w:rsidRDefault="009632C4">
      <w:pPr>
        <w:pStyle w:val="ConsPlusNonformat"/>
        <w:jc w:val="both"/>
      </w:pPr>
      <w:r>
        <w:t>(обременены) в пользу акционерного  общества  (эмитента) _________________,</w:t>
      </w:r>
    </w:p>
    <w:p w:rsidR="009632C4" w:rsidRDefault="009632C4">
      <w:pPr>
        <w:pStyle w:val="ConsPlusNonformat"/>
        <w:jc w:val="both"/>
      </w:pPr>
      <w:r>
        <w:t>_____________/_______, _____________/...</w:t>
      </w:r>
    </w:p>
    <w:p w:rsidR="009632C4" w:rsidRDefault="009632C4">
      <w:pPr>
        <w:pStyle w:val="ConsPlusNonformat"/>
        <w:jc w:val="both"/>
      </w:pPr>
      <w:r>
        <w:t>16. Держатель реестра акционеров акционерного общества (регистратор)</w:t>
      </w:r>
    </w:p>
    <w:p w:rsidR="009632C4" w:rsidRDefault="009632C4">
      <w:pPr>
        <w:pStyle w:val="ConsPlusNonformat"/>
        <w:jc w:val="both"/>
      </w:pPr>
      <w:r>
        <w:t>1) ОГРН ___________________________________________________________________</w:t>
      </w:r>
    </w:p>
    <w:p w:rsidR="009632C4" w:rsidRDefault="009632C4">
      <w:pPr>
        <w:pStyle w:val="ConsPlusNonformat"/>
        <w:jc w:val="both"/>
      </w:pPr>
      <w:r>
        <w:t>2) Дата государственной регистрации _______________________________________</w:t>
      </w:r>
    </w:p>
    <w:p w:rsidR="009632C4" w:rsidRDefault="009632C4">
      <w:pPr>
        <w:pStyle w:val="ConsPlusNonformat"/>
        <w:jc w:val="both"/>
      </w:pPr>
      <w:r>
        <w:t>3) Полное наименование ____________________________________________________</w:t>
      </w:r>
    </w:p>
    <w:p w:rsidR="009632C4" w:rsidRDefault="009632C4">
      <w:pPr>
        <w:pStyle w:val="ConsPlusNonformat"/>
        <w:jc w:val="both"/>
      </w:pPr>
      <w:r>
        <w:t>4) Адрес (место нахождения) _______________________________________________</w:t>
      </w:r>
    </w:p>
    <w:p w:rsidR="009632C4" w:rsidRDefault="009632C4">
      <w:pPr>
        <w:pStyle w:val="ConsPlusNonformat"/>
        <w:jc w:val="both"/>
      </w:pPr>
      <w:r>
        <w:t>5) Ф.И.О. руководителя ____________________________________________________</w:t>
      </w:r>
    </w:p>
    <w:p w:rsidR="009632C4" w:rsidRDefault="009632C4">
      <w:pPr>
        <w:pStyle w:val="ConsPlusNonformat"/>
        <w:jc w:val="both"/>
      </w:pPr>
      <w:r>
        <w:t>6) телефон/факс ___________________________________________________________</w:t>
      </w:r>
    </w:p>
    <w:p w:rsidR="009632C4" w:rsidRDefault="009632C4">
      <w:pPr>
        <w:pStyle w:val="ConsPlusNonformat"/>
        <w:jc w:val="both"/>
      </w:pPr>
      <w:r>
        <w:t>Руководитель _____________________________ ______ _________ _______________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lastRenderedPageBreak/>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 _________ ___________________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Глава 3. Сведения о хозяйственных обществах  (за  исключением  сведений  об</w:t>
      </w:r>
    </w:p>
    <w:p w:rsidR="009632C4" w:rsidRDefault="009632C4">
      <w:pPr>
        <w:pStyle w:val="ConsPlusNonformat"/>
        <w:jc w:val="both"/>
      </w:pPr>
      <w:r>
        <w:t>акционерных обществах) и товариществах</w:t>
      </w:r>
    </w:p>
    <w:p w:rsidR="009632C4" w:rsidRDefault="009632C4">
      <w:pPr>
        <w:pStyle w:val="ConsPlusNonformat"/>
        <w:jc w:val="both"/>
      </w:pPr>
    </w:p>
    <w:p w:rsidR="009632C4" w:rsidRDefault="009632C4">
      <w:pPr>
        <w:pStyle w:val="ConsPlusNonformat"/>
        <w:jc w:val="both"/>
      </w:pPr>
      <w:bookmarkStart w:id="33" w:name="P701"/>
      <w:bookmarkEnd w:id="33"/>
      <w:r>
        <w:t xml:space="preserve">                             Карта N 11 ____</w:t>
      </w:r>
    </w:p>
    <w:p w:rsidR="009632C4" w:rsidRDefault="009632C4">
      <w:pPr>
        <w:pStyle w:val="ConsPlusNonformat"/>
        <w:jc w:val="both"/>
      </w:pPr>
    </w:p>
    <w:p w:rsidR="009632C4" w:rsidRDefault="009632C4">
      <w:pPr>
        <w:pStyle w:val="ConsPlusNonformat"/>
        <w:jc w:val="both"/>
      </w:pPr>
      <w:r>
        <w:t xml:space="preserve">                  Хозяйственное общество (за исключением</w:t>
      </w:r>
    </w:p>
    <w:p w:rsidR="009632C4" w:rsidRDefault="009632C4">
      <w:pPr>
        <w:pStyle w:val="ConsPlusNonformat"/>
        <w:jc w:val="both"/>
      </w:pPr>
      <w:r>
        <w:t xml:space="preserve">                 акционерного общества) или товарищество</w:t>
      </w:r>
    </w:p>
    <w:p w:rsidR="009632C4" w:rsidRDefault="009632C4">
      <w:pPr>
        <w:pStyle w:val="ConsPlusNonformat"/>
        <w:jc w:val="both"/>
      </w:pPr>
    </w:p>
    <w:p w:rsidR="009632C4" w:rsidRDefault="009632C4">
      <w:pPr>
        <w:pStyle w:val="ConsPlusNonformat"/>
        <w:jc w:val="both"/>
      </w:pPr>
      <w:r>
        <w:t>1. ОГРН ___________________________________________________________________</w:t>
      </w:r>
    </w:p>
    <w:p w:rsidR="009632C4" w:rsidRDefault="009632C4">
      <w:pPr>
        <w:pStyle w:val="ConsPlusNonformat"/>
        <w:jc w:val="both"/>
      </w:pPr>
      <w:r>
        <w:t>2. Дата государственной регистрации _______________________________________</w:t>
      </w:r>
    </w:p>
    <w:p w:rsidR="009632C4" w:rsidRDefault="009632C4">
      <w:pPr>
        <w:pStyle w:val="ConsPlusNonformat"/>
        <w:jc w:val="both"/>
      </w:pPr>
      <w:r>
        <w:t>3. Полное наименование ____________________________________________________</w:t>
      </w:r>
    </w:p>
    <w:p w:rsidR="009632C4" w:rsidRDefault="009632C4">
      <w:pPr>
        <w:pStyle w:val="ConsPlusNonformat"/>
        <w:jc w:val="both"/>
      </w:pPr>
      <w:r>
        <w:t>4. Адрес (место нахождения) _______________________________________________</w:t>
      </w:r>
    </w:p>
    <w:p w:rsidR="009632C4" w:rsidRDefault="009632C4">
      <w:pPr>
        <w:pStyle w:val="ConsPlusNonformat"/>
        <w:jc w:val="both"/>
      </w:pPr>
      <w:r>
        <w:t>5. Ф.И.О. руководителя ____________________________________________________</w:t>
      </w:r>
    </w:p>
    <w:p w:rsidR="009632C4" w:rsidRDefault="009632C4">
      <w:pPr>
        <w:pStyle w:val="ConsPlusNonformat"/>
        <w:jc w:val="both"/>
      </w:pPr>
      <w:r>
        <w:t>6. Телефон/факс ___________________________________________________________</w:t>
      </w:r>
    </w:p>
    <w:p w:rsidR="009632C4" w:rsidRDefault="009632C4">
      <w:pPr>
        <w:pStyle w:val="ConsPlusNonformat"/>
        <w:jc w:val="both"/>
      </w:pPr>
      <w:r>
        <w:t>7. ИНН ____________________________ КПП ___________________________________</w:t>
      </w:r>
    </w:p>
    <w:p w:rsidR="009632C4" w:rsidRDefault="009632C4">
      <w:pPr>
        <w:pStyle w:val="ConsPlusNonformat"/>
        <w:jc w:val="both"/>
      </w:pPr>
      <w:r>
        <w:t>ОКОГУ ________________________ ОКПО _______________ ОКВЭД _________________</w:t>
      </w:r>
    </w:p>
    <w:p w:rsidR="009632C4" w:rsidRDefault="009632C4">
      <w:pPr>
        <w:pStyle w:val="ConsPlusNonformat"/>
        <w:jc w:val="both"/>
      </w:pPr>
      <w:r>
        <w:t>ОКАТО ________________________ ОКОПФ ______________ ОКФС __________________</w:t>
      </w:r>
    </w:p>
    <w:p w:rsidR="009632C4" w:rsidRDefault="009632C4">
      <w:pPr>
        <w:pStyle w:val="ConsPlusNonformat"/>
        <w:jc w:val="both"/>
      </w:pPr>
      <w:r>
        <w:t>8. Среднесписочная численность персонала ____________________ на 01.01.____</w:t>
      </w:r>
    </w:p>
    <w:p w:rsidR="009632C4" w:rsidRDefault="009632C4">
      <w:pPr>
        <w:pStyle w:val="ConsPlusNonformat"/>
        <w:jc w:val="both"/>
      </w:pPr>
      <w:r>
        <w:t>9. Уставный (складочный) капитал (тыс. рублей) ______________ на 01.01.____</w:t>
      </w:r>
    </w:p>
    <w:p w:rsidR="009632C4" w:rsidRDefault="009632C4">
      <w:pPr>
        <w:pStyle w:val="ConsPlusNonformat"/>
        <w:jc w:val="both"/>
      </w:pPr>
      <w:r>
        <w:t>10. Стоимость чистых активов (тыс. рублей) __________________ на 01.01.____</w:t>
      </w:r>
    </w:p>
    <w:p w:rsidR="009632C4" w:rsidRDefault="009632C4">
      <w:pPr>
        <w:pStyle w:val="ConsPlusNonformat"/>
        <w:jc w:val="both"/>
      </w:pPr>
      <w:r>
        <w:t>11. Остаточная стоимость основных средств (фондов) (тыс. рублей) __________</w:t>
      </w:r>
    </w:p>
    <w:p w:rsidR="009632C4" w:rsidRDefault="009632C4">
      <w:pPr>
        <w:pStyle w:val="ConsPlusNonformat"/>
        <w:jc w:val="both"/>
      </w:pPr>
      <w:r>
        <w:t>на 01.___.____</w:t>
      </w:r>
    </w:p>
    <w:p w:rsidR="009632C4" w:rsidRDefault="009632C4">
      <w:pPr>
        <w:pStyle w:val="ConsPlusNonformat"/>
        <w:jc w:val="both"/>
      </w:pPr>
      <w:r>
        <w:t>12. Чистая прибыль (тыс. рублей) ____________________________ на 01.01.____</w:t>
      </w:r>
    </w:p>
    <w:p w:rsidR="009632C4" w:rsidRDefault="009632C4">
      <w:pPr>
        <w:pStyle w:val="ConsPlusNonformat"/>
        <w:jc w:val="both"/>
      </w:pPr>
      <w:r>
        <w:t>13. Часть  прибыли,  подлежащая   перечислению  в   республиканский  бюджет</w:t>
      </w:r>
    </w:p>
    <w:p w:rsidR="009632C4" w:rsidRDefault="009632C4">
      <w:pPr>
        <w:pStyle w:val="ConsPlusNonformat"/>
        <w:jc w:val="both"/>
      </w:pPr>
      <w:r>
        <w:t>Республики Алтай (тыс. рублей), _____________________________ на 01.01.____</w:t>
      </w:r>
    </w:p>
    <w:p w:rsidR="009632C4" w:rsidRDefault="009632C4">
      <w:pPr>
        <w:pStyle w:val="ConsPlusNonformat"/>
        <w:jc w:val="both"/>
      </w:pPr>
      <w:r>
        <w:t>14. Представители Республики Алтай в органах управления 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15. Сведения о применении процедур банкротства ____________________________</w:t>
      </w:r>
    </w:p>
    <w:p w:rsidR="009632C4" w:rsidRDefault="009632C4">
      <w:pPr>
        <w:pStyle w:val="ConsPlusNonformat"/>
        <w:jc w:val="both"/>
      </w:pPr>
      <w:r>
        <w:t>16. Карта N ____, РНИ _____________; Карта N ____, ОГРН ___________________</w:t>
      </w:r>
    </w:p>
    <w:p w:rsidR="009632C4" w:rsidRDefault="009632C4">
      <w:pPr>
        <w:pStyle w:val="ConsPlusNonformat"/>
        <w:jc w:val="both"/>
      </w:pPr>
      <w:r>
        <w:t>17. Карты  NN,  РНИ  объектов  учета,  вещные  права на  которые ограничены</w:t>
      </w:r>
    </w:p>
    <w:p w:rsidR="009632C4" w:rsidRDefault="009632C4">
      <w:pPr>
        <w:pStyle w:val="ConsPlusNonformat"/>
        <w:jc w:val="both"/>
      </w:pPr>
      <w:r>
        <w:t>(обременены) в пользу хозяйственного общества или товарищества ___________,</w:t>
      </w:r>
    </w:p>
    <w:p w:rsidR="009632C4" w:rsidRDefault="009632C4">
      <w:pPr>
        <w:pStyle w:val="ConsPlusNonformat"/>
        <w:jc w:val="both"/>
      </w:pPr>
      <w:r>
        <w:t>______________/ ______________/...</w:t>
      </w:r>
    </w:p>
    <w:p w:rsidR="009632C4" w:rsidRDefault="009632C4">
      <w:pPr>
        <w:pStyle w:val="ConsPlusNonformat"/>
        <w:jc w:val="both"/>
      </w:pPr>
    </w:p>
    <w:p w:rsidR="009632C4" w:rsidRDefault="009632C4">
      <w:pPr>
        <w:pStyle w:val="ConsPlusNonformat"/>
        <w:jc w:val="both"/>
      </w:pPr>
      <w:r>
        <w:t>Руководитель ______________________________ ______ _________ 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 _________ ____________________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Глава 4. Сведения об иных лицах, в пользу  которых  установлены ограничения</w:t>
      </w:r>
    </w:p>
    <w:p w:rsidR="009632C4" w:rsidRDefault="009632C4">
      <w:pPr>
        <w:pStyle w:val="ConsPlusNonformat"/>
        <w:jc w:val="both"/>
      </w:pPr>
      <w:r>
        <w:t>(обременения) вещных прав на объекты учета</w:t>
      </w:r>
    </w:p>
    <w:p w:rsidR="009632C4" w:rsidRDefault="009632C4">
      <w:pPr>
        <w:pStyle w:val="ConsPlusNonformat"/>
        <w:jc w:val="both"/>
      </w:pPr>
    </w:p>
    <w:p w:rsidR="009632C4" w:rsidRDefault="009632C4">
      <w:pPr>
        <w:pStyle w:val="ConsPlusNonformat"/>
        <w:jc w:val="both"/>
      </w:pPr>
      <w:r>
        <w:t xml:space="preserve">                             Карта N 12 _____</w:t>
      </w:r>
    </w:p>
    <w:p w:rsidR="009632C4" w:rsidRDefault="009632C4">
      <w:pPr>
        <w:pStyle w:val="ConsPlusNonformat"/>
        <w:jc w:val="both"/>
      </w:pPr>
    </w:p>
    <w:p w:rsidR="009632C4" w:rsidRDefault="009632C4">
      <w:pPr>
        <w:pStyle w:val="ConsPlusNonformat"/>
        <w:jc w:val="both"/>
      </w:pPr>
      <w:r>
        <w:t xml:space="preserve">          Иное лицо, в пользу которого установлено ограничение</w:t>
      </w:r>
    </w:p>
    <w:p w:rsidR="009632C4" w:rsidRDefault="009632C4">
      <w:pPr>
        <w:pStyle w:val="ConsPlusNonformat"/>
        <w:jc w:val="both"/>
      </w:pPr>
      <w:r>
        <w:t xml:space="preserve">              (обременение) вещного права на объект учета</w:t>
      </w:r>
    </w:p>
    <w:p w:rsidR="009632C4" w:rsidRDefault="009632C4">
      <w:pPr>
        <w:pStyle w:val="ConsPlusNonformat"/>
        <w:jc w:val="both"/>
      </w:pPr>
    </w:p>
    <w:p w:rsidR="009632C4" w:rsidRDefault="009632C4">
      <w:pPr>
        <w:pStyle w:val="ConsPlusNonformat"/>
        <w:jc w:val="both"/>
      </w:pPr>
      <w:r>
        <w:t>1. ОГРН ___________________________________________________________________</w:t>
      </w:r>
    </w:p>
    <w:p w:rsidR="009632C4" w:rsidRDefault="009632C4">
      <w:pPr>
        <w:pStyle w:val="ConsPlusNonformat"/>
        <w:jc w:val="both"/>
      </w:pPr>
      <w:r>
        <w:t>2. ОГРНИП _________________________________________________________________</w:t>
      </w:r>
    </w:p>
    <w:p w:rsidR="009632C4" w:rsidRDefault="009632C4">
      <w:pPr>
        <w:pStyle w:val="ConsPlusNonformat"/>
        <w:jc w:val="both"/>
      </w:pPr>
      <w:r>
        <w:t>3. Дата государственной регистрации _______________________________________</w:t>
      </w:r>
    </w:p>
    <w:p w:rsidR="009632C4" w:rsidRDefault="009632C4">
      <w:pPr>
        <w:pStyle w:val="ConsPlusNonformat"/>
        <w:jc w:val="both"/>
      </w:pPr>
      <w:r>
        <w:t>4. Полное наименование ____________________________________________________</w:t>
      </w:r>
    </w:p>
    <w:p w:rsidR="009632C4" w:rsidRDefault="009632C4">
      <w:pPr>
        <w:pStyle w:val="ConsPlusNonformat"/>
        <w:jc w:val="both"/>
      </w:pPr>
      <w:r>
        <w:t>5. Адрес (место нахождения) _______________________________________________</w:t>
      </w:r>
    </w:p>
    <w:p w:rsidR="009632C4" w:rsidRDefault="009632C4">
      <w:pPr>
        <w:pStyle w:val="ConsPlusNonformat"/>
        <w:jc w:val="both"/>
      </w:pPr>
      <w:r>
        <w:lastRenderedPageBreak/>
        <w:t>6. Ф.И.О. руководителя ____________________________________________________</w:t>
      </w:r>
    </w:p>
    <w:p w:rsidR="009632C4" w:rsidRDefault="009632C4">
      <w:pPr>
        <w:pStyle w:val="ConsPlusNonformat"/>
        <w:jc w:val="both"/>
      </w:pPr>
      <w:r>
        <w:t>7. Телефон/факс ___________________________________________________________</w:t>
      </w:r>
    </w:p>
    <w:p w:rsidR="009632C4" w:rsidRDefault="009632C4">
      <w:pPr>
        <w:pStyle w:val="ConsPlusNonformat"/>
        <w:jc w:val="both"/>
      </w:pPr>
      <w:r>
        <w:t>8. ИНН ________________________________ КПП _______________________________</w:t>
      </w:r>
    </w:p>
    <w:p w:rsidR="009632C4" w:rsidRDefault="009632C4">
      <w:pPr>
        <w:pStyle w:val="ConsPlusNonformat"/>
        <w:jc w:val="both"/>
      </w:pPr>
      <w:r>
        <w:t>ОКОГУ ________________________ ОКПО ________________ ОКВЭД ________________</w:t>
      </w:r>
    </w:p>
    <w:p w:rsidR="009632C4" w:rsidRDefault="009632C4">
      <w:pPr>
        <w:pStyle w:val="ConsPlusNonformat"/>
        <w:jc w:val="both"/>
      </w:pPr>
      <w:r>
        <w:t>ОКАТО ________________________ ОКОПФ _______________ ОКФС _________________</w:t>
      </w:r>
    </w:p>
    <w:p w:rsidR="009632C4" w:rsidRDefault="009632C4">
      <w:pPr>
        <w:pStyle w:val="ConsPlusNonformat"/>
        <w:jc w:val="both"/>
      </w:pPr>
      <w:r>
        <w:t>9. Сведения о применении процедур банкротства _____________________________</w:t>
      </w:r>
    </w:p>
    <w:p w:rsidR="009632C4" w:rsidRDefault="009632C4">
      <w:pPr>
        <w:pStyle w:val="ConsPlusNonformat"/>
        <w:jc w:val="both"/>
      </w:pPr>
      <w:r>
        <w:t>10. Карта N 3.1 ____, условный номер ________________ от "___" ____ ____ г.</w:t>
      </w:r>
    </w:p>
    <w:p w:rsidR="009632C4" w:rsidRDefault="009632C4">
      <w:pPr>
        <w:pStyle w:val="ConsPlusNonformat"/>
        <w:jc w:val="both"/>
      </w:pPr>
      <w:r>
        <w:t>11. Карты  NN, РНИ  объектов  учета,  вещные  права  на  которые ограничены</w:t>
      </w:r>
    </w:p>
    <w:p w:rsidR="009632C4" w:rsidRDefault="009632C4">
      <w:pPr>
        <w:pStyle w:val="ConsPlusNonformat"/>
        <w:jc w:val="both"/>
      </w:pPr>
      <w:r>
        <w:t>(обременены) в пользу иного лица ______________, ______________/__________,</w:t>
      </w:r>
    </w:p>
    <w:p w:rsidR="009632C4" w:rsidRDefault="009632C4">
      <w:pPr>
        <w:pStyle w:val="ConsPlusNonformat"/>
        <w:jc w:val="both"/>
      </w:pPr>
      <w:r>
        <w:t>________________/...</w:t>
      </w:r>
    </w:p>
    <w:p w:rsidR="009632C4" w:rsidRDefault="009632C4">
      <w:pPr>
        <w:pStyle w:val="ConsPlusNonformat"/>
        <w:jc w:val="both"/>
      </w:pPr>
    </w:p>
    <w:p w:rsidR="009632C4" w:rsidRDefault="009632C4">
      <w:pPr>
        <w:pStyle w:val="ConsPlusNonformat"/>
        <w:jc w:val="both"/>
      </w:pPr>
      <w:r>
        <w:t>Руководитель ______________________________ ______ _________ 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____________ _________ ___________________</w:t>
      </w:r>
    </w:p>
    <w:p w:rsidR="009632C4" w:rsidRDefault="009632C4">
      <w:pPr>
        <w:pStyle w:val="ConsPlusNonformat"/>
        <w:jc w:val="both"/>
      </w:pPr>
      <w:r>
        <w:t xml:space="preserve">                                    (дата)    (подпись)      (Ф.И.О.)</w:t>
      </w:r>
    </w:p>
    <w:p w:rsidR="009632C4" w:rsidRDefault="009632C4">
      <w:pPr>
        <w:pStyle w:val="ConsPlusNonformat"/>
        <w:jc w:val="both"/>
      </w:pPr>
      <w:r>
        <w:t>М.П.</w:t>
      </w: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right"/>
        <w:outlineLvl w:val="1"/>
      </w:pPr>
      <w:r>
        <w:t>Приложение N 2</w:t>
      </w:r>
    </w:p>
    <w:p w:rsidR="009632C4" w:rsidRDefault="009632C4">
      <w:pPr>
        <w:pStyle w:val="ConsPlusNormal"/>
        <w:jc w:val="right"/>
      </w:pPr>
      <w:r>
        <w:t>к Положению</w:t>
      </w:r>
    </w:p>
    <w:p w:rsidR="009632C4" w:rsidRDefault="009632C4">
      <w:pPr>
        <w:pStyle w:val="ConsPlusNormal"/>
        <w:jc w:val="right"/>
      </w:pPr>
      <w:r>
        <w:t>об учете государственного</w:t>
      </w:r>
    </w:p>
    <w:p w:rsidR="009632C4" w:rsidRDefault="009632C4">
      <w:pPr>
        <w:pStyle w:val="ConsPlusNormal"/>
        <w:jc w:val="right"/>
      </w:pPr>
      <w:r>
        <w:t>имущества Республики Алтай</w:t>
      </w:r>
    </w:p>
    <w:p w:rsidR="009632C4" w:rsidRDefault="009632C4">
      <w:pPr>
        <w:pStyle w:val="ConsPlusNormal"/>
        <w:jc w:val="both"/>
      </w:pPr>
    </w:p>
    <w:p w:rsidR="009632C4" w:rsidRDefault="009632C4">
      <w:pPr>
        <w:pStyle w:val="ConsPlusNonformat"/>
        <w:jc w:val="both"/>
      </w:pPr>
      <w:r>
        <w:t>Подраздел ______</w:t>
      </w:r>
    </w:p>
    <w:p w:rsidR="009632C4" w:rsidRDefault="009632C4">
      <w:pPr>
        <w:pStyle w:val="ConsPlusNonformat"/>
        <w:jc w:val="both"/>
      </w:pPr>
    </w:p>
    <w:p w:rsidR="009632C4" w:rsidRDefault="009632C4">
      <w:pPr>
        <w:pStyle w:val="ConsPlusNonformat"/>
        <w:jc w:val="both"/>
      </w:pPr>
      <w:r>
        <w:t>Карта N ______</w:t>
      </w:r>
    </w:p>
    <w:p w:rsidR="009632C4" w:rsidRDefault="009632C4">
      <w:pPr>
        <w:pStyle w:val="ConsPlusNonformat"/>
        <w:jc w:val="both"/>
      </w:pPr>
    </w:p>
    <w:p w:rsidR="009632C4" w:rsidRDefault="009632C4">
      <w:pPr>
        <w:pStyle w:val="ConsPlusNonformat"/>
        <w:jc w:val="both"/>
      </w:pPr>
      <w:bookmarkStart w:id="34" w:name="P788"/>
      <w:bookmarkEnd w:id="34"/>
      <w:r>
        <w:t xml:space="preserve">                                 ЗАПИСЬ</w:t>
      </w:r>
    </w:p>
    <w:p w:rsidR="009632C4" w:rsidRDefault="009632C4">
      <w:pPr>
        <w:pStyle w:val="ConsPlusNonformat"/>
        <w:jc w:val="both"/>
      </w:pPr>
      <w:r>
        <w:t xml:space="preserve">               ОБ ИЗМЕНЕНИЯХ СВЕДЕНИЙ ОБ ОБЪЕКТЕ УЧЕТА</w:t>
      </w:r>
    </w:p>
    <w:p w:rsidR="009632C4" w:rsidRDefault="009632C4">
      <w:pPr>
        <w:pStyle w:val="ConsPlusNonformat"/>
        <w:jc w:val="both"/>
      </w:pPr>
    </w:p>
    <w:p w:rsidR="009632C4" w:rsidRDefault="009632C4">
      <w:pPr>
        <w:pStyle w:val="ConsPlusNonformat"/>
        <w:jc w:val="both"/>
      </w:pPr>
      <w:r>
        <w:t>Содержание изменений 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Документы-основания 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Особые отметки должностного лица 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Руководитель _____________________________ ______ _________ _______________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 _________ ____________________</w:t>
      </w:r>
    </w:p>
    <w:p w:rsidR="009632C4" w:rsidRDefault="009632C4">
      <w:pPr>
        <w:pStyle w:val="ConsPlusNonformat"/>
        <w:jc w:val="both"/>
      </w:pPr>
      <w:r>
        <w:t xml:space="preserve">                                   (дата)    (подпись)       (Ф.И.О.)</w:t>
      </w:r>
    </w:p>
    <w:p w:rsidR="009632C4" w:rsidRDefault="009632C4">
      <w:pPr>
        <w:pStyle w:val="ConsPlusNonformat"/>
        <w:jc w:val="both"/>
      </w:pPr>
    </w:p>
    <w:p w:rsidR="009632C4" w:rsidRDefault="009632C4">
      <w:pPr>
        <w:pStyle w:val="ConsPlusNonformat"/>
        <w:jc w:val="both"/>
      </w:pPr>
      <w:r>
        <w:t>М.П.</w:t>
      </w: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right"/>
        <w:outlineLvl w:val="1"/>
      </w:pPr>
      <w:r>
        <w:t>Приложение N 3</w:t>
      </w:r>
    </w:p>
    <w:p w:rsidR="009632C4" w:rsidRDefault="009632C4">
      <w:pPr>
        <w:pStyle w:val="ConsPlusNormal"/>
        <w:jc w:val="right"/>
      </w:pPr>
      <w:r>
        <w:t>к Положению</w:t>
      </w:r>
    </w:p>
    <w:p w:rsidR="009632C4" w:rsidRDefault="009632C4">
      <w:pPr>
        <w:pStyle w:val="ConsPlusNormal"/>
        <w:jc w:val="right"/>
      </w:pPr>
      <w:r>
        <w:t>об учете государственного</w:t>
      </w:r>
    </w:p>
    <w:p w:rsidR="009632C4" w:rsidRDefault="009632C4">
      <w:pPr>
        <w:pStyle w:val="ConsPlusNormal"/>
        <w:jc w:val="right"/>
      </w:pPr>
      <w:r>
        <w:t>имущества Республики Алтай</w:t>
      </w:r>
    </w:p>
    <w:p w:rsidR="009632C4" w:rsidRDefault="009632C4">
      <w:pPr>
        <w:pStyle w:val="ConsPlusNormal"/>
        <w:jc w:val="both"/>
      </w:pPr>
    </w:p>
    <w:p w:rsidR="009632C4" w:rsidRDefault="009632C4">
      <w:pPr>
        <w:pStyle w:val="ConsPlusNonformat"/>
        <w:jc w:val="both"/>
      </w:pPr>
      <w:r>
        <w:t>Подраздел ______</w:t>
      </w:r>
    </w:p>
    <w:p w:rsidR="009632C4" w:rsidRDefault="009632C4">
      <w:pPr>
        <w:pStyle w:val="ConsPlusNonformat"/>
        <w:jc w:val="both"/>
      </w:pPr>
    </w:p>
    <w:p w:rsidR="009632C4" w:rsidRDefault="009632C4">
      <w:pPr>
        <w:pStyle w:val="ConsPlusNonformat"/>
        <w:jc w:val="both"/>
      </w:pPr>
      <w:r>
        <w:t>Карта N ______</w:t>
      </w:r>
    </w:p>
    <w:p w:rsidR="009632C4" w:rsidRDefault="009632C4">
      <w:pPr>
        <w:pStyle w:val="ConsPlusNonformat"/>
        <w:jc w:val="both"/>
      </w:pPr>
    </w:p>
    <w:p w:rsidR="009632C4" w:rsidRDefault="009632C4">
      <w:pPr>
        <w:pStyle w:val="ConsPlusNonformat"/>
        <w:jc w:val="both"/>
      </w:pPr>
      <w:bookmarkStart w:id="35" w:name="P826"/>
      <w:bookmarkEnd w:id="35"/>
      <w:r>
        <w:t xml:space="preserve">                                  ЗАПИСЬ</w:t>
      </w:r>
    </w:p>
    <w:p w:rsidR="009632C4" w:rsidRDefault="009632C4">
      <w:pPr>
        <w:pStyle w:val="ConsPlusNonformat"/>
        <w:jc w:val="both"/>
      </w:pPr>
      <w:r>
        <w:t xml:space="preserve">                     О ПРЕКРАЩЕНИИ ПРАВА СОБСТВЕННОСТИ</w:t>
      </w:r>
    </w:p>
    <w:p w:rsidR="009632C4" w:rsidRDefault="009632C4">
      <w:pPr>
        <w:pStyle w:val="ConsPlusNonformat"/>
        <w:jc w:val="both"/>
      </w:pPr>
      <w:r>
        <w:t xml:space="preserve">                       РЕСПУБЛИКИ АЛТАЙ НА ИМУЩЕСТВО</w:t>
      </w:r>
    </w:p>
    <w:p w:rsidR="009632C4" w:rsidRDefault="009632C4">
      <w:pPr>
        <w:pStyle w:val="ConsPlusNonformat"/>
        <w:jc w:val="both"/>
      </w:pPr>
    </w:p>
    <w:p w:rsidR="009632C4" w:rsidRDefault="009632C4">
      <w:pPr>
        <w:pStyle w:val="ConsPlusNonformat"/>
        <w:jc w:val="both"/>
      </w:pPr>
      <w:r>
        <w:t>Документы-основания 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Особые отметки должностного лица 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___________________________________________________________________________</w:t>
      </w:r>
    </w:p>
    <w:p w:rsidR="009632C4" w:rsidRDefault="009632C4">
      <w:pPr>
        <w:pStyle w:val="ConsPlusNonformat"/>
        <w:jc w:val="both"/>
      </w:pPr>
      <w:r>
        <w:t>Руководитель ______________________________ ______ _________ ______________</w:t>
      </w:r>
    </w:p>
    <w:p w:rsidR="009632C4" w:rsidRDefault="009632C4">
      <w:pPr>
        <w:pStyle w:val="ConsPlusNonformat"/>
        <w:jc w:val="both"/>
      </w:pPr>
      <w:r>
        <w:t xml:space="preserve">             (наименование правообладателя) (дата) (подпись)    (Ф.И.О.)</w:t>
      </w:r>
    </w:p>
    <w:p w:rsidR="009632C4" w:rsidRDefault="009632C4">
      <w:pPr>
        <w:pStyle w:val="ConsPlusNonformat"/>
        <w:jc w:val="both"/>
      </w:pPr>
    </w:p>
    <w:p w:rsidR="009632C4" w:rsidRDefault="009632C4">
      <w:pPr>
        <w:pStyle w:val="ConsPlusNonformat"/>
        <w:jc w:val="both"/>
      </w:pPr>
      <w:r>
        <w:t>М.П.</w:t>
      </w:r>
    </w:p>
    <w:p w:rsidR="009632C4" w:rsidRDefault="009632C4">
      <w:pPr>
        <w:pStyle w:val="ConsPlusNonformat"/>
        <w:jc w:val="both"/>
      </w:pPr>
    </w:p>
    <w:p w:rsidR="009632C4" w:rsidRDefault="009632C4">
      <w:pPr>
        <w:pStyle w:val="ConsPlusNonformat"/>
        <w:jc w:val="both"/>
      </w:pPr>
      <w:r>
        <w:t>Должностное лицо органа по управлению</w:t>
      </w:r>
    </w:p>
    <w:p w:rsidR="009632C4" w:rsidRDefault="009632C4">
      <w:pPr>
        <w:pStyle w:val="ConsPlusNonformat"/>
        <w:jc w:val="both"/>
      </w:pPr>
      <w:r>
        <w:t>государственным имуществом, находящимся</w:t>
      </w:r>
    </w:p>
    <w:p w:rsidR="009632C4" w:rsidRDefault="009632C4">
      <w:pPr>
        <w:pStyle w:val="ConsPlusNonformat"/>
        <w:jc w:val="both"/>
      </w:pPr>
      <w:r>
        <w:t>в собственности Республики Алтай ___________ _________ ____________________</w:t>
      </w:r>
    </w:p>
    <w:p w:rsidR="009632C4" w:rsidRDefault="009632C4">
      <w:pPr>
        <w:pStyle w:val="ConsPlusNonformat"/>
        <w:jc w:val="both"/>
      </w:pPr>
      <w:r>
        <w:t xml:space="preserve">                                    (дата)   (подпись)       (Ф.И.О.)</w:t>
      </w:r>
    </w:p>
    <w:p w:rsidR="009632C4" w:rsidRDefault="009632C4">
      <w:pPr>
        <w:pStyle w:val="ConsPlusNonformat"/>
        <w:jc w:val="both"/>
      </w:pPr>
    </w:p>
    <w:p w:rsidR="009632C4" w:rsidRDefault="009632C4">
      <w:pPr>
        <w:pStyle w:val="ConsPlusNonformat"/>
        <w:jc w:val="both"/>
      </w:pPr>
      <w:r>
        <w:t>М.П.</w:t>
      </w: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right"/>
        <w:outlineLvl w:val="1"/>
      </w:pPr>
      <w:r>
        <w:t>Приложение N 4</w:t>
      </w:r>
    </w:p>
    <w:p w:rsidR="009632C4" w:rsidRDefault="009632C4">
      <w:pPr>
        <w:pStyle w:val="ConsPlusNormal"/>
        <w:jc w:val="right"/>
      </w:pPr>
      <w:r>
        <w:t>к Положению</w:t>
      </w:r>
    </w:p>
    <w:p w:rsidR="009632C4" w:rsidRDefault="009632C4">
      <w:pPr>
        <w:pStyle w:val="ConsPlusNormal"/>
        <w:jc w:val="right"/>
      </w:pPr>
      <w:r>
        <w:t>об учете государственного</w:t>
      </w:r>
    </w:p>
    <w:p w:rsidR="009632C4" w:rsidRDefault="009632C4">
      <w:pPr>
        <w:pStyle w:val="ConsPlusNormal"/>
        <w:jc w:val="right"/>
      </w:pPr>
      <w:r>
        <w:t>имущества Республики Алтай</w:t>
      </w:r>
    </w:p>
    <w:p w:rsidR="009632C4" w:rsidRDefault="00963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2C4">
        <w:trPr>
          <w:jc w:val="center"/>
        </w:trPr>
        <w:tc>
          <w:tcPr>
            <w:tcW w:w="9294" w:type="dxa"/>
            <w:tcBorders>
              <w:top w:val="nil"/>
              <w:left w:val="single" w:sz="24" w:space="0" w:color="CED3F1"/>
              <w:bottom w:val="nil"/>
              <w:right w:val="single" w:sz="24" w:space="0" w:color="F4F3F8"/>
            </w:tcBorders>
            <w:shd w:val="clear" w:color="auto" w:fill="F4F3F8"/>
          </w:tcPr>
          <w:p w:rsidR="009632C4" w:rsidRDefault="009632C4">
            <w:pPr>
              <w:pStyle w:val="ConsPlusNormal"/>
              <w:jc w:val="center"/>
            </w:pPr>
            <w:r>
              <w:rPr>
                <w:color w:val="392C69"/>
              </w:rPr>
              <w:t>Список изменяющих документов</w:t>
            </w:r>
          </w:p>
          <w:p w:rsidR="009632C4" w:rsidRDefault="009632C4">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Республики Алтай</w:t>
            </w:r>
          </w:p>
          <w:p w:rsidR="009632C4" w:rsidRDefault="009632C4">
            <w:pPr>
              <w:pStyle w:val="ConsPlusNormal"/>
              <w:jc w:val="center"/>
            </w:pPr>
            <w:r>
              <w:rPr>
                <w:color w:val="392C69"/>
              </w:rPr>
              <w:t>от 25.11.2011 N 339)</w:t>
            </w:r>
          </w:p>
        </w:tc>
      </w:tr>
    </w:tbl>
    <w:p w:rsidR="009632C4" w:rsidRDefault="009632C4">
      <w:pPr>
        <w:pStyle w:val="ConsPlusNormal"/>
        <w:jc w:val="both"/>
      </w:pPr>
    </w:p>
    <w:p w:rsidR="009632C4" w:rsidRDefault="009632C4">
      <w:pPr>
        <w:pStyle w:val="ConsPlusNonformat"/>
        <w:jc w:val="both"/>
      </w:pPr>
      <w:bookmarkStart w:id="36" w:name="P862"/>
      <w:bookmarkEnd w:id="36"/>
      <w:r>
        <w:rPr>
          <w:sz w:val="14"/>
        </w:rPr>
        <w:t xml:space="preserve">                        ПЕРЕЧЕНЬ ОБЪЕКТОВ НЕДВИЖИМОСТИ</w:t>
      </w:r>
    </w:p>
    <w:p w:rsidR="009632C4" w:rsidRDefault="009632C4">
      <w:pPr>
        <w:pStyle w:val="ConsPlusNonformat"/>
        <w:jc w:val="both"/>
      </w:pPr>
    </w:p>
    <w:p w:rsidR="009632C4" w:rsidRDefault="009632C4">
      <w:pPr>
        <w:pStyle w:val="ConsPlusNonformat"/>
        <w:jc w:val="both"/>
      </w:pPr>
      <w:r>
        <w:rPr>
          <w:sz w:val="14"/>
        </w:rPr>
        <w:t xml:space="preserve">                                                               Исх. N _____</w:t>
      </w:r>
    </w:p>
    <w:p w:rsidR="009632C4" w:rsidRDefault="009632C4">
      <w:pPr>
        <w:pStyle w:val="ConsPlusNonformat"/>
        <w:jc w:val="both"/>
      </w:pPr>
      <w:r>
        <w:rPr>
          <w:sz w:val="14"/>
        </w:rPr>
        <w:t xml:space="preserve">                       (Наименование правообладателя)</w:t>
      </w:r>
    </w:p>
    <w:p w:rsidR="009632C4" w:rsidRDefault="009632C4">
      <w:pPr>
        <w:pStyle w:val="ConsPlusNonformat"/>
        <w:jc w:val="both"/>
      </w:pPr>
      <w:r>
        <w:rPr>
          <w:sz w:val="14"/>
        </w:rPr>
        <w:t>Дата</w:t>
      </w:r>
    </w:p>
    <w:p w:rsidR="009632C4" w:rsidRDefault="009632C4">
      <w:pPr>
        <w:pStyle w:val="ConsPlusNonformat"/>
        <w:jc w:val="both"/>
      </w:pPr>
      <w:r>
        <w:rPr>
          <w:sz w:val="14"/>
        </w:rPr>
        <w:t>выдачи __________ 20__                                       Карта N ______</w:t>
      </w:r>
    </w:p>
    <w:p w:rsidR="009632C4" w:rsidRDefault="009632C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05"/>
        <w:gridCol w:w="850"/>
        <w:gridCol w:w="680"/>
        <w:gridCol w:w="850"/>
        <w:gridCol w:w="935"/>
        <w:gridCol w:w="935"/>
        <w:gridCol w:w="935"/>
        <w:gridCol w:w="935"/>
        <w:gridCol w:w="935"/>
        <w:gridCol w:w="595"/>
        <w:gridCol w:w="595"/>
      </w:tblGrid>
      <w:tr w:rsidR="009632C4">
        <w:trPr>
          <w:trHeight w:val="141"/>
        </w:trPr>
        <w:tc>
          <w:tcPr>
            <w:tcW w:w="1105" w:type="dxa"/>
            <w:vMerge w:val="restart"/>
          </w:tcPr>
          <w:p w:rsidR="009632C4" w:rsidRDefault="009632C4">
            <w:pPr>
              <w:pStyle w:val="ConsPlusNonformat"/>
              <w:jc w:val="both"/>
            </w:pPr>
            <w:r>
              <w:rPr>
                <w:sz w:val="14"/>
              </w:rPr>
              <w:t>Идентифика-</w:t>
            </w:r>
          </w:p>
          <w:p w:rsidR="009632C4" w:rsidRDefault="009632C4">
            <w:pPr>
              <w:pStyle w:val="ConsPlusNonformat"/>
              <w:jc w:val="both"/>
            </w:pPr>
            <w:r>
              <w:rPr>
                <w:sz w:val="14"/>
              </w:rPr>
              <w:t xml:space="preserve">ционный N  </w:t>
            </w:r>
          </w:p>
        </w:tc>
        <w:tc>
          <w:tcPr>
            <w:tcW w:w="850" w:type="dxa"/>
            <w:vMerge w:val="restart"/>
          </w:tcPr>
          <w:p w:rsidR="009632C4" w:rsidRDefault="009632C4">
            <w:pPr>
              <w:pStyle w:val="ConsPlusNonformat"/>
              <w:jc w:val="both"/>
            </w:pPr>
            <w:r>
              <w:rPr>
                <w:sz w:val="14"/>
              </w:rPr>
              <w:t>Наимено-</w:t>
            </w:r>
          </w:p>
          <w:p w:rsidR="009632C4" w:rsidRDefault="009632C4">
            <w:pPr>
              <w:pStyle w:val="ConsPlusNonformat"/>
              <w:jc w:val="both"/>
            </w:pPr>
            <w:r>
              <w:rPr>
                <w:sz w:val="14"/>
              </w:rPr>
              <w:t xml:space="preserve">вание   </w:t>
            </w:r>
          </w:p>
          <w:p w:rsidR="009632C4" w:rsidRDefault="009632C4">
            <w:pPr>
              <w:pStyle w:val="ConsPlusNonformat"/>
              <w:jc w:val="both"/>
            </w:pPr>
            <w:r>
              <w:rPr>
                <w:sz w:val="14"/>
              </w:rPr>
              <w:t xml:space="preserve">объекта </w:t>
            </w:r>
          </w:p>
        </w:tc>
        <w:tc>
          <w:tcPr>
            <w:tcW w:w="680" w:type="dxa"/>
            <w:vMerge w:val="restart"/>
          </w:tcPr>
          <w:p w:rsidR="009632C4" w:rsidRDefault="009632C4">
            <w:pPr>
              <w:pStyle w:val="ConsPlusNonformat"/>
              <w:jc w:val="both"/>
            </w:pPr>
            <w:r>
              <w:rPr>
                <w:sz w:val="14"/>
              </w:rPr>
              <w:t xml:space="preserve">Место </w:t>
            </w:r>
          </w:p>
          <w:p w:rsidR="009632C4" w:rsidRDefault="009632C4">
            <w:pPr>
              <w:pStyle w:val="ConsPlusNonformat"/>
              <w:jc w:val="both"/>
            </w:pPr>
            <w:r>
              <w:rPr>
                <w:sz w:val="14"/>
              </w:rPr>
              <w:t>нахож-</w:t>
            </w:r>
          </w:p>
          <w:p w:rsidR="009632C4" w:rsidRDefault="009632C4">
            <w:pPr>
              <w:pStyle w:val="ConsPlusNonformat"/>
              <w:jc w:val="both"/>
            </w:pPr>
            <w:r>
              <w:rPr>
                <w:sz w:val="14"/>
              </w:rPr>
              <w:t>дения,</w:t>
            </w:r>
          </w:p>
          <w:p w:rsidR="009632C4" w:rsidRDefault="009632C4">
            <w:pPr>
              <w:pStyle w:val="ConsPlusNonformat"/>
              <w:jc w:val="both"/>
            </w:pPr>
            <w:r>
              <w:rPr>
                <w:sz w:val="14"/>
              </w:rPr>
              <w:t xml:space="preserve">адрес </w:t>
            </w:r>
          </w:p>
        </w:tc>
        <w:tc>
          <w:tcPr>
            <w:tcW w:w="3655" w:type="dxa"/>
            <w:gridSpan w:val="4"/>
          </w:tcPr>
          <w:p w:rsidR="009632C4" w:rsidRDefault="009632C4">
            <w:pPr>
              <w:pStyle w:val="ConsPlusNonformat"/>
              <w:jc w:val="both"/>
            </w:pPr>
            <w:r>
              <w:rPr>
                <w:sz w:val="14"/>
              </w:rPr>
              <w:t xml:space="preserve">          Данные об объекте           </w:t>
            </w:r>
          </w:p>
        </w:tc>
        <w:tc>
          <w:tcPr>
            <w:tcW w:w="935" w:type="dxa"/>
            <w:vMerge w:val="restart"/>
          </w:tcPr>
          <w:p w:rsidR="009632C4" w:rsidRDefault="009632C4">
            <w:pPr>
              <w:pStyle w:val="ConsPlusNonformat"/>
              <w:jc w:val="both"/>
            </w:pPr>
            <w:r>
              <w:rPr>
                <w:sz w:val="14"/>
              </w:rPr>
              <w:t>Основание</w:t>
            </w:r>
          </w:p>
          <w:p w:rsidR="009632C4" w:rsidRDefault="009632C4">
            <w:pPr>
              <w:pStyle w:val="ConsPlusNonformat"/>
              <w:jc w:val="both"/>
            </w:pPr>
            <w:r>
              <w:rPr>
                <w:sz w:val="14"/>
              </w:rPr>
              <w:t xml:space="preserve">и дата   </w:t>
            </w:r>
          </w:p>
          <w:p w:rsidR="009632C4" w:rsidRDefault="009632C4">
            <w:pPr>
              <w:pStyle w:val="ConsPlusNonformat"/>
              <w:jc w:val="both"/>
            </w:pPr>
            <w:r>
              <w:rPr>
                <w:sz w:val="14"/>
              </w:rPr>
              <w:t>возникно-</w:t>
            </w:r>
          </w:p>
          <w:p w:rsidR="009632C4" w:rsidRDefault="009632C4">
            <w:pPr>
              <w:pStyle w:val="ConsPlusNonformat"/>
              <w:jc w:val="both"/>
            </w:pPr>
            <w:r>
              <w:rPr>
                <w:sz w:val="14"/>
              </w:rPr>
              <w:t xml:space="preserve">вения    </w:t>
            </w:r>
          </w:p>
          <w:p w:rsidR="009632C4" w:rsidRDefault="009632C4">
            <w:pPr>
              <w:pStyle w:val="ConsPlusNonformat"/>
              <w:jc w:val="both"/>
            </w:pPr>
            <w:r>
              <w:rPr>
                <w:sz w:val="14"/>
              </w:rPr>
              <w:t xml:space="preserve">права    </w:t>
            </w:r>
          </w:p>
          <w:p w:rsidR="009632C4" w:rsidRDefault="009632C4">
            <w:pPr>
              <w:pStyle w:val="ConsPlusNonformat"/>
              <w:jc w:val="both"/>
            </w:pPr>
            <w:r>
              <w:rPr>
                <w:sz w:val="14"/>
              </w:rPr>
              <w:t>собствен-</w:t>
            </w:r>
          </w:p>
          <w:p w:rsidR="009632C4" w:rsidRDefault="009632C4">
            <w:pPr>
              <w:pStyle w:val="ConsPlusNonformat"/>
              <w:jc w:val="both"/>
            </w:pPr>
            <w:r>
              <w:rPr>
                <w:sz w:val="14"/>
              </w:rPr>
              <w:lastRenderedPageBreak/>
              <w:t xml:space="preserve">ности    </w:t>
            </w:r>
          </w:p>
        </w:tc>
        <w:tc>
          <w:tcPr>
            <w:tcW w:w="2125" w:type="dxa"/>
            <w:gridSpan w:val="3"/>
          </w:tcPr>
          <w:p w:rsidR="009632C4" w:rsidRDefault="009632C4">
            <w:pPr>
              <w:pStyle w:val="ConsPlusNonformat"/>
              <w:jc w:val="both"/>
            </w:pPr>
            <w:r>
              <w:rPr>
                <w:sz w:val="14"/>
              </w:rPr>
              <w:lastRenderedPageBreak/>
              <w:t xml:space="preserve">Стоимость, тыс. руб. </w:t>
            </w:r>
          </w:p>
        </w:tc>
      </w:tr>
      <w:tr w:rsidR="009632C4">
        <w:tc>
          <w:tcPr>
            <w:tcW w:w="1020" w:type="dxa"/>
            <w:vMerge/>
            <w:tcBorders>
              <w:top w:val="nil"/>
            </w:tcBorders>
          </w:tcPr>
          <w:p w:rsidR="009632C4" w:rsidRDefault="009632C4"/>
        </w:tc>
        <w:tc>
          <w:tcPr>
            <w:tcW w:w="765" w:type="dxa"/>
            <w:vMerge/>
            <w:tcBorders>
              <w:top w:val="nil"/>
            </w:tcBorders>
          </w:tcPr>
          <w:p w:rsidR="009632C4" w:rsidRDefault="009632C4"/>
        </w:tc>
        <w:tc>
          <w:tcPr>
            <w:tcW w:w="595" w:type="dxa"/>
            <w:vMerge/>
            <w:tcBorders>
              <w:top w:val="nil"/>
            </w:tcBorders>
          </w:tcPr>
          <w:p w:rsidR="009632C4" w:rsidRDefault="009632C4"/>
        </w:tc>
        <w:tc>
          <w:tcPr>
            <w:tcW w:w="850" w:type="dxa"/>
            <w:tcBorders>
              <w:top w:val="nil"/>
            </w:tcBorders>
          </w:tcPr>
          <w:p w:rsidR="009632C4" w:rsidRDefault="009632C4">
            <w:pPr>
              <w:pStyle w:val="ConsPlusNonformat"/>
              <w:jc w:val="both"/>
            </w:pPr>
            <w:r>
              <w:rPr>
                <w:sz w:val="14"/>
              </w:rPr>
              <w:t xml:space="preserve">Площадь </w:t>
            </w:r>
          </w:p>
          <w:p w:rsidR="009632C4" w:rsidRDefault="009632C4">
            <w:pPr>
              <w:pStyle w:val="ConsPlusNonformat"/>
              <w:jc w:val="both"/>
            </w:pPr>
            <w:r>
              <w:rPr>
                <w:sz w:val="14"/>
              </w:rPr>
              <w:t xml:space="preserve">по      </w:t>
            </w:r>
          </w:p>
          <w:p w:rsidR="009632C4" w:rsidRDefault="009632C4">
            <w:pPr>
              <w:pStyle w:val="ConsPlusNonformat"/>
              <w:jc w:val="both"/>
            </w:pPr>
            <w:r>
              <w:rPr>
                <w:sz w:val="14"/>
              </w:rPr>
              <w:t>внутрен-</w:t>
            </w:r>
          </w:p>
          <w:p w:rsidR="009632C4" w:rsidRDefault="009632C4">
            <w:pPr>
              <w:pStyle w:val="ConsPlusNonformat"/>
              <w:jc w:val="both"/>
            </w:pPr>
            <w:r>
              <w:rPr>
                <w:sz w:val="14"/>
              </w:rPr>
              <w:t xml:space="preserve">нему    </w:t>
            </w:r>
          </w:p>
          <w:p w:rsidR="009632C4" w:rsidRDefault="009632C4">
            <w:pPr>
              <w:pStyle w:val="ConsPlusNonformat"/>
              <w:jc w:val="both"/>
            </w:pPr>
            <w:r>
              <w:rPr>
                <w:sz w:val="14"/>
              </w:rPr>
              <w:lastRenderedPageBreak/>
              <w:t xml:space="preserve">обмеру, </w:t>
            </w:r>
          </w:p>
          <w:p w:rsidR="009632C4" w:rsidRDefault="009632C4">
            <w:pPr>
              <w:pStyle w:val="ConsPlusNonformat"/>
              <w:jc w:val="both"/>
            </w:pPr>
            <w:r>
              <w:rPr>
                <w:sz w:val="14"/>
              </w:rPr>
              <w:t xml:space="preserve">кв. м   </w:t>
            </w:r>
          </w:p>
        </w:tc>
        <w:tc>
          <w:tcPr>
            <w:tcW w:w="935" w:type="dxa"/>
            <w:tcBorders>
              <w:top w:val="nil"/>
            </w:tcBorders>
          </w:tcPr>
          <w:p w:rsidR="009632C4" w:rsidRDefault="009632C4">
            <w:pPr>
              <w:pStyle w:val="ConsPlusNonformat"/>
              <w:jc w:val="both"/>
            </w:pPr>
            <w:r>
              <w:rPr>
                <w:sz w:val="14"/>
              </w:rPr>
              <w:lastRenderedPageBreak/>
              <w:t>Протяжен-</w:t>
            </w:r>
          </w:p>
          <w:p w:rsidR="009632C4" w:rsidRDefault="009632C4">
            <w:pPr>
              <w:pStyle w:val="ConsPlusNonformat"/>
              <w:jc w:val="both"/>
            </w:pPr>
            <w:r>
              <w:rPr>
                <w:sz w:val="14"/>
              </w:rPr>
              <w:t xml:space="preserve">ность,   </w:t>
            </w:r>
          </w:p>
          <w:p w:rsidR="009632C4" w:rsidRDefault="009632C4">
            <w:pPr>
              <w:pStyle w:val="ConsPlusNonformat"/>
              <w:jc w:val="both"/>
            </w:pPr>
            <w:r>
              <w:rPr>
                <w:sz w:val="14"/>
              </w:rPr>
              <w:t xml:space="preserve">п. м     </w:t>
            </w:r>
          </w:p>
        </w:tc>
        <w:tc>
          <w:tcPr>
            <w:tcW w:w="935" w:type="dxa"/>
            <w:tcBorders>
              <w:top w:val="nil"/>
            </w:tcBorders>
          </w:tcPr>
          <w:p w:rsidR="009632C4" w:rsidRDefault="009632C4">
            <w:pPr>
              <w:pStyle w:val="ConsPlusNonformat"/>
              <w:jc w:val="both"/>
            </w:pPr>
            <w:r>
              <w:rPr>
                <w:sz w:val="14"/>
              </w:rPr>
              <w:t xml:space="preserve">   Год   </w:t>
            </w:r>
          </w:p>
          <w:p w:rsidR="009632C4" w:rsidRDefault="009632C4">
            <w:pPr>
              <w:pStyle w:val="ConsPlusNonformat"/>
              <w:jc w:val="both"/>
            </w:pPr>
            <w:r>
              <w:rPr>
                <w:sz w:val="14"/>
              </w:rPr>
              <w:t>постройки</w:t>
            </w:r>
          </w:p>
        </w:tc>
        <w:tc>
          <w:tcPr>
            <w:tcW w:w="935" w:type="dxa"/>
            <w:tcBorders>
              <w:top w:val="nil"/>
            </w:tcBorders>
          </w:tcPr>
          <w:p w:rsidR="009632C4" w:rsidRDefault="009632C4">
            <w:pPr>
              <w:pStyle w:val="ConsPlusNonformat"/>
              <w:jc w:val="both"/>
            </w:pPr>
            <w:r>
              <w:rPr>
                <w:sz w:val="14"/>
              </w:rPr>
              <w:t xml:space="preserve">Балансо- </w:t>
            </w:r>
          </w:p>
          <w:p w:rsidR="009632C4" w:rsidRDefault="009632C4">
            <w:pPr>
              <w:pStyle w:val="ConsPlusNonformat"/>
              <w:jc w:val="both"/>
            </w:pPr>
            <w:r>
              <w:rPr>
                <w:sz w:val="14"/>
              </w:rPr>
              <w:t>держатель</w:t>
            </w:r>
          </w:p>
        </w:tc>
        <w:tc>
          <w:tcPr>
            <w:tcW w:w="850" w:type="dxa"/>
            <w:vMerge/>
            <w:tcBorders>
              <w:top w:val="nil"/>
            </w:tcBorders>
          </w:tcPr>
          <w:p w:rsidR="009632C4" w:rsidRDefault="009632C4"/>
        </w:tc>
        <w:tc>
          <w:tcPr>
            <w:tcW w:w="935" w:type="dxa"/>
            <w:tcBorders>
              <w:top w:val="nil"/>
            </w:tcBorders>
          </w:tcPr>
          <w:p w:rsidR="009632C4" w:rsidRDefault="009632C4">
            <w:pPr>
              <w:pStyle w:val="ConsPlusNonformat"/>
              <w:jc w:val="both"/>
            </w:pPr>
            <w:r>
              <w:rPr>
                <w:sz w:val="14"/>
              </w:rPr>
              <w:t xml:space="preserve">Перво-   </w:t>
            </w:r>
          </w:p>
          <w:p w:rsidR="009632C4" w:rsidRDefault="009632C4">
            <w:pPr>
              <w:pStyle w:val="ConsPlusNonformat"/>
              <w:jc w:val="both"/>
            </w:pPr>
            <w:r>
              <w:rPr>
                <w:sz w:val="14"/>
              </w:rPr>
              <w:t>начальная</w:t>
            </w:r>
          </w:p>
          <w:p w:rsidR="009632C4" w:rsidRDefault="009632C4">
            <w:pPr>
              <w:pStyle w:val="ConsPlusNonformat"/>
              <w:jc w:val="both"/>
            </w:pPr>
            <w:r>
              <w:rPr>
                <w:sz w:val="14"/>
              </w:rPr>
              <w:t xml:space="preserve">(восста- </w:t>
            </w:r>
          </w:p>
          <w:p w:rsidR="009632C4" w:rsidRDefault="009632C4">
            <w:pPr>
              <w:pStyle w:val="ConsPlusNonformat"/>
              <w:jc w:val="both"/>
            </w:pPr>
            <w:r>
              <w:rPr>
                <w:sz w:val="14"/>
              </w:rPr>
              <w:t>новитель-</w:t>
            </w:r>
          </w:p>
          <w:p w:rsidR="009632C4" w:rsidRDefault="009632C4">
            <w:pPr>
              <w:pStyle w:val="ConsPlusNonformat"/>
              <w:jc w:val="both"/>
            </w:pPr>
            <w:r>
              <w:rPr>
                <w:sz w:val="14"/>
              </w:rPr>
              <w:lastRenderedPageBreak/>
              <w:t xml:space="preserve">ная)     </w:t>
            </w:r>
          </w:p>
        </w:tc>
        <w:tc>
          <w:tcPr>
            <w:tcW w:w="595" w:type="dxa"/>
            <w:tcBorders>
              <w:top w:val="nil"/>
            </w:tcBorders>
          </w:tcPr>
          <w:p w:rsidR="009632C4" w:rsidRDefault="009632C4">
            <w:pPr>
              <w:pStyle w:val="ConsPlusNonformat"/>
              <w:jc w:val="both"/>
            </w:pPr>
            <w:r>
              <w:rPr>
                <w:sz w:val="14"/>
              </w:rPr>
              <w:lastRenderedPageBreak/>
              <w:t>Стои-</w:t>
            </w:r>
          </w:p>
          <w:p w:rsidR="009632C4" w:rsidRDefault="009632C4">
            <w:pPr>
              <w:pStyle w:val="ConsPlusNonformat"/>
              <w:jc w:val="both"/>
            </w:pPr>
            <w:r>
              <w:rPr>
                <w:sz w:val="14"/>
              </w:rPr>
              <w:t>мость</w:t>
            </w:r>
          </w:p>
          <w:p w:rsidR="009632C4" w:rsidRDefault="009632C4">
            <w:pPr>
              <w:pStyle w:val="ConsPlusNonformat"/>
              <w:jc w:val="both"/>
            </w:pPr>
            <w:r>
              <w:rPr>
                <w:sz w:val="14"/>
              </w:rPr>
              <w:t>иного</w:t>
            </w:r>
          </w:p>
          <w:p w:rsidR="009632C4" w:rsidRDefault="009632C4">
            <w:pPr>
              <w:pStyle w:val="ConsPlusNonformat"/>
              <w:jc w:val="both"/>
            </w:pPr>
            <w:r>
              <w:rPr>
                <w:sz w:val="14"/>
              </w:rPr>
              <w:t xml:space="preserve">вида </w:t>
            </w:r>
          </w:p>
        </w:tc>
        <w:tc>
          <w:tcPr>
            <w:tcW w:w="595" w:type="dxa"/>
            <w:tcBorders>
              <w:top w:val="nil"/>
            </w:tcBorders>
          </w:tcPr>
          <w:p w:rsidR="009632C4" w:rsidRDefault="009632C4">
            <w:pPr>
              <w:pStyle w:val="ConsPlusNonformat"/>
              <w:jc w:val="both"/>
            </w:pPr>
            <w:r>
              <w:rPr>
                <w:sz w:val="14"/>
              </w:rPr>
              <w:t>Оста-</w:t>
            </w:r>
          </w:p>
          <w:p w:rsidR="009632C4" w:rsidRDefault="009632C4">
            <w:pPr>
              <w:pStyle w:val="ConsPlusNonformat"/>
              <w:jc w:val="both"/>
            </w:pPr>
            <w:r>
              <w:rPr>
                <w:sz w:val="14"/>
              </w:rPr>
              <w:t xml:space="preserve">точ- </w:t>
            </w:r>
          </w:p>
          <w:p w:rsidR="009632C4" w:rsidRDefault="009632C4">
            <w:pPr>
              <w:pStyle w:val="ConsPlusNonformat"/>
              <w:jc w:val="both"/>
            </w:pPr>
            <w:r>
              <w:rPr>
                <w:sz w:val="14"/>
              </w:rPr>
              <w:t xml:space="preserve">ная  </w:t>
            </w:r>
          </w:p>
        </w:tc>
      </w:tr>
      <w:tr w:rsidR="009632C4">
        <w:trPr>
          <w:trHeight w:val="141"/>
        </w:trPr>
        <w:tc>
          <w:tcPr>
            <w:tcW w:w="1105" w:type="dxa"/>
            <w:tcBorders>
              <w:top w:val="nil"/>
            </w:tcBorders>
          </w:tcPr>
          <w:p w:rsidR="009632C4" w:rsidRDefault="009632C4">
            <w:pPr>
              <w:pStyle w:val="ConsPlusNonformat"/>
              <w:jc w:val="both"/>
            </w:pPr>
            <w:r>
              <w:rPr>
                <w:sz w:val="14"/>
              </w:rPr>
              <w:t xml:space="preserve">     1     </w:t>
            </w:r>
          </w:p>
        </w:tc>
        <w:tc>
          <w:tcPr>
            <w:tcW w:w="850" w:type="dxa"/>
            <w:tcBorders>
              <w:top w:val="nil"/>
            </w:tcBorders>
          </w:tcPr>
          <w:p w:rsidR="009632C4" w:rsidRDefault="009632C4">
            <w:pPr>
              <w:pStyle w:val="ConsPlusNonformat"/>
              <w:jc w:val="both"/>
            </w:pPr>
            <w:r>
              <w:rPr>
                <w:sz w:val="14"/>
              </w:rPr>
              <w:t xml:space="preserve">   2    </w:t>
            </w:r>
          </w:p>
        </w:tc>
        <w:tc>
          <w:tcPr>
            <w:tcW w:w="680" w:type="dxa"/>
            <w:tcBorders>
              <w:top w:val="nil"/>
            </w:tcBorders>
          </w:tcPr>
          <w:p w:rsidR="009632C4" w:rsidRDefault="009632C4">
            <w:pPr>
              <w:pStyle w:val="ConsPlusNonformat"/>
              <w:jc w:val="both"/>
            </w:pPr>
            <w:r>
              <w:rPr>
                <w:sz w:val="14"/>
              </w:rPr>
              <w:t xml:space="preserve">  3   </w:t>
            </w:r>
          </w:p>
        </w:tc>
        <w:tc>
          <w:tcPr>
            <w:tcW w:w="850" w:type="dxa"/>
            <w:tcBorders>
              <w:top w:val="nil"/>
            </w:tcBorders>
          </w:tcPr>
          <w:p w:rsidR="009632C4" w:rsidRDefault="009632C4">
            <w:pPr>
              <w:pStyle w:val="ConsPlusNonformat"/>
              <w:jc w:val="both"/>
            </w:pPr>
            <w:r>
              <w:rPr>
                <w:sz w:val="14"/>
              </w:rPr>
              <w:t xml:space="preserve">   4    </w:t>
            </w:r>
          </w:p>
        </w:tc>
        <w:tc>
          <w:tcPr>
            <w:tcW w:w="935" w:type="dxa"/>
            <w:tcBorders>
              <w:top w:val="nil"/>
            </w:tcBorders>
          </w:tcPr>
          <w:p w:rsidR="009632C4" w:rsidRDefault="009632C4">
            <w:pPr>
              <w:pStyle w:val="ConsPlusNonformat"/>
              <w:jc w:val="both"/>
            </w:pPr>
            <w:r>
              <w:rPr>
                <w:sz w:val="14"/>
              </w:rPr>
              <w:t xml:space="preserve">    5    </w:t>
            </w:r>
          </w:p>
        </w:tc>
        <w:tc>
          <w:tcPr>
            <w:tcW w:w="935" w:type="dxa"/>
            <w:tcBorders>
              <w:top w:val="nil"/>
            </w:tcBorders>
          </w:tcPr>
          <w:p w:rsidR="009632C4" w:rsidRDefault="009632C4">
            <w:pPr>
              <w:pStyle w:val="ConsPlusNonformat"/>
              <w:jc w:val="both"/>
            </w:pPr>
            <w:r>
              <w:rPr>
                <w:sz w:val="14"/>
              </w:rPr>
              <w:t xml:space="preserve">    6    </w:t>
            </w:r>
          </w:p>
        </w:tc>
        <w:tc>
          <w:tcPr>
            <w:tcW w:w="935" w:type="dxa"/>
            <w:tcBorders>
              <w:top w:val="nil"/>
            </w:tcBorders>
          </w:tcPr>
          <w:p w:rsidR="009632C4" w:rsidRDefault="009632C4">
            <w:pPr>
              <w:pStyle w:val="ConsPlusNonformat"/>
              <w:jc w:val="both"/>
            </w:pPr>
            <w:r>
              <w:rPr>
                <w:sz w:val="14"/>
              </w:rPr>
              <w:t xml:space="preserve">    7    </w:t>
            </w:r>
          </w:p>
        </w:tc>
        <w:tc>
          <w:tcPr>
            <w:tcW w:w="935" w:type="dxa"/>
            <w:tcBorders>
              <w:top w:val="nil"/>
            </w:tcBorders>
          </w:tcPr>
          <w:p w:rsidR="009632C4" w:rsidRDefault="009632C4">
            <w:pPr>
              <w:pStyle w:val="ConsPlusNonformat"/>
              <w:jc w:val="both"/>
            </w:pPr>
            <w:r>
              <w:rPr>
                <w:sz w:val="14"/>
              </w:rPr>
              <w:t xml:space="preserve">    8    </w:t>
            </w:r>
          </w:p>
        </w:tc>
        <w:tc>
          <w:tcPr>
            <w:tcW w:w="935" w:type="dxa"/>
            <w:tcBorders>
              <w:top w:val="nil"/>
            </w:tcBorders>
          </w:tcPr>
          <w:p w:rsidR="009632C4" w:rsidRDefault="009632C4">
            <w:pPr>
              <w:pStyle w:val="ConsPlusNonformat"/>
              <w:jc w:val="both"/>
            </w:pPr>
            <w:r>
              <w:rPr>
                <w:sz w:val="14"/>
              </w:rPr>
              <w:t xml:space="preserve">    9    </w:t>
            </w:r>
          </w:p>
        </w:tc>
        <w:tc>
          <w:tcPr>
            <w:tcW w:w="595" w:type="dxa"/>
            <w:tcBorders>
              <w:top w:val="nil"/>
            </w:tcBorders>
          </w:tcPr>
          <w:p w:rsidR="009632C4" w:rsidRDefault="009632C4">
            <w:pPr>
              <w:pStyle w:val="ConsPlusNonformat"/>
              <w:jc w:val="both"/>
            </w:pPr>
            <w:r>
              <w:rPr>
                <w:sz w:val="14"/>
              </w:rPr>
              <w:t xml:space="preserve"> 10  </w:t>
            </w:r>
          </w:p>
        </w:tc>
        <w:tc>
          <w:tcPr>
            <w:tcW w:w="595" w:type="dxa"/>
            <w:tcBorders>
              <w:top w:val="nil"/>
            </w:tcBorders>
          </w:tcPr>
          <w:p w:rsidR="009632C4" w:rsidRDefault="009632C4">
            <w:pPr>
              <w:pStyle w:val="ConsPlusNonformat"/>
              <w:jc w:val="both"/>
            </w:pPr>
            <w:r>
              <w:rPr>
                <w:sz w:val="14"/>
              </w:rPr>
              <w:t xml:space="preserve"> 11  </w:t>
            </w:r>
          </w:p>
        </w:tc>
      </w:tr>
    </w:tbl>
    <w:p w:rsidR="009632C4" w:rsidRDefault="009632C4">
      <w:pPr>
        <w:pStyle w:val="ConsPlusNormal"/>
        <w:jc w:val="both"/>
      </w:pPr>
    </w:p>
    <w:p w:rsidR="009632C4" w:rsidRDefault="009632C4">
      <w:pPr>
        <w:pStyle w:val="ConsPlusNonformat"/>
        <w:jc w:val="both"/>
      </w:pPr>
      <w:r>
        <w:rPr>
          <w:sz w:val="14"/>
        </w:rPr>
        <w:t xml:space="preserve">    Руководитель ____________________________ ______ ________ _____________</w:t>
      </w:r>
    </w:p>
    <w:p w:rsidR="009632C4" w:rsidRDefault="009632C4">
      <w:pPr>
        <w:pStyle w:val="ConsPlusNonformat"/>
        <w:jc w:val="both"/>
      </w:pPr>
      <w:r>
        <w:rPr>
          <w:sz w:val="14"/>
        </w:rPr>
        <w:t xml:space="preserve">                (наименование правообладателя) (дата) (подпись)  (Ф.И.О.)</w:t>
      </w:r>
    </w:p>
    <w:p w:rsidR="009632C4" w:rsidRDefault="009632C4">
      <w:pPr>
        <w:pStyle w:val="ConsPlusNonformat"/>
        <w:jc w:val="both"/>
      </w:pPr>
    </w:p>
    <w:p w:rsidR="009632C4" w:rsidRDefault="009632C4">
      <w:pPr>
        <w:pStyle w:val="ConsPlusNonformat"/>
        <w:jc w:val="both"/>
      </w:pPr>
      <w:r>
        <w:rPr>
          <w:sz w:val="14"/>
        </w:rPr>
        <w:t xml:space="preserve">    Главный бухгалтер __________________________ ______ ________ __________</w:t>
      </w:r>
    </w:p>
    <w:p w:rsidR="009632C4" w:rsidRDefault="009632C4">
      <w:pPr>
        <w:pStyle w:val="ConsPlusNonformat"/>
        <w:jc w:val="both"/>
      </w:pPr>
      <w:r>
        <w:rPr>
          <w:sz w:val="14"/>
        </w:rPr>
        <w:t xml:space="preserve">                   (наименование правообладателя) (дата) (подпись) (Ф.И.О.)</w:t>
      </w: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both"/>
      </w:pPr>
    </w:p>
    <w:p w:rsidR="009632C4" w:rsidRDefault="009632C4">
      <w:pPr>
        <w:pStyle w:val="ConsPlusNormal"/>
        <w:jc w:val="right"/>
        <w:outlineLvl w:val="1"/>
      </w:pPr>
      <w:r>
        <w:t>Приложение N 5</w:t>
      </w:r>
    </w:p>
    <w:p w:rsidR="009632C4" w:rsidRDefault="009632C4">
      <w:pPr>
        <w:pStyle w:val="ConsPlusNormal"/>
        <w:jc w:val="right"/>
      </w:pPr>
      <w:r>
        <w:t>к Положению</w:t>
      </w:r>
    </w:p>
    <w:p w:rsidR="009632C4" w:rsidRDefault="009632C4">
      <w:pPr>
        <w:pStyle w:val="ConsPlusNormal"/>
        <w:jc w:val="right"/>
      </w:pPr>
      <w:r>
        <w:t>об учете государственного</w:t>
      </w:r>
    </w:p>
    <w:p w:rsidR="009632C4" w:rsidRDefault="009632C4">
      <w:pPr>
        <w:pStyle w:val="ConsPlusNormal"/>
        <w:jc w:val="right"/>
      </w:pPr>
      <w:r>
        <w:t>имущества Республики Алтай</w:t>
      </w:r>
    </w:p>
    <w:p w:rsidR="009632C4" w:rsidRDefault="00963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2C4">
        <w:trPr>
          <w:jc w:val="center"/>
        </w:trPr>
        <w:tc>
          <w:tcPr>
            <w:tcW w:w="9294" w:type="dxa"/>
            <w:tcBorders>
              <w:top w:val="nil"/>
              <w:left w:val="single" w:sz="24" w:space="0" w:color="CED3F1"/>
              <w:bottom w:val="nil"/>
              <w:right w:val="single" w:sz="24" w:space="0" w:color="F4F3F8"/>
            </w:tcBorders>
            <w:shd w:val="clear" w:color="auto" w:fill="F4F3F8"/>
          </w:tcPr>
          <w:p w:rsidR="009632C4" w:rsidRDefault="009632C4">
            <w:pPr>
              <w:pStyle w:val="ConsPlusNormal"/>
              <w:jc w:val="center"/>
            </w:pPr>
            <w:r>
              <w:rPr>
                <w:color w:val="392C69"/>
              </w:rPr>
              <w:t>Список изменяющих документов</w:t>
            </w:r>
          </w:p>
          <w:p w:rsidR="009632C4" w:rsidRDefault="009632C4">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Республики Алтай</w:t>
            </w:r>
          </w:p>
          <w:p w:rsidR="009632C4" w:rsidRDefault="009632C4">
            <w:pPr>
              <w:pStyle w:val="ConsPlusNormal"/>
              <w:jc w:val="center"/>
            </w:pPr>
            <w:r>
              <w:rPr>
                <w:color w:val="392C69"/>
              </w:rPr>
              <w:t>от 25.11.2011 N 339)</w:t>
            </w:r>
          </w:p>
        </w:tc>
      </w:tr>
    </w:tbl>
    <w:p w:rsidR="009632C4" w:rsidRDefault="009632C4">
      <w:pPr>
        <w:pStyle w:val="ConsPlusNormal"/>
        <w:jc w:val="both"/>
      </w:pPr>
    </w:p>
    <w:p w:rsidR="009632C4" w:rsidRDefault="009632C4">
      <w:pPr>
        <w:pStyle w:val="ConsPlusNonformat"/>
        <w:jc w:val="both"/>
      </w:pPr>
      <w:bookmarkStart w:id="37" w:name="P900"/>
      <w:bookmarkEnd w:id="37"/>
      <w:r>
        <w:t xml:space="preserve">                     ПЕРЕЧЕНЬ ОБЪЕКТОВ ДВИЖИМОГО ИМУЩЕСТВА</w:t>
      </w:r>
    </w:p>
    <w:p w:rsidR="009632C4" w:rsidRDefault="009632C4">
      <w:pPr>
        <w:pStyle w:val="ConsPlusNonformat"/>
        <w:jc w:val="both"/>
      </w:pPr>
    </w:p>
    <w:p w:rsidR="009632C4" w:rsidRDefault="009632C4">
      <w:pPr>
        <w:pStyle w:val="ConsPlusNonformat"/>
        <w:jc w:val="both"/>
      </w:pPr>
      <w:r>
        <w:t xml:space="preserve">                                                               Исх. N _____</w:t>
      </w:r>
    </w:p>
    <w:p w:rsidR="009632C4" w:rsidRDefault="009632C4">
      <w:pPr>
        <w:pStyle w:val="ConsPlusNonformat"/>
        <w:jc w:val="both"/>
      </w:pPr>
      <w:r>
        <w:t xml:space="preserve">                       (Наименование правообладателя)</w:t>
      </w:r>
    </w:p>
    <w:p w:rsidR="009632C4" w:rsidRDefault="009632C4">
      <w:pPr>
        <w:pStyle w:val="ConsPlusNonformat"/>
        <w:jc w:val="both"/>
      </w:pPr>
      <w:r>
        <w:t>Дата</w:t>
      </w:r>
    </w:p>
    <w:p w:rsidR="009632C4" w:rsidRDefault="009632C4">
      <w:pPr>
        <w:pStyle w:val="ConsPlusNonformat"/>
        <w:jc w:val="both"/>
      </w:pPr>
      <w:r>
        <w:t>выдачи __________ 20__                                       Карта N ______</w:t>
      </w:r>
    </w:p>
    <w:p w:rsidR="009632C4" w:rsidRDefault="009632C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2"/>
        <w:gridCol w:w="1404"/>
        <w:gridCol w:w="1638"/>
        <w:gridCol w:w="1521"/>
        <w:gridCol w:w="1638"/>
        <w:gridCol w:w="1404"/>
        <w:gridCol w:w="1170"/>
      </w:tblGrid>
      <w:tr w:rsidR="009632C4">
        <w:trPr>
          <w:trHeight w:val="247"/>
        </w:trPr>
        <w:tc>
          <w:tcPr>
            <w:tcW w:w="702" w:type="dxa"/>
          </w:tcPr>
          <w:p w:rsidR="009632C4" w:rsidRDefault="009632C4">
            <w:pPr>
              <w:pStyle w:val="ConsPlusNonformat"/>
              <w:jc w:val="both"/>
            </w:pPr>
            <w:r>
              <w:t xml:space="preserve"> N  </w:t>
            </w:r>
          </w:p>
          <w:p w:rsidR="009632C4" w:rsidRDefault="009632C4">
            <w:pPr>
              <w:pStyle w:val="ConsPlusNonformat"/>
              <w:jc w:val="both"/>
            </w:pPr>
            <w:r>
              <w:t xml:space="preserve">п/п </w:t>
            </w:r>
          </w:p>
        </w:tc>
        <w:tc>
          <w:tcPr>
            <w:tcW w:w="1404" w:type="dxa"/>
          </w:tcPr>
          <w:p w:rsidR="009632C4" w:rsidRDefault="009632C4">
            <w:pPr>
              <w:pStyle w:val="ConsPlusNonformat"/>
              <w:jc w:val="both"/>
            </w:pPr>
            <w:r>
              <w:t>Реестровый</w:t>
            </w:r>
          </w:p>
          <w:p w:rsidR="009632C4" w:rsidRDefault="009632C4">
            <w:pPr>
              <w:pStyle w:val="ConsPlusNonformat"/>
              <w:jc w:val="both"/>
            </w:pPr>
            <w:r>
              <w:t xml:space="preserve">  номер   </w:t>
            </w:r>
          </w:p>
        </w:tc>
        <w:tc>
          <w:tcPr>
            <w:tcW w:w="1638" w:type="dxa"/>
          </w:tcPr>
          <w:p w:rsidR="009632C4" w:rsidRDefault="009632C4">
            <w:pPr>
              <w:pStyle w:val="ConsPlusNonformat"/>
              <w:jc w:val="both"/>
            </w:pPr>
            <w:r>
              <w:t>Наименование</w:t>
            </w:r>
          </w:p>
          <w:p w:rsidR="009632C4" w:rsidRDefault="009632C4">
            <w:pPr>
              <w:pStyle w:val="ConsPlusNonformat"/>
              <w:jc w:val="both"/>
            </w:pPr>
            <w:r>
              <w:t xml:space="preserve">  объекта   </w:t>
            </w:r>
          </w:p>
        </w:tc>
        <w:tc>
          <w:tcPr>
            <w:tcW w:w="1521" w:type="dxa"/>
          </w:tcPr>
          <w:p w:rsidR="009632C4" w:rsidRDefault="009632C4">
            <w:pPr>
              <w:pStyle w:val="ConsPlusNonformat"/>
              <w:jc w:val="both"/>
            </w:pPr>
            <w:r>
              <w:t>Инвентарный</w:t>
            </w:r>
          </w:p>
          <w:p w:rsidR="009632C4" w:rsidRDefault="009632C4">
            <w:pPr>
              <w:pStyle w:val="ConsPlusNonformat"/>
              <w:jc w:val="both"/>
            </w:pPr>
            <w:r>
              <w:t xml:space="preserve">   номер   </w:t>
            </w:r>
          </w:p>
        </w:tc>
        <w:tc>
          <w:tcPr>
            <w:tcW w:w="1638" w:type="dxa"/>
          </w:tcPr>
          <w:p w:rsidR="009632C4" w:rsidRDefault="009632C4">
            <w:pPr>
              <w:pStyle w:val="ConsPlusNonformat"/>
              <w:jc w:val="both"/>
            </w:pPr>
            <w:r>
              <w:t xml:space="preserve">    Год     </w:t>
            </w:r>
          </w:p>
          <w:p w:rsidR="009632C4" w:rsidRDefault="009632C4">
            <w:pPr>
              <w:pStyle w:val="ConsPlusNonformat"/>
              <w:jc w:val="both"/>
            </w:pPr>
            <w:r>
              <w:t xml:space="preserve">  ввода в   </w:t>
            </w:r>
          </w:p>
          <w:p w:rsidR="009632C4" w:rsidRDefault="009632C4">
            <w:pPr>
              <w:pStyle w:val="ConsPlusNonformat"/>
              <w:jc w:val="both"/>
            </w:pPr>
            <w:r>
              <w:t>эксплуатацию</w:t>
            </w:r>
          </w:p>
        </w:tc>
        <w:tc>
          <w:tcPr>
            <w:tcW w:w="1404" w:type="dxa"/>
          </w:tcPr>
          <w:p w:rsidR="009632C4" w:rsidRDefault="009632C4">
            <w:pPr>
              <w:pStyle w:val="ConsPlusNonformat"/>
              <w:jc w:val="both"/>
            </w:pPr>
            <w:r>
              <w:t xml:space="preserve">Первона-  </w:t>
            </w:r>
          </w:p>
          <w:p w:rsidR="009632C4" w:rsidRDefault="009632C4">
            <w:pPr>
              <w:pStyle w:val="ConsPlusNonformat"/>
              <w:jc w:val="both"/>
            </w:pPr>
            <w:r>
              <w:t xml:space="preserve">чальная   </w:t>
            </w:r>
          </w:p>
          <w:p w:rsidR="009632C4" w:rsidRDefault="009632C4">
            <w:pPr>
              <w:pStyle w:val="ConsPlusNonformat"/>
              <w:jc w:val="both"/>
            </w:pPr>
            <w:r>
              <w:t>стоимость,</w:t>
            </w:r>
          </w:p>
          <w:p w:rsidR="009632C4" w:rsidRDefault="009632C4">
            <w:pPr>
              <w:pStyle w:val="ConsPlusNonformat"/>
              <w:jc w:val="both"/>
            </w:pPr>
            <w:r>
              <w:t xml:space="preserve">тыс. руб. </w:t>
            </w:r>
          </w:p>
        </w:tc>
        <w:tc>
          <w:tcPr>
            <w:tcW w:w="1170" w:type="dxa"/>
          </w:tcPr>
          <w:p w:rsidR="009632C4" w:rsidRDefault="009632C4">
            <w:pPr>
              <w:pStyle w:val="ConsPlusNonformat"/>
              <w:jc w:val="both"/>
            </w:pPr>
            <w:r>
              <w:t xml:space="preserve">Оста-   </w:t>
            </w:r>
          </w:p>
          <w:p w:rsidR="009632C4" w:rsidRDefault="009632C4">
            <w:pPr>
              <w:pStyle w:val="ConsPlusNonformat"/>
              <w:jc w:val="both"/>
            </w:pPr>
            <w:r>
              <w:t xml:space="preserve">точная  </w:t>
            </w:r>
          </w:p>
          <w:p w:rsidR="009632C4" w:rsidRDefault="009632C4">
            <w:pPr>
              <w:pStyle w:val="ConsPlusNonformat"/>
              <w:jc w:val="both"/>
            </w:pPr>
            <w:r>
              <w:t xml:space="preserve">стои-   </w:t>
            </w:r>
          </w:p>
          <w:p w:rsidR="009632C4" w:rsidRDefault="009632C4">
            <w:pPr>
              <w:pStyle w:val="ConsPlusNonformat"/>
              <w:jc w:val="both"/>
            </w:pPr>
            <w:r>
              <w:t xml:space="preserve">мость,  </w:t>
            </w:r>
          </w:p>
          <w:p w:rsidR="009632C4" w:rsidRDefault="009632C4">
            <w:pPr>
              <w:pStyle w:val="ConsPlusNonformat"/>
              <w:jc w:val="both"/>
            </w:pPr>
            <w:r>
              <w:t xml:space="preserve">тыс.    </w:t>
            </w:r>
          </w:p>
          <w:p w:rsidR="009632C4" w:rsidRDefault="009632C4">
            <w:pPr>
              <w:pStyle w:val="ConsPlusNonformat"/>
              <w:jc w:val="both"/>
            </w:pPr>
            <w:r>
              <w:t xml:space="preserve">руб.    </w:t>
            </w:r>
          </w:p>
        </w:tc>
      </w:tr>
      <w:tr w:rsidR="009632C4">
        <w:trPr>
          <w:trHeight w:val="247"/>
        </w:trPr>
        <w:tc>
          <w:tcPr>
            <w:tcW w:w="702" w:type="dxa"/>
            <w:tcBorders>
              <w:top w:val="nil"/>
            </w:tcBorders>
          </w:tcPr>
          <w:p w:rsidR="009632C4" w:rsidRDefault="009632C4">
            <w:pPr>
              <w:pStyle w:val="ConsPlusNonformat"/>
              <w:jc w:val="both"/>
            </w:pPr>
            <w:r>
              <w:t xml:space="preserve"> 1  </w:t>
            </w:r>
          </w:p>
        </w:tc>
        <w:tc>
          <w:tcPr>
            <w:tcW w:w="1404" w:type="dxa"/>
            <w:tcBorders>
              <w:top w:val="nil"/>
            </w:tcBorders>
          </w:tcPr>
          <w:p w:rsidR="009632C4" w:rsidRDefault="009632C4">
            <w:pPr>
              <w:pStyle w:val="ConsPlusNonformat"/>
              <w:jc w:val="both"/>
            </w:pPr>
            <w:r>
              <w:t xml:space="preserve">    2     </w:t>
            </w:r>
          </w:p>
        </w:tc>
        <w:tc>
          <w:tcPr>
            <w:tcW w:w="1638" w:type="dxa"/>
            <w:tcBorders>
              <w:top w:val="nil"/>
            </w:tcBorders>
          </w:tcPr>
          <w:p w:rsidR="009632C4" w:rsidRDefault="009632C4">
            <w:pPr>
              <w:pStyle w:val="ConsPlusNonformat"/>
              <w:jc w:val="both"/>
            </w:pPr>
            <w:r>
              <w:t xml:space="preserve">     3      </w:t>
            </w:r>
          </w:p>
        </w:tc>
        <w:tc>
          <w:tcPr>
            <w:tcW w:w="1521" w:type="dxa"/>
            <w:tcBorders>
              <w:top w:val="nil"/>
            </w:tcBorders>
          </w:tcPr>
          <w:p w:rsidR="009632C4" w:rsidRDefault="009632C4">
            <w:pPr>
              <w:pStyle w:val="ConsPlusNonformat"/>
              <w:jc w:val="both"/>
            </w:pPr>
            <w:r>
              <w:t xml:space="preserve">     4     </w:t>
            </w:r>
          </w:p>
        </w:tc>
        <w:tc>
          <w:tcPr>
            <w:tcW w:w="1638" w:type="dxa"/>
            <w:tcBorders>
              <w:top w:val="nil"/>
            </w:tcBorders>
          </w:tcPr>
          <w:p w:rsidR="009632C4" w:rsidRDefault="009632C4">
            <w:pPr>
              <w:pStyle w:val="ConsPlusNonformat"/>
              <w:jc w:val="both"/>
            </w:pPr>
            <w:r>
              <w:t xml:space="preserve">     5      </w:t>
            </w:r>
          </w:p>
        </w:tc>
        <w:tc>
          <w:tcPr>
            <w:tcW w:w="1404" w:type="dxa"/>
            <w:tcBorders>
              <w:top w:val="nil"/>
            </w:tcBorders>
          </w:tcPr>
          <w:p w:rsidR="009632C4" w:rsidRDefault="009632C4">
            <w:pPr>
              <w:pStyle w:val="ConsPlusNonformat"/>
              <w:jc w:val="both"/>
            </w:pPr>
            <w:r>
              <w:t xml:space="preserve">    6     </w:t>
            </w:r>
          </w:p>
        </w:tc>
        <w:tc>
          <w:tcPr>
            <w:tcW w:w="1170" w:type="dxa"/>
            <w:tcBorders>
              <w:top w:val="nil"/>
            </w:tcBorders>
          </w:tcPr>
          <w:p w:rsidR="009632C4" w:rsidRDefault="009632C4">
            <w:pPr>
              <w:pStyle w:val="ConsPlusNonformat"/>
              <w:jc w:val="both"/>
            </w:pPr>
            <w:r>
              <w:t xml:space="preserve">   7    </w:t>
            </w:r>
          </w:p>
        </w:tc>
      </w:tr>
      <w:tr w:rsidR="009632C4">
        <w:trPr>
          <w:trHeight w:val="247"/>
        </w:trPr>
        <w:tc>
          <w:tcPr>
            <w:tcW w:w="702" w:type="dxa"/>
            <w:tcBorders>
              <w:top w:val="nil"/>
            </w:tcBorders>
          </w:tcPr>
          <w:p w:rsidR="009632C4" w:rsidRDefault="009632C4">
            <w:pPr>
              <w:pStyle w:val="ConsPlusNonformat"/>
              <w:jc w:val="both"/>
            </w:pPr>
          </w:p>
        </w:tc>
        <w:tc>
          <w:tcPr>
            <w:tcW w:w="8775" w:type="dxa"/>
            <w:gridSpan w:val="6"/>
            <w:tcBorders>
              <w:top w:val="nil"/>
            </w:tcBorders>
          </w:tcPr>
          <w:p w:rsidR="009632C4" w:rsidRDefault="009632C4">
            <w:pPr>
              <w:pStyle w:val="ConsPlusNonformat"/>
              <w:jc w:val="both"/>
            </w:pPr>
            <w:r>
              <w:t xml:space="preserve">     ОЦДИ, закрепленное собственником или приобретенное за счет     </w:t>
            </w:r>
          </w:p>
          <w:p w:rsidR="009632C4" w:rsidRDefault="009632C4">
            <w:pPr>
              <w:pStyle w:val="ConsPlusNonformat"/>
              <w:jc w:val="both"/>
            </w:pPr>
            <w:r>
              <w:t xml:space="preserve">                  выделенных собственником средств                  </w:t>
            </w:r>
          </w:p>
        </w:tc>
      </w:tr>
      <w:tr w:rsidR="009632C4">
        <w:trPr>
          <w:trHeight w:val="247"/>
        </w:trPr>
        <w:tc>
          <w:tcPr>
            <w:tcW w:w="702" w:type="dxa"/>
            <w:tcBorders>
              <w:top w:val="nil"/>
            </w:tcBorders>
          </w:tcPr>
          <w:p w:rsidR="009632C4" w:rsidRDefault="009632C4">
            <w:pPr>
              <w:pStyle w:val="ConsPlusNonformat"/>
              <w:jc w:val="both"/>
            </w:pPr>
            <w:r>
              <w:t xml:space="preserve">1.  </w:t>
            </w:r>
          </w:p>
        </w:tc>
        <w:tc>
          <w:tcPr>
            <w:tcW w:w="1404"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521"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404" w:type="dxa"/>
            <w:tcBorders>
              <w:top w:val="nil"/>
            </w:tcBorders>
          </w:tcPr>
          <w:p w:rsidR="009632C4" w:rsidRDefault="009632C4">
            <w:pPr>
              <w:pStyle w:val="ConsPlusNonformat"/>
              <w:jc w:val="both"/>
            </w:pPr>
          </w:p>
        </w:tc>
        <w:tc>
          <w:tcPr>
            <w:tcW w:w="1170" w:type="dxa"/>
            <w:tcBorders>
              <w:top w:val="nil"/>
            </w:tcBorders>
          </w:tcPr>
          <w:p w:rsidR="009632C4" w:rsidRDefault="009632C4">
            <w:pPr>
              <w:pStyle w:val="ConsPlusNonformat"/>
              <w:jc w:val="both"/>
            </w:pPr>
          </w:p>
        </w:tc>
      </w:tr>
      <w:tr w:rsidR="009632C4">
        <w:trPr>
          <w:trHeight w:val="247"/>
        </w:trPr>
        <w:tc>
          <w:tcPr>
            <w:tcW w:w="702" w:type="dxa"/>
            <w:tcBorders>
              <w:top w:val="nil"/>
            </w:tcBorders>
          </w:tcPr>
          <w:p w:rsidR="009632C4" w:rsidRDefault="009632C4">
            <w:pPr>
              <w:pStyle w:val="ConsPlusNonformat"/>
              <w:jc w:val="both"/>
            </w:pPr>
            <w:r>
              <w:t xml:space="preserve">2.  </w:t>
            </w:r>
          </w:p>
        </w:tc>
        <w:tc>
          <w:tcPr>
            <w:tcW w:w="1404"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521"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404" w:type="dxa"/>
            <w:tcBorders>
              <w:top w:val="nil"/>
            </w:tcBorders>
          </w:tcPr>
          <w:p w:rsidR="009632C4" w:rsidRDefault="009632C4">
            <w:pPr>
              <w:pStyle w:val="ConsPlusNonformat"/>
              <w:jc w:val="both"/>
            </w:pPr>
          </w:p>
        </w:tc>
        <w:tc>
          <w:tcPr>
            <w:tcW w:w="1170" w:type="dxa"/>
            <w:tcBorders>
              <w:top w:val="nil"/>
            </w:tcBorders>
          </w:tcPr>
          <w:p w:rsidR="009632C4" w:rsidRDefault="009632C4">
            <w:pPr>
              <w:pStyle w:val="ConsPlusNonformat"/>
              <w:jc w:val="both"/>
            </w:pPr>
          </w:p>
        </w:tc>
      </w:tr>
      <w:tr w:rsidR="009632C4">
        <w:trPr>
          <w:trHeight w:val="247"/>
        </w:trPr>
        <w:tc>
          <w:tcPr>
            <w:tcW w:w="702" w:type="dxa"/>
            <w:tcBorders>
              <w:top w:val="nil"/>
            </w:tcBorders>
          </w:tcPr>
          <w:p w:rsidR="009632C4" w:rsidRDefault="009632C4">
            <w:pPr>
              <w:pStyle w:val="ConsPlusNonformat"/>
              <w:jc w:val="both"/>
            </w:pPr>
            <w:r>
              <w:t xml:space="preserve">... </w:t>
            </w:r>
          </w:p>
        </w:tc>
        <w:tc>
          <w:tcPr>
            <w:tcW w:w="1404"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521"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404" w:type="dxa"/>
            <w:tcBorders>
              <w:top w:val="nil"/>
            </w:tcBorders>
          </w:tcPr>
          <w:p w:rsidR="009632C4" w:rsidRDefault="009632C4">
            <w:pPr>
              <w:pStyle w:val="ConsPlusNonformat"/>
              <w:jc w:val="both"/>
            </w:pPr>
          </w:p>
        </w:tc>
        <w:tc>
          <w:tcPr>
            <w:tcW w:w="1170" w:type="dxa"/>
            <w:tcBorders>
              <w:top w:val="nil"/>
            </w:tcBorders>
          </w:tcPr>
          <w:p w:rsidR="009632C4" w:rsidRDefault="009632C4">
            <w:pPr>
              <w:pStyle w:val="ConsPlusNonformat"/>
              <w:jc w:val="both"/>
            </w:pPr>
          </w:p>
        </w:tc>
      </w:tr>
      <w:tr w:rsidR="009632C4">
        <w:trPr>
          <w:trHeight w:val="247"/>
        </w:trPr>
        <w:tc>
          <w:tcPr>
            <w:tcW w:w="702" w:type="dxa"/>
            <w:tcBorders>
              <w:top w:val="nil"/>
            </w:tcBorders>
          </w:tcPr>
          <w:p w:rsidR="009632C4" w:rsidRDefault="009632C4">
            <w:pPr>
              <w:pStyle w:val="ConsPlusNonformat"/>
              <w:jc w:val="both"/>
            </w:pPr>
          </w:p>
        </w:tc>
        <w:tc>
          <w:tcPr>
            <w:tcW w:w="8775" w:type="dxa"/>
            <w:gridSpan w:val="6"/>
            <w:tcBorders>
              <w:top w:val="nil"/>
            </w:tcBorders>
          </w:tcPr>
          <w:p w:rsidR="009632C4" w:rsidRDefault="009632C4">
            <w:pPr>
              <w:pStyle w:val="ConsPlusNonformat"/>
              <w:jc w:val="both"/>
            </w:pPr>
            <w:r>
              <w:t>ОЦДИ, приобретенное за счет средств от приносящей доход деятельности</w:t>
            </w:r>
          </w:p>
        </w:tc>
      </w:tr>
      <w:tr w:rsidR="009632C4">
        <w:trPr>
          <w:trHeight w:val="247"/>
        </w:trPr>
        <w:tc>
          <w:tcPr>
            <w:tcW w:w="702" w:type="dxa"/>
            <w:tcBorders>
              <w:top w:val="nil"/>
            </w:tcBorders>
          </w:tcPr>
          <w:p w:rsidR="009632C4" w:rsidRDefault="009632C4">
            <w:pPr>
              <w:pStyle w:val="ConsPlusNonformat"/>
              <w:jc w:val="both"/>
            </w:pPr>
            <w:r>
              <w:t xml:space="preserve">1.  </w:t>
            </w:r>
          </w:p>
        </w:tc>
        <w:tc>
          <w:tcPr>
            <w:tcW w:w="1404"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521"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404" w:type="dxa"/>
            <w:tcBorders>
              <w:top w:val="nil"/>
            </w:tcBorders>
          </w:tcPr>
          <w:p w:rsidR="009632C4" w:rsidRDefault="009632C4">
            <w:pPr>
              <w:pStyle w:val="ConsPlusNonformat"/>
              <w:jc w:val="both"/>
            </w:pPr>
          </w:p>
        </w:tc>
        <w:tc>
          <w:tcPr>
            <w:tcW w:w="1170" w:type="dxa"/>
            <w:tcBorders>
              <w:top w:val="nil"/>
            </w:tcBorders>
          </w:tcPr>
          <w:p w:rsidR="009632C4" w:rsidRDefault="009632C4">
            <w:pPr>
              <w:pStyle w:val="ConsPlusNonformat"/>
              <w:jc w:val="both"/>
            </w:pPr>
          </w:p>
        </w:tc>
      </w:tr>
      <w:tr w:rsidR="009632C4">
        <w:trPr>
          <w:trHeight w:val="247"/>
        </w:trPr>
        <w:tc>
          <w:tcPr>
            <w:tcW w:w="702" w:type="dxa"/>
            <w:tcBorders>
              <w:top w:val="nil"/>
            </w:tcBorders>
          </w:tcPr>
          <w:p w:rsidR="009632C4" w:rsidRDefault="009632C4">
            <w:pPr>
              <w:pStyle w:val="ConsPlusNonformat"/>
              <w:jc w:val="both"/>
            </w:pPr>
            <w:r>
              <w:t xml:space="preserve">2.  </w:t>
            </w:r>
          </w:p>
        </w:tc>
        <w:tc>
          <w:tcPr>
            <w:tcW w:w="1404"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521"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404" w:type="dxa"/>
            <w:tcBorders>
              <w:top w:val="nil"/>
            </w:tcBorders>
          </w:tcPr>
          <w:p w:rsidR="009632C4" w:rsidRDefault="009632C4">
            <w:pPr>
              <w:pStyle w:val="ConsPlusNonformat"/>
              <w:jc w:val="both"/>
            </w:pPr>
          </w:p>
        </w:tc>
        <w:tc>
          <w:tcPr>
            <w:tcW w:w="1170" w:type="dxa"/>
            <w:tcBorders>
              <w:top w:val="nil"/>
            </w:tcBorders>
          </w:tcPr>
          <w:p w:rsidR="009632C4" w:rsidRDefault="009632C4">
            <w:pPr>
              <w:pStyle w:val="ConsPlusNonformat"/>
              <w:jc w:val="both"/>
            </w:pPr>
          </w:p>
        </w:tc>
      </w:tr>
      <w:tr w:rsidR="009632C4">
        <w:trPr>
          <w:trHeight w:val="247"/>
        </w:trPr>
        <w:tc>
          <w:tcPr>
            <w:tcW w:w="702" w:type="dxa"/>
            <w:tcBorders>
              <w:top w:val="nil"/>
            </w:tcBorders>
          </w:tcPr>
          <w:p w:rsidR="009632C4" w:rsidRDefault="009632C4">
            <w:pPr>
              <w:pStyle w:val="ConsPlusNonformat"/>
              <w:jc w:val="both"/>
            </w:pPr>
            <w:r>
              <w:t xml:space="preserve">... </w:t>
            </w:r>
          </w:p>
        </w:tc>
        <w:tc>
          <w:tcPr>
            <w:tcW w:w="1404"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521"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404" w:type="dxa"/>
            <w:tcBorders>
              <w:top w:val="nil"/>
            </w:tcBorders>
          </w:tcPr>
          <w:p w:rsidR="009632C4" w:rsidRDefault="009632C4">
            <w:pPr>
              <w:pStyle w:val="ConsPlusNonformat"/>
              <w:jc w:val="both"/>
            </w:pPr>
          </w:p>
        </w:tc>
        <w:tc>
          <w:tcPr>
            <w:tcW w:w="1170" w:type="dxa"/>
            <w:tcBorders>
              <w:top w:val="nil"/>
            </w:tcBorders>
          </w:tcPr>
          <w:p w:rsidR="009632C4" w:rsidRDefault="009632C4">
            <w:pPr>
              <w:pStyle w:val="ConsPlusNonformat"/>
              <w:jc w:val="both"/>
            </w:pPr>
          </w:p>
        </w:tc>
      </w:tr>
      <w:tr w:rsidR="009632C4">
        <w:trPr>
          <w:trHeight w:val="247"/>
        </w:trPr>
        <w:tc>
          <w:tcPr>
            <w:tcW w:w="702" w:type="dxa"/>
            <w:tcBorders>
              <w:top w:val="nil"/>
            </w:tcBorders>
          </w:tcPr>
          <w:p w:rsidR="009632C4" w:rsidRDefault="009632C4">
            <w:pPr>
              <w:pStyle w:val="ConsPlusNonformat"/>
              <w:jc w:val="both"/>
            </w:pPr>
          </w:p>
        </w:tc>
        <w:tc>
          <w:tcPr>
            <w:tcW w:w="8775" w:type="dxa"/>
            <w:gridSpan w:val="6"/>
            <w:tcBorders>
              <w:top w:val="nil"/>
            </w:tcBorders>
          </w:tcPr>
          <w:p w:rsidR="009632C4" w:rsidRDefault="009632C4">
            <w:pPr>
              <w:pStyle w:val="ConsPlusNonformat"/>
              <w:jc w:val="both"/>
            </w:pPr>
            <w:r>
              <w:t xml:space="preserve">  Движимое имущество казенных учреждений и органов государственной  </w:t>
            </w:r>
          </w:p>
          <w:p w:rsidR="009632C4" w:rsidRDefault="009632C4">
            <w:pPr>
              <w:pStyle w:val="ConsPlusNonformat"/>
              <w:jc w:val="both"/>
            </w:pPr>
            <w:r>
              <w:t xml:space="preserve">                             власти                                 </w:t>
            </w:r>
          </w:p>
        </w:tc>
      </w:tr>
      <w:tr w:rsidR="009632C4">
        <w:trPr>
          <w:trHeight w:val="247"/>
        </w:trPr>
        <w:tc>
          <w:tcPr>
            <w:tcW w:w="702" w:type="dxa"/>
            <w:tcBorders>
              <w:top w:val="nil"/>
            </w:tcBorders>
          </w:tcPr>
          <w:p w:rsidR="009632C4" w:rsidRDefault="009632C4">
            <w:pPr>
              <w:pStyle w:val="ConsPlusNonformat"/>
              <w:jc w:val="both"/>
            </w:pPr>
            <w:r>
              <w:t xml:space="preserve">1.  </w:t>
            </w:r>
          </w:p>
        </w:tc>
        <w:tc>
          <w:tcPr>
            <w:tcW w:w="1404"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521"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404" w:type="dxa"/>
            <w:tcBorders>
              <w:top w:val="nil"/>
            </w:tcBorders>
          </w:tcPr>
          <w:p w:rsidR="009632C4" w:rsidRDefault="009632C4">
            <w:pPr>
              <w:pStyle w:val="ConsPlusNonformat"/>
              <w:jc w:val="both"/>
            </w:pPr>
          </w:p>
        </w:tc>
        <w:tc>
          <w:tcPr>
            <w:tcW w:w="1170" w:type="dxa"/>
            <w:tcBorders>
              <w:top w:val="nil"/>
            </w:tcBorders>
          </w:tcPr>
          <w:p w:rsidR="009632C4" w:rsidRDefault="009632C4">
            <w:pPr>
              <w:pStyle w:val="ConsPlusNonformat"/>
              <w:jc w:val="both"/>
            </w:pPr>
          </w:p>
        </w:tc>
      </w:tr>
      <w:tr w:rsidR="009632C4">
        <w:trPr>
          <w:trHeight w:val="247"/>
        </w:trPr>
        <w:tc>
          <w:tcPr>
            <w:tcW w:w="702" w:type="dxa"/>
            <w:tcBorders>
              <w:top w:val="nil"/>
            </w:tcBorders>
          </w:tcPr>
          <w:p w:rsidR="009632C4" w:rsidRDefault="009632C4">
            <w:pPr>
              <w:pStyle w:val="ConsPlusNonformat"/>
              <w:jc w:val="both"/>
            </w:pPr>
            <w:r>
              <w:t xml:space="preserve">2.  </w:t>
            </w:r>
          </w:p>
        </w:tc>
        <w:tc>
          <w:tcPr>
            <w:tcW w:w="1404"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521"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404" w:type="dxa"/>
            <w:tcBorders>
              <w:top w:val="nil"/>
            </w:tcBorders>
          </w:tcPr>
          <w:p w:rsidR="009632C4" w:rsidRDefault="009632C4">
            <w:pPr>
              <w:pStyle w:val="ConsPlusNonformat"/>
              <w:jc w:val="both"/>
            </w:pPr>
          </w:p>
        </w:tc>
        <w:tc>
          <w:tcPr>
            <w:tcW w:w="1170" w:type="dxa"/>
            <w:tcBorders>
              <w:top w:val="nil"/>
            </w:tcBorders>
          </w:tcPr>
          <w:p w:rsidR="009632C4" w:rsidRDefault="009632C4">
            <w:pPr>
              <w:pStyle w:val="ConsPlusNonformat"/>
              <w:jc w:val="both"/>
            </w:pPr>
          </w:p>
        </w:tc>
      </w:tr>
      <w:tr w:rsidR="009632C4">
        <w:trPr>
          <w:trHeight w:val="247"/>
        </w:trPr>
        <w:tc>
          <w:tcPr>
            <w:tcW w:w="702" w:type="dxa"/>
            <w:tcBorders>
              <w:top w:val="nil"/>
            </w:tcBorders>
          </w:tcPr>
          <w:p w:rsidR="009632C4" w:rsidRDefault="009632C4">
            <w:pPr>
              <w:pStyle w:val="ConsPlusNonformat"/>
              <w:jc w:val="both"/>
            </w:pPr>
            <w:r>
              <w:lastRenderedPageBreak/>
              <w:t xml:space="preserve">... </w:t>
            </w:r>
          </w:p>
        </w:tc>
        <w:tc>
          <w:tcPr>
            <w:tcW w:w="1404"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521" w:type="dxa"/>
            <w:tcBorders>
              <w:top w:val="nil"/>
            </w:tcBorders>
          </w:tcPr>
          <w:p w:rsidR="009632C4" w:rsidRDefault="009632C4">
            <w:pPr>
              <w:pStyle w:val="ConsPlusNonformat"/>
              <w:jc w:val="both"/>
            </w:pPr>
          </w:p>
        </w:tc>
        <w:tc>
          <w:tcPr>
            <w:tcW w:w="1638" w:type="dxa"/>
            <w:tcBorders>
              <w:top w:val="nil"/>
            </w:tcBorders>
          </w:tcPr>
          <w:p w:rsidR="009632C4" w:rsidRDefault="009632C4">
            <w:pPr>
              <w:pStyle w:val="ConsPlusNonformat"/>
              <w:jc w:val="both"/>
            </w:pPr>
          </w:p>
        </w:tc>
        <w:tc>
          <w:tcPr>
            <w:tcW w:w="1404" w:type="dxa"/>
            <w:tcBorders>
              <w:top w:val="nil"/>
            </w:tcBorders>
          </w:tcPr>
          <w:p w:rsidR="009632C4" w:rsidRDefault="009632C4">
            <w:pPr>
              <w:pStyle w:val="ConsPlusNonformat"/>
              <w:jc w:val="both"/>
            </w:pPr>
          </w:p>
        </w:tc>
        <w:tc>
          <w:tcPr>
            <w:tcW w:w="1170" w:type="dxa"/>
            <w:tcBorders>
              <w:top w:val="nil"/>
            </w:tcBorders>
          </w:tcPr>
          <w:p w:rsidR="009632C4" w:rsidRDefault="009632C4">
            <w:pPr>
              <w:pStyle w:val="ConsPlusNonformat"/>
              <w:jc w:val="both"/>
            </w:pPr>
          </w:p>
        </w:tc>
      </w:tr>
    </w:tbl>
    <w:p w:rsidR="009632C4" w:rsidRDefault="009632C4">
      <w:pPr>
        <w:pStyle w:val="ConsPlusNormal"/>
        <w:jc w:val="both"/>
      </w:pPr>
    </w:p>
    <w:p w:rsidR="009632C4" w:rsidRDefault="009632C4">
      <w:pPr>
        <w:pStyle w:val="ConsPlusNormal"/>
        <w:jc w:val="both"/>
      </w:pPr>
    </w:p>
    <w:p w:rsidR="009632C4" w:rsidRDefault="009632C4">
      <w:pPr>
        <w:pStyle w:val="ConsPlusNormal"/>
        <w:pBdr>
          <w:top w:val="single" w:sz="6" w:space="0" w:color="auto"/>
        </w:pBdr>
        <w:spacing w:before="100" w:after="100"/>
        <w:jc w:val="both"/>
        <w:rPr>
          <w:sz w:val="2"/>
          <w:szCs w:val="2"/>
        </w:rPr>
      </w:pPr>
    </w:p>
    <w:p w:rsidR="0012573A" w:rsidRDefault="0012573A">
      <w:bookmarkStart w:id="38" w:name="_GoBack"/>
      <w:bookmarkEnd w:id="38"/>
    </w:p>
    <w:sectPr w:rsidR="0012573A" w:rsidSect="00972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C4"/>
    <w:rsid w:val="0012573A"/>
    <w:rsid w:val="0096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9B35-D62B-4F6F-9C92-313889E4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2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2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2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32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2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2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6C8654D8FB718BED5256161FE5695E579F7AC395C5BDE4D1237DC3B8E7F281DAA6BD749E879D0ED8BCBF455A8DBF4DC2E03510638883DBA250BL6I1M" TargetMode="External"/><Relationship Id="rId13" Type="http://schemas.openxmlformats.org/officeDocument/2006/relationships/hyperlink" Target="consultantplus://offline/ref=1966C8654D8FB718BED5256161FE5695E579F7AC3E5B51DA464F3DD462827D2F12F56ED058E878D7F38AC9ED5CFC88LBI0M" TargetMode="External"/><Relationship Id="rId18" Type="http://schemas.openxmlformats.org/officeDocument/2006/relationships/hyperlink" Target="consultantplus://offline/ref=1966C8654D8FB718BED5256161FE5695E579F7AC395C5BDE4D1237DC3B8E7F281DAA6BD749E879D0ED8BCAF455A8DBF4DC2E03510638883DBA250BL6I1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966C8654D8FB718BED5256161FE5695E579F7AC3C5C57D0441237DC3B8E7F281DAA6BC549B075D0EA95CAF140FE8AB2L8I9M" TargetMode="External"/><Relationship Id="rId12" Type="http://schemas.openxmlformats.org/officeDocument/2006/relationships/hyperlink" Target="consultantplus://offline/ref=1966C8654D8FB718BED5256161FE5695E579F7AC3C5755D8464F3DD462827D2F12F56ED058E878D7F38AC9ED5CFC88LBI0M" TargetMode="External"/><Relationship Id="rId17" Type="http://schemas.openxmlformats.org/officeDocument/2006/relationships/hyperlink" Target="consultantplus://offline/ref=1966C8654D8FB718BED5256161FE5695E579F7AC395C5BDE4D1237DC3B8E7F281DAA6BD749E879D0ED8BCAF655A8DBF4DC2E03510638883DBA250BL6I1M" TargetMode="External"/><Relationship Id="rId2" Type="http://schemas.openxmlformats.org/officeDocument/2006/relationships/settings" Target="settings.xml"/><Relationship Id="rId16" Type="http://schemas.openxmlformats.org/officeDocument/2006/relationships/hyperlink" Target="consultantplus://offline/ref=1966C8654D8FB718BED5256161FE5695E579F7AC395C5BDE4D1237DC3B8E7F281DAA6BD749E879D0ED8BCAF255A8DBF4DC2E03510638883DBA250BL6I1M" TargetMode="External"/><Relationship Id="rId20" Type="http://schemas.openxmlformats.org/officeDocument/2006/relationships/hyperlink" Target="consultantplus://offline/ref=1966C8654D8FB718BED5256161FE5695E579F7AC395C5BDE4D1237DC3B8E7F281DAA6BD749E879D0ED8BC9F555A8DBF4DC2E03510638883DBA250BL6I1M" TargetMode="External"/><Relationship Id="rId1" Type="http://schemas.openxmlformats.org/officeDocument/2006/relationships/styles" Target="styles.xml"/><Relationship Id="rId6" Type="http://schemas.openxmlformats.org/officeDocument/2006/relationships/hyperlink" Target="consultantplus://offline/ref=1966C8654D8FB718BED5256161FE5695E579F7AC3A5956D14B1237DC3B8E7F281DAA6BD749E879D0ED8BCBF555A8DBF4DC2E03510638883DBA250BL6I1M" TargetMode="External"/><Relationship Id="rId11" Type="http://schemas.openxmlformats.org/officeDocument/2006/relationships/hyperlink" Target="consultantplus://offline/ref=1966C8654D8FB718BED5256161FE5695E579F7AC3A5756DF464F3DD462827D2F12F56ED058E878D7F38AC9ED5CFC88LBI0M" TargetMode="External"/><Relationship Id="rId5" Type="http://schemas.openxmlformats.org/officeDocument/2006/relationships/hyperlink" Target="consultantplus://offline/ref=1966C8654D8FB718BED5256161FE5695E579F7AC395C5BDE4D1237DC3B8E7F281DAA6BD749E879D0ED8BCBF555A8DBF4DC2E03510638883DBA250BL6I1M" TargetMode="External"/><Relationship Id="rId15" Type="http://schemas.openxmlformats.org/officeDocument/2006/relationships/hyperlink" Target="consultantplus://offline/ref=1966C8654D8FB718BED5256161FE5695E579F7AC395C5BDE4D1237DC3B8E7F281DAA6BD749E879D0ED8BCAF355A8DBF4DC2E03510638883DBA250BL6I1M" TargetMode="External"/><Relationship Id="rId10" Type="http://schemas.openxmlformats.org/officeDocument/2006/relationships/hyperlink" Target="consultantplus://offline/ref=1966C8654D8FB718BED5256161FE5695E579F7AC3E5A52DA464F3DD462827D2F12F56ED058E878D7F38AC9ED5CFC88LBI0M" TargetMode="External"/><Relationship Id="rId19" Type="http://schemas.openxmlformats.org/officeDocument/2006/relationships/hyperlink" Target="consultantplus://offline/ref=1966C8654D8FB718BED5256161FE5695E579F7AC395C5BDE4D1237DC3B8E7F281DAA6BD749E879D0ED8BC9F155A8DBF4DC2E03510638883DBA250BL6I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66C8654D8FB718BED5256161FE5695E579F7AC3A5956D14B1237DC3B8E7F281DAA6BD749E879D0ED8BCBF555A8DBF4DC2E03510638883DBA250BL6I1M" TargetMode="External"/><Relationship Id="rId14" Type="http://schemas.openxmlformats.org/officeDocument/2006/relationships/hyperlink" Target="consultantplus://offline/ref=1966C8654D8FB718BED5256161FE5695E579F7AC395C5BDE4D1237DC3B8E7F281DAA6BD749E879D0ED8BCBFB55A8DBF4DC2E03510638883DBA250BL6I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10852</Words>
  <Characters>61860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2020-12-07T12:08:00Z</dcterms:created>
  <dcterms:modified xsi:type="dcterms:W3CDTF">2020-12-07T12:08:00Z</dcterms:modified>
</cp:coreProperties>
</file>