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DB2" w:rsidRPr="000B4CBE" w:rsidRDefault="00462DB2" w:rsidP="000B4CBE">
      <w:pPr>
        <w:suppressAutoHyphens/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0B4CBE">
        <w:rPr>
          <w:rFonts w:ascii="Times New Roman" w:hAnsi="Times New Roman" w:cs="Times New Roman"/>
          <w:b/>
          <w:i/>
          <w:sz w:val="28"/>
          <w:szCs w:val="28"/>
        </w:rPr>
        <w:t xml:space="preserve">Информация о </w:t>
      </w:r>
      <w:r w:rsidR="00424C85" w:rsidRPr="000B4CBE">
        <w:rPr>
          <w:rFonts w:ascii="Times New Roman" w:hAnsi="Times New Roman" w:cs="Times New Roman"/>
          <w:b/>
          <w:i/>
          <w:sz w:val="28"/>
          <w:szCs w:val="28"/>
        </w:rPr>
        <w:t>ведомственной</w:t>
      </w:r>
      <w:r w:rsidRPr="000B4CBE">
        <w:rPr>
          <w:rFonts w:ascii="Times New Roman" w:hAnsi="Times New Roman" w:cs="Times New Roman"/>
          <w:b/>
          <w:i/>
          <w:sz w:val="28"/>
          <w:szCs w:val="28"/>
        </w:rPr>
        <w:t xml:space="preserve"> проверке.</w:t>
      </w:r>
    </w:p>
    <w:p w:rsidR="006C6329" w:rsidRPr="000B4CBE" w:rsidRDefault="006C6329" w:rsidP="000B4CBE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4CBE">
        <w:rPr>
          <w:rFonts w:ascii="Times New Roman" w:hAnsi="Times New Roman" w:cs="Times New Roman"/>
          <w:sz w:val="28"/>
          <w:szCs w:val="28"/>
          <w:lang w:eastAsia="ar-SA"/>
        </w:rPr>
        <w:t>№ </w:t>
      </w:r>
      <w:r w:rsidR="00107E8B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0B4CBE">
        <w:rPr>
          <w:rFonts w:ascii="Times New Roman" w:hAnsi="Times New Roman" w:cs="Times New Roman"/>
          <w:sz w:val="28"/>
          <w:szCs w:val="28"/>
          <w:lang w:eastAsia="ar-SA"/>
        </w:rPr>
        <w:t xml:space="preserve">-ПП, составлен </w:t>
      </w:r>
      <w:r w:rsidR="00FE308D">
        <w:rPr>
          <w:rFonts w:ascii="Times New Roman" w:hAnsi="Times New Roman" w:cs="Times New Roman"/>
          <w:sz w:val="28"/>
          <w:szCs w:val="28"/>
          <w:lang w:eastAsia="ar-SA"/>
        </w:rPr>
        <w:t>21</w:t>
      </w:r>
      <w:r w:rsidR="001305B9" w:rsidRPr="000B4CB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E308D">
        <w:rPr>
          <w:rFonts w:ascii="Times New Roman" w:hAnsi="Times New Roman" w:cs="Times New Roman"/>
          <w:sz w:val="28"/>
          <w:szCs w:val="28"/>
          <w:lang w:eastAsia="ar-SA"/>
        </w:rPr>
        <w:t>апреля</w:t>
      </w:r>
      <w:r w:rsidR="00D00085" w:rsidRPr="000B4CB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B4CBE"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="000A31A7" w:rsidRPr="000B4CBE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FE308D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0B4CBE">
        <w:rPr>
          <w:rFonts w:ascii="Times New Roman" w:hAnsi="Times New Roman" w:cs="Times New Roman"/>
          <w:sz w:val="28"/>
          <w:szCs w:val="28"/>
          <w:lang w:eastAsia="ar-SA"/>
        </w:rPr>
        <w:t> г</w:t>
      </w:r>
      <w:r w:rsidR="00107E8B">
        <w:rPr>
          <w:rFonts w:ascii="Times New Roman" w:hAnsi="Times New Roman" w:cs="Times New Roman"/>
          <w:sz w:val="28"/>
          <w:szCs w:val="28"/>
          <w:lang w:eastAsia="ar-SA"/>
        </w:rPr>
        <w:t>ода</w:t>
      </w:r>
    </w:p>
    <w:p w:rsidR="00462DB2" w:rsidRPr="000B4CBE" w:rsidRDefault="00462DB2" w:rsidP="000B4C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CBE">
        <w:rPr>
          <w:rFonts w:ascii="Times New Roman" w:hAnsi="Times New Roman" w:cs="Times New Roman"/>
          <w:b/>
          <w:i/>
          <w:sz w:val="28"/>
          <w:szCs w:val="28"/>
        </w:rPr>
        <w:t>Наименование органа контроля:</w:t>
      </w:r>
      <w:r w:rsidRPr="000B4C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4CBE"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Республики Алтай. </w:t>
      </w:r>
    </w:p>
    <w:p w:rsidR="00EA1F0A" w:rsidRDefault="00462DB2" w:rsidP="00EA1F0A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0B4CBE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Правовые основания для проведения плановой проверки:</w:t>
      </w:r>
      <w:r w:rsidR="00EA1F0A" w:rsidRPr="00EA1F0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D334B" w:rsidRPr="004B5CFE">
        <w:rPr>
          <w:rFonts w:ascii="Times New Roman" w:hAnsi="Times New Roman"/>
          <w:sz w:val="28"/>
          <w:szCs w:val="28"/>
          <w:lang w:eastAsia="ar-SA"/>
        </w:rPr>
        <w:t>статья 100 Федерального закона от 5 апреля 2013</w:t>
      </w:r>
      <w:r w:rsidR="00DD334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D334B" w:rsidRPr="004B5CFE">
        <w:rPr>
          <w:rFonts w:ascii="Times New Roman" w:hAnsi="Times New Roman"/>
          <w:sz w:val="28"/>
          <w:szCs w:val="28"/>
          <w:lang w:eastAsia="ar-SA"/>
        </w:rPr>
        <w:t>г</w:t>
      </w:r>
      <w:r w:rsidR="00DD334B">
        <w:rPr>
          <w:rFonts w:ascii="Times New Roman" w:hAnsi="Times New Roman"/>
          <w:sz w:val="28"/>
          <w:szCs w:val="28"/>
          <w:lang w:eastAsia="ar-SA"/>
        </w:rPr>
        <w:t>.</w:t>
      </w:r>
      <w:r w:rsidR="00DD334B" w:rsidRPr="004B5CFE">
        <w:rPr>
          <w:rFonts w:ascii="Times New Roman" w:hAnsi="Times New Roman"/>
          <w:sz w:val="28"/>
          <w:szCs w:val="28"/>
          <w:lang w:eastAsia="ar-SA"/>
        </w:rPr>
        <w:t xml:space="preserve"> № 44-ФЗ «О контрактной системе в сфере закупок товаров, работ, услуг для обеспечения государственных и муниципальных нужд»</w:t>
      </w:r>
      <w:r w:rsidR="00DD334B" w:rsidRPr="00BD044E">
        <w:rPr>
          <w:rFonts w:ascii="Times New Roman" w:hAnsi="Times New Roman"/>
          <w:sz w:val="28"/>
          <w:szCs w:val="28"/>
          <w:lang w:eastAsia="ar-SA"/>
        </w:rPr>
        <w:t xml:space="preserve"> (</w:t>
      </w:r>
      <w:r w:rsidR="00DD334B">
        <w:rPr>
          <w:rFonts w:ascii="Times New Roman" w:hAnsi="Times New Roman"/>
          <w:sz w:val="28"/>
          <w:szCs w:val="28"/>
          <w:lang w:eastAsia="ar-SA"/>
        </w:rPr>
        <w:t xml:space="preserve"> далее Закон № 44-ФЗ)</w:t>
      </w:r>
      <w:r w:rsidR="00DD334B" w:rsidRPr="004B5CFE">
        <w:rPr>
          <w:rFonts w:ascii="Times New Roman" w:hAnsi="Times New Roman"/>
          <w:sz w:val="28"/>
          <w:szCs w:val="28"/>
          <w:lang w:eastAsia="ar-SA"/>
        </w:rPr>
        <w:t xml:space="preserve">; План </w:t>
      </w:r>
      <w:r w:rsidR="00DD334B" w:rsidRPr="004B5CFE">
        <w:rPr>
          <w:rFonts w:ascii="Times New Roman" w:hAnsi="Times New Roman"/>
          <w:bCs/>
          <w:sz w:val="28"/>
          <w:szCs w:val="28"/>
        </w:rPr>
        <w:t xml:space="preserve">проведения плановых проверок в сфере осуществления закупок в отношении </w:t>
      </w:r>
      <w:r w:rsidR="00DD334B" w:rsidRPr="004B5CFE">
        <w:rPr>
          <w:rFonts w:ascii="Times New Roman" w:hAnsi="Times New Roman"/>
          <w:sz w:val="28"/>
          <w:szCs w:val="28"/>
        </w:rPr>
        <w:t>заказчиков</w:t>
      </w:r>
      <w:r w:rsidR="00DD334B">
        <w:rPr>
          <w:rFonts w:ascii="Times New Roman" w:hAnsi="Times New Roman"/>
          <w:sz w:val="28"/>
          <w:szCs w:val="28"/>
        </w:rPr>
        <w:t xml:space="preserve">, </w:t>
      </w:r>
      <w:r w:rsidR="00DD334B" w:rsidRPr="004B5CFE">
        <w:rPr>
          <w:rFonts w:ascii="Times New Roman" w:hAnsi="Times New Roman"/>
          <w:bCs/>
          <w:sz w:val="28"/>
          <w:szCs w:val="28"/>
        </w:rPr>
        <w:t xml:space="preserve">подведомственных </w:t>
      </w:r>
      <w:r w:rsidR="00DD334B" w:rsidRPr="004B5CFE">
        <w:rPr>
          <w:rFonts w:ascii="Times New Roman" w:hAnsi="Times New Roman"/>
          <w:sz w:val="28"/>
          <w:szCs w:val="28"/>
        </w:rPr>
        <w:t>Министерству экономического развития Республики Алтай</w:t>
      </w:r>
      <w:r w:rsidR="00DD334B">
        <w:rPr>
          <w:rFonts w:ascii="Times New Roman" w:hAnsi="Times New Roman"/>
          <w:sz w:val="28"/>
          <w:szCs w:val="28"/>
        </w:rPr>
        <w:t>,</w:t>
      </w:r>
      <w:r w:rsidR="00DD334B" w:rsidRPr="004B5CFE">
        <w:rPr>
          <w:rFonts w:ascii="Times New Roman" w:hAnsi="Times New Roman"/>
          <w:bCs/>
          <w:sz w:val="28"/>
          <w:szCs w:val="28"/>
        </w:rPr>
        <w:t xml:space="preserve"> на 202</w:t>
      </w:r>
      <w:r w:rsidR="00DD334B">
        <w:rPr>
          <w:rFonts w:ascii="Times New Roman" w:hAnsi="Times New Roman"/>
          <w:bCs/>
          <w:sz w:val="28"/>
          <w:szCs w:val="28"/>
        </w:rPr>
        <w:t>5</w:t>
      </w:r>
      <w:r w:rsidR="00DD334B" w:rsidRPr="004B5CFE">
        <w:rPr>
          <w:rFonts w:ascii="Times New Roman" w:hAnsi="Times New Roman"/>
          <w:bCs/>
          <w:sz w:val="28"/>
          <w:szCs w:val="28"/>
        </w:rPr>
        <w:t xml:space="preserve"> год</w:t>
      </w:r>
      <w:r w:rsidR="00DD334B" w:rsidRPr="004B5CFE">
        <w:rPr>
          <w:rFonts w:ascii="Times New Roman" w:hAnsi="Times New Roman"/>
          <w:bCs/>
          <w:sz w:val="28"/>
          <w:szCs w:val="28"/>
          <w:lang w:eastAsia="ar-SA"/>
        </w:rPr>
        <w:t xml:space="preserve">, утвержденный </w:t>
      </w:r>
      <w:r w:rsidR="00DD334B" w:rsidRPr="004B5CFE">
        <w:rPr>
          <w:rFonts w:ascii="Times New Roman" w:hAnsi="Times New Roman"/>
          <w:sz w:val="28"/>
          <w:szCs w:val="28"/>
        </w:rPr>
        <w:t xml:space="preserve">приказом Министерства экономического развития Республики Алтай от </w:t>
      </w:r>
      <w:r w:rsidR="00DD334B">
        <w:rPr>
          <w:rFonts w:ascii="Times New Roman" w:hAnsi="Times New Roman"/>
          <w:sz w:val="28"/>
          <w:szCs w:val="28"/>
        </w:rPr>
        <w:t>20</w:t>
      </w:r>
      <w:r w:rsidR="00DD334B" w:rsidRPr="004B5CFE">
        <w:rPr>
          <w:rFonts w:ascii="Times New Roman" w:hAnsi="Times New Roman"/>
          <w:sz w:val="28"/>
          <w:szCs w:val="28"/>
        </w:rPr>
        <w:t xml:space="preserve"> августа 202</w:t>
      </w:r>
      <w:r w:rsidR="00DD334B">
        <w:rPr>
          <w:rFonts w:ascii="Times New Roman" w:hAnsi="Times New Roman"/>
          <w:sz w:val="28"/>
          <w:szCs w:val="28"/>
        </w:rPr>
        <w:t>4 г</w:t>
      </w:r>
      <w:r w:rsidR="00DD334B" w:rsidRPr="004B5CFE">
        <w:rPr>
          <w:rFonts w:ascii="Times New Roman" w:hAnsi="Times New Roman"/>
          <w:sz w:val="28"/>
          <w:szCs w:val="28"/>
        </w:rPr>
        <w:t xml:space="preserve">. № </w:t>
      </w:r>
      <w:r w:rsidR="00DD334B">
        <w:rPr>
          <w:rFonts w:ascii="Times New Roman" w:hAnsi="Times New Roman"/>
          <w:sz w:val="28"/>
          <w:szCs w:val="28"/>
        </w:rPr>
        <w:t>П-05-01/0346</w:t>
      </w:r>
      <w:r w:rsidR="00EA1F0A" w:rsidRPr="00DC0570">
        <w:rPr>
          <w:rFonts w:ascii="Times New Roman" w:hAnsi="Times New Roman"/>
          <w:sz w:val="28"/>
          <w:szCs w:val="28"/>
          <w:lang w:eastAsia="ar-SA"/>
        </w:rPr>
        <w:t>.</w:t>
      </w:r>
    </w:p>
    <w:p w:rsidR="00EA1F0A" w:rsidRPr="00E95C4F" w:rsidRDefault="00462DB2" w:rsidP="00EA1F0A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0B4CBE">
        <w:rPr>
          <w:rFonts w:ascii="Times New Roman" w:hAnsi="Times New Roman" w:cs="Times New Roman"/>
          <w:b/>
          <w:i/>
          <w:sz w:val="28"/>
          <w:szCs w:val="28"/>
          <w:lang w:eastAsia="ar-SA"/>
        </w:rPr>
        <w:t>Цель проведения плановой проверки:</w:t>
      </w:r>
      <w:r w:rsidR="00B479F7" w:rsidRPr="000B4CBE">
        <w:rPr>
          <w:rFonts w:ascii="Times New Roman" w:hAnsi="Times New Roman" w:cs="Times New Roman"/>
          <w:sz w:val="28"/>
          <w:szCs w:val="28"/>
        </w:rPr>
        <w:t xml:space="preserve"> </w:t>
      </w:r>
      <w:r w:rsidR="00DD334B" w:rsidRPr="004B5CFE">
        <w:rPr>
          <w:rFonts w:ascii="Times New Roman" w:hAnsi="Times New Roman"/>
          <w:sz w:val="28"/>
          <w:szCs w:val="28"/>
        </w:rPr>
        <w:t>предупреждение и выявление нарушений законодательства Российской Федерации и иных нормативных правовых актов в сфере закупок</w:t>
      </w:r>
      <w:r w:rsidR="00DD334B" w:rsidRPr="00CF187D">
        <w:rPr>
          <w:rFonts w:ascii="Times New Roman" w:hAnsi="Times New Roman"/>
          <w:sz w:val="28"/>
          <w:szCs w:val="28"/>
        </w:rPr>
        <w:t xml:space="preserve"> </w:t>
      </w:r>
      <w:r w:rsidR="00DD334B" w:rsidRPr="008B4E8F">
        <w:rPr>
          <w:rFonts w:ascii="Times New Roman" w:hAnsi="Times New Roman"/>
          <w:sz w:val="28"/>
          <w:szCs w:val="28"/>
        </w:rPr>
        <w:t>КУ РА «Управление имуществом казны Республики Алтай»</w:t>
      </w:r>
    </w:p>
    <w:p w:rsidR="006C6329" w:rsidRPr="000B4CBE" w:rsidRDefault="00462DB2" w:rsidP="00EA1F0A">
      <w:pPr>
        <w:suppressAutoHyphens/>
        <w:overflowPunct w:val="0"/>
        <w:autoSpaceDE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0B4CBE">
        <w:rPr>
          <w:rFonts w:ascii="Times New Roman" w:hAnsi="Times New Roman" w:cs="Times New Roman"/>
          <w:b/>
          <w:i/>
          <w:sz w:val="28"/>
          <w:szCs w:val="28"/>
          <w:lang w:eastAsia="ar-SA"/>
        </w:rPr>
        <w:t>Срок проведения плановой проверки:</w:t>
      </w:r>
      <w:r w:rsidRPr="000B4CB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D334B" w:rsidRPr="004B5CFE">
        <w:rPr>
          <w:rFonts w:ascii="Times New Roman" w:hAnsi="Times New Roman"/>
          <w:sz w:val="28"/>
          <w:szCs w:val="28"/>
          <w:lang w:eastAsia="ar-SA"/>
        </w:rPr>
        <w:t xml:space="preserve">с </w:t>
      </w:r>
      <w:r w:rsidR="00DD334B">
        <w:rPr>
          <w:rFonts w:ascii="Times New Roman" w:hAnsi="Times New Roman"/>
          <w:sz w:val="28"/>
          <w:szCs w:val="28"/>
          <w:lang w:eastAsia="ar-SA"/>
        </w:rPr>
        <w:t>31 марта</w:t>
      </w:r>
      <w:r w:rsidR="00DD334B" w:rsidRPr="004B5CF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D334B" w:rsidRPr="004B5CFE">
        <w:rPr>
          <w:rFonts w:ascii="Times New Roman" w:hAnsi="Times New Roman"/>
          <w:sz w:val="28"/>
          <w:szCs w:val="28"/>
        </w:rPr>
        <w:t>202</w:t>
      </w:r>
      <w:r w:rsidR="00DD334B">
        <w:rPr>
          <w:rFonts w:ascii="Times New Roman" w:hAnsi="Times New Roman"/>
          <w:sz w:val="28"/>
          <w:szCs w:val="28"/>
        </w:rPr>
        <w:t>5</w:t>
      </w:r>
      <w:r w:rsidR="00DD334B" w:rsidRPr="004B5CFE">
        <w:rPr>
          <w:rFonts w:ascii="Times New Roman" w:hAnsi="Times New Roman"/>
          <w:sz w:val="28"/>
          <w:szCs w:val="28"/>
        </w:rPr>
        <w:t xml:space="preserve"> г</w:t>
      </w:r>
      <w:r w:rsidR="00DD334B">
        <w:rPr>
          <w:rFonts w:ascii="Times New Roman" w:hAnsi="Times New Roman"/>
          <w:sz w:val="28"/>
          <w:szCs w:val="28"/>
        </w:rPr>
        <w:t>ода</w:t>
      </w:r>
      <w:r w:rsidR="00DD334B" w:rsidRPr="004B5CFE">
        <w:rPr>
          <w:rFonts w:ascii="Times New Roman" w:hAnsi="Times New Roman"/>
          <w:sz w:val="28"/>
          <w:szCs w:val="28"/>
        </w:rPr>
        <w:t xml:space="preserve"> по </w:t>
      </w:r>
      <w:r w:rsidR="00DD334B">
        <w:rPr>
          <w:rFonts w:ascii="Times New Roman" w:hAnsi="Times New Roman"/>
          <w:sz w:val="28"/>
          <w:szCs w:val="28"/>
        </w:rPr>
        <w:t>18 апреля</w:t>
      </w:r>
      <w:r w:rsidR="00DD334B" w:rsidRPr="004B5CFE">
        <w:rPr>
          <w:rFonts w:ascii="Times New Roman" w:hAnsi="Times New Roman"/>
          <w:sz w:val="28"/>
          <w:szCs w:val="28"/>
        </w:rPr>
        <w:t xml:space="preserve"> 202</w:t>
      </w:r>
      <w:r w:rsidR="00DD334B">
        <w:rPr>
          <w:rFonts w:ascii="Times New Roman" w:hAnsi="Times New Roman"/>
          <w:sz w:val="28"/>
          <w:szCs w:val="28"/>
        </w:rPr>
        <w:t>5</w:t>
      </w:r>
      <w:r w:rsidR="00DD334B" w:rsidRPr="004B5CFE">
        <w:rPr>
          <w:rFonts w:ascii="Times New Roman" w:hAnsi="Times New Roman"/>
          <w:sz w:val="28"/>
          <w:szCs w:val="28"/>
        </w:rPr>
        <w:t xml:space="preserve"> года</w:t>
      </w:r>
    </w:p>
    <w:p w:rsidR="00462DB2" w:rsidRPr="000B4CBE" w:rsidRDefault="00462DB2" w:rsidP="00894A2A">
      <w:pPr>
        <w:tabs>
          <w:tab w:val="left" w:pos="1594"/>
        </w:tabs>
        <w:suppressAutoHyphens/>
        <w:overflowPunct w:val="0"/>
        <w:autoSpaceDE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B4CBE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Проверяемый период:</w:t>
      </w:r>
      <w:r w:rsidRPr="000B4CB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D334B" w:rsidRPr="004B5CFE">
        <w:rPr>
          <w:rFonts w:ascii="Times New Roman" w:hAnsi="Times New Roman"/>
          <w:sz w:val="28"/>
          <w:szCs w:val="28"/>
          <w:lang w:eastAsia="ar-SA"/>
        </w:rPr>
        <w:t xml:space="preserve">с 1 </w:t>
      </w:r>
      <w:proofErr w:type="gramStart"/>
      <w:r w:rsidR="00DD334B" w:rsidRPr="004B5CFE">
        <w:rPr>
          <w:rFonts w:ascii="Times New Roman" w:hAnsi="Times New Roman"/>
          <w:sz w:val="28"/>
          <w:szCs w:val="28"/>
          <w:lang w:eastAsia="ar-SA"/>
        </w:rPr>
        <w:t>января  202</w:t>
      </w:r>
      <w:r w:rsidR="00DD334B">
        <w:rPr>
          <w:rFonts w:ascii="Times New Roman" w:hAnsi="Times New Roman"/>
          <w:sz w:val="28"/>
          <w:szCs w:val="28"/>
          <w:lang w:eastAsia="ar-SA"/>
        </w:rPr>
        <w:t>4</w:t>
      </w:r>
      <w:proofErr w:type="gramEnd"/>
      <w:r w:rsidR="00DD334B" w:rsidRPr="004B5CFE">
        <w:rPr>
          <w:rFonts w:ascii="Times New Roman" w:hAnsi="Times New Roman"/>
          <w:sz w:val="28"/>
          <w:szCs w:val="28"/>
          <w:lang w:eastAsia="ar-SA"/>
        </w:rPr>
        <w:t xml:space="preserve"> г</w:t>
      </w:r>
      <w:r w:rsidR="00DD334B">
        <w:rPr>
          <w:rFonts w:ascii="Times New Roman" w:hAnsi="Times New Roman"/>
          <w:sz w:val="28"/>
          <w:szCs w:val="28"/>
          <w:lang w:eastAsia="ar-SA"/>
        </w:rPr>
        <w:t>ода</w:t>
      </w:r>
      <w:r w:rsidR="00DD334B" w:rsidRPr="004B5CFE">
        <w:rPr>
          <w:rFonts w:ascii="Times New Roman" w:hAnsi="Times New Roman"/>
          <w:sz w:val="28"/>
          <w:szCs w:val="28"/>
          <w:lang w:eastAsia="ar-SA"/>
        </w:rPr>
        <w:t xml:space="preserve"> по 31 декабря 202</w:t>
      </w:r>
      <w:r w:rsidR="00DD334B">
        <w:rPr>
          <w:rFonts w:ascii="Times New Roman" w:hAnsi="Times New Roman"/>
          <w:sz w:val="28"/>
          <w:szCs w:val="28"/>
          <w:lang w:eastAsia="ar-SA"/>
        </w:rPr>
        <w:t>4</w:t>
      </w:r>
      <w:r w:rsidR="00DD334B" w:rsidRPr="004B5CFE">
        <w:rPr>
          <w:rFonts w:ascii="Times New Roman" w:hAnsi="Times New Roman"/>
          <w:sz w:val="28"/>
          <w:szCs w:val="28"/>
          <w:lang w:eastAsia="ar-SA"/>
        </w:rPr>
        <w:t> г</w:t>
      </w:r>
      <w:r w:rsidR="00DD334B">
        <w:rPr>
          <w:rFonts w:ascii="Times New Roman" w:hAnsi="Times New Roman"/>
          <w:sz w:val="28"/>
          <w:szCs w:val="28"/>
          <w:lang w:eastAsia="ar-SA"/>
        </w:rPr>
        <w:t>ода</w:t>
      </w:r>
    </w:p>
    <w:p w:rsidR="00DD334B" w:rsidRPr="00DD334B" w:rsidRDefault="00894A2A" w:rsidP="00894A2A">
      <w:pPr>
        <w:tabs>
          <w:tab w:val="left" w:pos="142"/>
          <w:tab w:val="left" w:pos="709"/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bookmarkStart w:id="0" w:name="_GoBack"/>
      <w:bookmarkEnd w:id="0"/>
      <w:r w:rsidR="00DD33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62DB2" w:rsidRPr="00DD334B">
        <w:rPr>
          <w:rFonts w:ascii="Times New Roman" w:hAnsi="Times New Roman" w:cs="Times New Roman"/>
          <w:b/>
          <w:i/>
          <w:sz w:val="28"/>
          <w:szCs w:val="28"/>
        </w:rPr>
        <w:t>Предмет проверки:</w:t>
      </w:r>
      <w:r w:rsidR="00D3438C" w:rsidRPr="00DD3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34B" w:rsidRPr="00DD334B" w:rsidRDefault="00DD334B" w:rsidP="00894A2A">
      <w:pPr>
        <w:tabs>
          <w:tab w:val="left" w:pos="142"/>
          <w:tab w:val="left" w:pos="709"/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DD334B">
        <w:rPr>
          <w:rFonts w:ascii="Times New Roman" w:hAnsi="Times New Roman" w:cs="Times New Roman"/>
          <w:color w:val="000000"/>
          <w:sz w:val="28"/>
          <w:szCs w:val="28"/>
        </w:rPr>
        <w:t>исполнени</w:t>
      </w:r>
      <w:r w:rsidR="00894A2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D334B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установленных законодательством Российской Федерации и иными нормативными правовыми актами о контрактной системе в сфере закупок обязанностей по планированию и осуществлению закупок (соответствие статье 16 и главе 3 Закона № 44-ФЗ);</w:t>
      </w:r>
    </w:p>
    <w:p w:rsidR="00DD334B" w:rsidRPr="00DD334B" w:rsidRDefault="00DD334B" w:rsidP="00894A2A">
      <w:pPr>
        <w:tabs>
          <w:tab w:val="left" w:pos="142"/>
          <w:tab w:val="left" w:pos="709"/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34B">
        <w:rPr>
          <w:rFonts w:ascii="Times New Roman" w:hAnsi="Times New Roman" w:cs="Times New Roman"/>
          <w:color w:val="000000"/>
          <w:sz w:val="28"/>
          <w:szCs w:val="28"/>
        </w:rPr>
        <w:t>соблюдения требований к обоснованию закупок и 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поставщика, подрядчика, исполнителя, начальной цены единицы товара, работы, услуги, начальной суммы цен единиц товара, работы, услуги;</w:t>
      </w:r>
    </w:p>
    <w:p w:rsidR="00DD334B" w:rsidRPr="00DD334B" w:rsidRDefault="00DD334B" w:rsidP="00894A2A">
      <w:pPr>
        <w:tabs>
          <w:tab w:val="left" w:pos="142"/>
          <w:tab w:val="left" w:pos="709"/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34B">
        <w:rPr>
          <w:rFonts w:ascii="Times New Roman" w:hAnsi="Times New Roman" w:cs="Times New Roman"/>
          <w:color w:val="000000"/>
          <w:sz w:val="28"/>
          <w:szCs w:val="28"/>
        </w:rPr>
        <w:t>соблюдения правил нормирования в сфере закупок;</w:t>
      </w:r>
    </w:p>
    <w:p w:rsidR="00DD334B" w:rsidRPr="00DD334B" w:rsidRDefault="00DD334B" w:rsidP="00894A2A">
      <w:pPr>
        <w:tabs>
          <w:tab w:val="left" w:pos="142"/>
          <w:tab w:val="left" w:pos="709"/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34B">
        <w:rPr>
          <w:rFonts w:ascii="Times New Roman" w:hAnsi="Times New Roman" w:cs="Times New Roman"/>
          <w:color w:val="000000"/>
          <w:sz w:val="28"/>
          <w:szCs w:val="28"/>
        </w:rPr>
        <w:t>определения правильности и обоснования начальной (максимальной) цены контракта, начальной цены единицы товара, работы, услуги, начальной суммы цен единиц товара, работы, услуги;</w:t>
      </w:r>
    </w:p>
    <w:p w:rsidR="00DD334B" w:rsidRPr="00DD334B" w:rsidRDefault="00DD334B" w:rsidP="00894A2A">
      <w:pPr>
        <w:tabs>
          <w:tab w:val="left" w:pos="142"/>
          <w:tab w:val="left" w:pos="709"/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34B">
        <w:rPr>
          <w:rFonts w:ascii="Times New Roman" w:hAnsi="Times New Roman" w:cs="Times New Roman"/>
          <w:color w:val="000000"/>
          <w:sz w:val="28"/>
          <w:szCs w:val="28"/>
        </w:rPr>
        <w:t>соответствия информации об идентификационных кодах закупок и не 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DD334B" w:rsidRPr="00DD334B" w:rsidRDefault="00DD334B" w:rsidP="00894A2A">
      <w:pPr>
        <w:tabs>
          <w:tab w:val="left" w:pos="142"/>
          <w:tab w:val="left" w:pos="709"/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34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соответствия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DD334B" w:rsidRPr="00DD334B" w:rsidRDefault="00DD334B" w:rsidP="00894A2A">
      <w:pPr>
        <w:tabs>
          <w:tab w:val="left" w:pos="142"/>
          <w:tab w:val="left" w:pos="709"/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34B">
        <w:rPr>
          <w:rFonts w:ascii="Times New Roman" w:hAnsi="Times New Roman" w:cs="Times New Roman"/>
          <w:color w:val="000000"/>
          <w:sz w:val="28"/>
          <w:szCs w:val="28"/>
        </w:rPr>
        <w:t>соблюдени</w:t>
      </w:r>
      <w:r w:rsidR="00894A2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D334B">
        <w:rPr>
          <w:rFonts w:ascii="Times New Roman" w:hAnsi="Times New Roman" w:cs="Times New Roman"/>
          <w:color w:val="000000"/>
          <w:sz w:val="28"/>
          <w:szCs w:val="28"/>
        </w:rPr>
        <w:t xml:space="preserve"> подведомственными заказчиками порядка взаимодействия с уполномоченным исполнительным органом государственной власти Республики Алтай на определение поставщиков, подрядчиков, исполнителей для заказчиков;</w:t>
      </w:r>
    </w:p>
    <w:p w:rsidR="00DD334B" w:rsidRPr="00DD334B" w:rsidRDefault="00DD334B" w:rsidP="00894A2A">
      <w:pPr>
        <w:tabs>
          <w:tab w:val="left" w:pos="142"/>
          <w:tab w:val="left" w:pos="709"/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34B">
        <w:rPr>
          <w:rFonts w:ascii="Times New Roman" w:hAnsi="Times New Roman" w:cs="Times New Roman"/>
          <w:color w:val="000000"/>
          <w:sz w:val="28"/>
          <w:szCs w:val="28"/>
        </w:rPr>
        <w:t>соблюдения ограничений и запретов, установленных законодательством Российской Федерации и иными нормативными правовыми актами о контрактной системе в сфере закупок;</w:t>
      </w:r>
    </w:p>
    <w:p w:rsidR="00DD334B" w:rsidRPr="00DD334B" w:rsidRDefault="00DD334B" w:rsidP="00894A2A">
      <w:pPr>
        <w:tabs>
          <w:tab w:val="left" w:pos="142"/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DD334B">
        <w:rPr>
          <w:rFonts w:ascii="Times New Roman" w:hAnsi="Times New Roman" w:cs="Times New Roman"/>
          <w:color w:val="000000"/>
          <w:sz w:val="28"/>
          <w:szCs w:val="28"/>
          <w:lang w:val="x-none"/>
        </w:rPr>
        <w:t>соблюдени</w:t>
      </w:r>
      <w:r w:rsidR="00894A2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D334B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требован</w:t>
      </w:r>
      <w:r w:rsidRPr="00DD334B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DD334B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осуществлени</w:t>
      </w:r>
      <w:r w:rsidRPr="00DD334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D334B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закупок у субъектов малого предпринимательства, социально ориентированных некоммерческих организаций</w:t>
      </w:r>
      <w:r w:rsidRPr="00DD334B">
        <w:rPr>
          <w:rFonts w:ascii="Times New Roman" w:hAnsi="Times New Roman" w:cs="Times New Roman"/>
          <w:color w:val="000000"/>
          <w:sz w:val="28"/>
          <w:szCs w:val="28"/>
        </w:rPr>
        <w:t xml:space="preserve"> (соответствие статье 30 Закона о контрактной системе)</w:t>
      </w:r>
      <w:r w:rsidRPr="00DD334B">
        <w:rPr>
          <w:rFonts w:ascii="Times New Roman" w:hAnsi="Times New Roman" w:cs="Times New Roman"/>
          <w:color w:val="000000"/>
          <w:sz w:val="28"/>
          <w:szCs w:val="28"/>
          <w:lang w:val="x-none"/>
        </w:rPr>
        <w:t>;</w:t>
      </w:r>
    </w:p>
    <w:p w:rsidR="00DD334B" w:rsidRPr="00DD334B" w:rsidRDefault="00DD334B" w:rsidP="00894A2A">
      <w:pPr>
        <w:tabs>
          <w:tab w:val="left" w:pos="142"/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DD334B">
        <w:rPr>
          <w:rFonts w:ascii="Times New Roman" w:hAnsi="Times New Roman" w:cs="Times New Roman"/>
          <w:color w:val="000000"/>
          <w:sz w:val="28"/>
          <w:szCs w:val="28"/>
          <w:lang w:val="x-none"/>
        </w:rPr>
        <w:t>применени</w:t>
      </w:r>
      <w:r w:rsidR="00894A2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D334B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DD334B" w:rsidRPr="00DD334B" w:rsidRDefault="00DD334B" w:rsidP="00894A2A">
      <w:pPr>
        <w:tabs>
          <w:tab w:val="left" w:pos="142"/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DD334B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своевременност</w:t>
      </w:r>
      <w:r w:rsidRPr="00DD334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D334B">
        <w:rPr>
          <w:rFonts w:ascii="Times New Roman" w:hAnsi="Times New Roman" w:cs="Times New Roman"/>
          <w:color w:val="000000"/>
          <w:sz w:val="28"/>
          <w:szCs w:val="28"/>
          <w:lang w:val="x-none"/>
        </w:rPr>
        <w:t>, полнот</w:t>
      </w:r>
      <w:r w:rsidRPr="00DD334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D334B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и достоверност</w:t>
      </w:r>
      <w:r w:rsidRPr="00DD334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D334B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 отражения в документах учета поставленного товара, выполненной работы (ее результата) или оказанной услуги;</w:t>
      </w:r>
    </w:p>
    <w:p w:rsidR="00DD334B" w:rsidRPr="00DD334B" w:rsidRDefault="00DD334B" w:rsidP="00894A2A">
      <w:pPr>
        <w:tabs>
          <w:tab w:val="left" w:pos="142"/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DD334B">
        <w:rPr>
          <w:rFonts w:ascii="Times New Roman" w:hAnsi="Times New Roman" w:cs="Times New Roman"/>
          <w:color w:val="000000"/>
          <w:sz w:val="28"/>
          <w:szCs w:val="28"/>
          <w:lang w:val="x-none"/>
        </w:rPr>
        <w:t>обоснованност</w:t>
      </w:r>
      <w:r w:rsidRPr="00DD334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D334B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в документально оформленном отчете невозможности или нецелесообразности использования иных способов определения поставщика, подрядчика, исполнителя, а также цены контракта и иных существенных условий контракта в случае осуществления закупки у единственного поставщика, подрядчика, исполнителя для заключения контракта;</w:t>
      </w:r>
    </w:p>
    <w:p w:rsidR="00462DB2" w:rsidRPr="00DD334B" w:rsidRDefault="00DD334B" w:rsidP="00894A2A">
      <w:pPr>
        <w:pStyle w:val="a5"/>
        <w:tabs>
          <w:tab w:val="left" w:pos="1594"/>
        </w:tabs>
        <w:spacing w:line="276" w:lineRule="auto"/>
        <w:ind w:firstLine="709"/>
        <w:jc w:val="both"/>
        <w:rPr>
          <w:sz w:val="28"/>
          <w:szCs w:val="28"/>
        </w:rPr>
      </w:pPr>
      <w:r w:rsidRPr="00DD334B">
        <w:rPr>
          <w:color w:val="000000"/>
          <w:sz w:val="28"/>
          <w:szCs w:val="28"/>
        </w:rPr>
        <w:t>соответствия закупаемой продукции ожидаемым результатам реализации государственных программ Республики Алтай, в том числе подпрограмм государственных программ Республики Алтай (далее - государственных программ) в целом, в том числе в части объема закупаемой продукции, соответствия планов-графиков закупок планам реализации государственных программ, в рамках которых они осуществляются</w:t>
      </w:r>
      <w:r w:rsidRPr="00DD334B">
        <w:rPr>
          <w:color w:val="000000"/>
          <w:sz w:val="28"/>
          <w:szCs w:val="28"/>
          <w:lang w:val="x-none"/>
        </w:rPr>
        <w:t>.</w:t>
      </w:r>
    </w:p>
    <w:p w:rsidR="00462DB2" w:rsidRPr="000B4CBE" w:rsidRDefault="00462DB2" w:rsidP="000B4CBE">
      <w:pPr>
        <w:pStyle w:val="a7"/>
        <w:spacing w:line="276" w:lineRule="auto"/>
        <w:ind w:left="0" w:firstLine="540"/>
        <w:rPr>
          <w:sz w:val="28"/>
          <w:szCs w:val="28"/>
        </w:rPr>
      </w:pPr>
      <w:r w:rsidRPr="000B4CBE">
        <w:rPr>
          <w:b/>
          <w:i/>
          <w:spacing w:val="-4"/>
          <w:sz w:val="28"/>
          <w:szCs w:val="28"/>
          <w:lang w:eastAsia="ar-SA"/>
        </w:rPr>
        <w:t>Фамилии, имена, отчества, наименования должностей членов инспекции, уполномоченных на осуществление ведомственного контроля:</w:t>
      </w:r>
      <w:r w:rsidR="002B2E93" w:rsidRPr="002B2E93">
        <w:rPr>
          <w:sz w:val="28"/>
          <w:szCs w:val="28"/>
        </w:rPr>
        <w:t xml:space="preserve"> </w:t>
      </w:r>
      <w:r w:rsidR="002B2E93">
        <w:rPr>
          <w:sz w:val="28"/>
          <w:szCs w:val="28"/>
        </w:rPr>
        <w:t>Попова Татьяна Васильевна (руководитель инспекции)</w:t>
      </w:r>
      <w:r w:rsidR="002B2E93" w:rsidRPr="00AE13FE">
        <w:rPr>
          <w:sz w:val="28"/>
          <w:szCs w:val="28"/>
        </w:rPr>
        <w:t xml:space="preserve">, </w:t>
      </w:r>
      <w:r w:rsidR="002B2E93">
        <w:rPr>
          <w:sz w:val="28"/>
          <w:szCs w:val="28"/>
        </w:rPr>
        <w:t xml:space="preserve">заместитель начальника </w:t>
      </w:r>
      <w:r w:rsidR="002B2E93" w:rsidRPr="00AE13FE">
        <w:rPr>
          <w:sz w:val="28"/>
          <w:szCs w:val="28"/>
        </w:rPr>
        <w:t>отдела по регулированию контрактной системы и государственным закупкам Министер</w:t>
      </w:r>
      <w:r w:rsidR="002B2E93">
        <w:rPr>
          <w:sz w:val="28"/>
          <w:szCs w:val="28"/>
        </w:rPr>
        <w:t xml:space="preserve">ства экономического развития </w:t>
      </w:r>
      <w:r w:rsidR="002B2E93" w:rsidRPr="00AE13FE">
        <w:rPr>
          <w:sz w:val="28"/>
          <w:szCs w:val="28"/>
        </w:rPr>
        <w:t>Республики Алтай;</w:t>
      </w:r>
      <w:r w:rsidR="002B2E93">
        <w:rPr>
          <w:sz w:val="28"/>
          <w:szCs w:val="28"/>
        </w:rPr>
        <w:t xml:space="preserve"> </w:t>
      </w:r>
      <w:proofErr w:type="spellStart"/>
      <w:r w:rsidR="002B2E93">
        <w:rPr>
          <w:sz w:val="28"/>
          <w:szCs w:val="28"/>
        </w:rPr>
        <w:t>Героева</w:t>
      </w:r>
      <w:proofErr w:type="spellEnd"/>
      <w:r w:rsidR="002B2E93">
        <w:rPr>
          <w:sz w:val="28"/>
          <w:szCs w:val="28"/>
        </w:rPr>
        <w:t xml:space="preserve"> Наталья Витальевна</w:t>
      </w:r>
      <w:r w:rsidR="002B2E93" w:rsidRPr="00AE13FE">
        <w:rPr>
          <w:sz w:val="28"/>
          <w:szCs w:val="28"/>
        </w:rPr>
        <w:t xml:space="preserve">, специалист-эксперт отдела </w:t>
      </w:r>
      <w:r w:rsidR="002B2E93" w:rsidRPr="00AE13FE">
        <w:rPr>
          <w:sz w:val="28"/>
          <w:szCs w:val="28"/>
        </w:rPr>
        <w:lastRenderedPageBreak/>
        <w:t>по регулированию контрактной системы и государственным закупкам Министерства экономического развития Республики Алтай</w:t>
      </w:r>
      <w:r w:rsidR="002B2E93">
        <w:rPr>
          <w:sz w:val="28"/>
          <w:szCs w:val="28"/>
        </w:rPr>
        <w:t>.</w:t>
      </w:r>
    </w:p>
    <w:p w:rsidR="00791FE7" w:rsidRDefault="00462DB2" w:rsidP="00791F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B4CBE">
        <w:rPr>
          <w:rFonts w:ascii="Times New Roman" w:hAnsi="Times New Roman" w:cs="Times New Roman"/>
          <w:b/>
          <w:i/>
          <w:spacing w:val="-4"/>
          <w:sz w:val="28"/>
          <w:szCs w:val="28"/>
          <w:lang w:eastAsia="ar-SA"/>
        </w:rPr>
        <w:t>Субъект проверки:</w:t>
      </w:r>
      <w:r w:rsidR="0068105F" w:rsidRPr="000B4CBE">
        <w:rPr>
          <w:rFonts w:ascii="Times New Roman" w:hAnsi="Times New Roman" w:cs="Times New Roman"/>
          <w:sz w:val="28"/>
          <w:szCs w:val="28"/>
        </w:rPr>
        <w:t xml:space="preserve"> </w:t>
      </w:r>
      <w:r w:rsidR="00D3438C">
        <w:rPr>
          <w:rFonts w:ascii="Times New Roman" w:hAnsi="Times New Roman"/>
          <w:sz w:val="28"/>
          <w:szCs w:val="28"/>
        </w:rPr>
        <w:t xml:space="preserve">КУ РА «Управление имуществом казны Республики Алтай» </w:t>
      </w:r>
      <w:r w:rsidR="00D3438C" w:rsidRPr="00A8125C">
        <w:rPr>
          <w:rFonts w:ascii="Times New Roman" w:hAnsi="Times New Roman"/>
          <w:spacing w:val="-4"/>
          <w:sz w:val="28"/>
          <w:szCs w:val="28"/>
          <w:lang w:eastAsia="ar-SA"/>
        </w:rPr>
        <w:t>(далее</w:t>
      </w:r>
      <w:r w:rsidR="00D3438C" w:rsidRPr="0095228E">
        <w:rPr>
          <w:rFonts w:ascii="Times New Roman" w:hAnsi="Times New Roman"/>
          <w:spacing w:val="-4"/>
          <w:sz w:val="28"/>
          <w:szCs w:val="28"/>
          <w:lang w:eastAsia="ar-SA"/>
        </w:rPr>
        <w:t xml:space="preserve"> – Учреждение/Заказчик); </w:t>
      </w:r>
      <w:r w:rsidR="00D3438C" w:rsidRPr="0095228E">
        <w:rPr>
          <w:rFonts w:ascii="Times New Roman" w:hAnsi="Times New Roman"/>
          <w:sz w:val="28"/>
          <w:szCs w:val="28"/>
          <w:lang w:eastAsia="ar-SA"/>
        </w:rPr>
        <w:t>ИНН:</w:t>
      </w:r>
      <w:r w:rsidR="00D3438C">
        <w:rPr>
          <w:rFonts w:ascii="Times New Roman" w:hAnsi="Times New Roman"/>
          <w:sz w:val="28"/>
          <w:szCs w:val="28"/>
          <w:lang w:eastAsia="ar-SA"/>
        </w:rPr>
        <w:t xml:space="preserve"> 0400005420</w:t>
      </w:r>
      <w:r w:rsidR="00D3438C" w:rsidRPr="0095228E">
        <w:rPr>
          <w:rFonts w:ascii="Times New Roman" w:hAnsi="Times New Roman"/>
          <w:sz w:val="28"/>
          <w:szCs w:val="28"/>
          <w:lang w:eastAsia="ar-SA"/>
        </w:rPr>
        <w:t xml:space="preserve">; </w:t>
      </w:r>
      <w:r w:rsidR="00D3438C">
        <w:rPr>
          <w:rFonts w:ascii="Times New Roman" w:hAnsi="Times New Roman"/>
          <w:sz w:val="28"/>
          <w:szCs w:val="28"/>
          <w:lang w:eastAsia="ar-SA"/>
        </w:rPr>
        <w:t xml:space="preserve">Юридический адрес: Российская Федерация, Республика Алтай, </w:t>
      </w:r>
      <w:proofErr w:type="spellStart"/>
      <w:r w:rsidR="00D3438C">
        <w:rPr>
          <w:rFonts w:ascii="Times New Roman" w:hAnsi="Times New Roman"/>
          <w:sz w:val="28"/>
          <w:szCs w:val="28"/>
          <w:lang w:eastAsia="ar-SA"/>
        </w:rPr>
        <w:t>Майминский</w:t>
      </w:r>
      <w:proofErr w:type="spellEnd"/>
      <w:r w:rsidR="00D3438C">
        <w:rPr>
          <w:rFonts w:ascii="Times New Roman" w:hAnsi="Times New Roman"/>
          <w:sz w:val="28"/>
          <w:szCs w:val="28"/>
          <w:lang w:eastAsia="ar-SA"/>
        </w:rPr>
        <w:t xml:space="preserve"> район, территория ОЭЗ ТРТ «Долина Алтая»</w:t>
      </w:r>
      <w:r w:rsidR="00D3438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;</w:t>
      </w:r>
      <w:r w:rsidR="00D3438C" w:rsidRPr="0095228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D3438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Фактический адрес: </w:t>
      </w:r>
      <w:r w:rsidR="00D3438C" w:rsidRPr="0095228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649000,</w:t>
      </w:r>
      <w:r w:rsidR="00D3438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Республика Алтай, Горно-Алтайск</w:t>
      </w:r>
      <w:r w:rsidR="00D3438C" w:rsidRPr="0095228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, </w:t>
      </w:r>
      <w:r w:rsidR="00D3438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ул. Комсомольская,9.</w:t>
      </w:r>
    </w:p>
    <w:p w:rsidR="00195FBF" w:rsidRPr="009561F2" w:rsidRDefault="00DD4BF2" w:rsidP="000B4CB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</w:rPr>
      </w:pPr>
      <w:r w:rsidRPr="000B4CB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ar-SA"/>
        </w:rPr>
        <w:t>Результаты проверки:</w:t>
      </w:r>
      <w:r w:rsidR="00410D46" w:rsidRPr="000B4CB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D334B" w:rsidRPr="00DD334B">
        <w:rPr>
          <w:rFonts w:ascii="Times New Roman" w:hAnsi="Times New Roman" w:cs="Times New Roman"/>
          <w:iCs/>
          <w:sz w:val="28"/>
          <w:szCs w:val="28"/>
        </w:rPr>
        <w:t xml:space="preserve">За анализируемый период были выявлены нарушения </w:t>
      </w:r>
      <w:r w:rsidR="00DD334B" w:rsidRPr="00DD33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статьи 16 Закона № 44-ФЗ –</w:t>
      </w:r>
      <w:r w:rsidR="00DD334B" w:rsidRPr="00DD334B">
        <w:rPr>
          <w:rFonts w:ascii="Times New Roman" w:hAnsi="Times New Roman" w:cs="Times New Roman"/>
          <w:iCs/>
          <w:sz w:val="28"/>
          <w:szCs w:val="28"/>
        </w:rPr>
        <w:t xml:space="preserve"> заключение контрактов с единственным поставщиком в отсутствие доведенных лимитов; </w:t>
      </w:r>
      <w:r w:rsidR="00DD334B" w:rsidRPr="00DD33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статьи 34 Закона № 44-ФЗ - существенные условия контракта не соответствуют законодательству РФ; статьи 30 Закона № 44-ФЗ – недостоверная информация по СГОЗ; статьи 103 Закона № 44-ФЗ - контракты в реестре контрактов размещались с нарушением сроков; статьи 19 Закона № 44-ФЗ -</w:t>
      </w:r>
      <w:r w:rsidR="00DD334B" w:rsidRPr="00DD334B">
        <w:rPr>
          <w:rFonts w:ascii="Times New Roman" w:hAnsi="Times New Roman" w:cs="Times New Roman"/>
          <w:sz w:val="28"/>
          <w:szCs w:val="28"/>
        </w:rPr>
        <w:t xml:space="preserve"> не соблюдено требование к потребительским свойствам товара.</w:t>
      </w:r>
    </w:p>
    <w:sectPr w:rsidR="00195FBF" w:rsidRPr="009561F2" w:rsidSect="00F4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2DB2"/>
    <w:rsid w:val="00043796"/>
    <w:rsid w:val="00056901"/>
    <w:rsid w:val="000A2C8A"/>
    <w:rsid w:val="000A31A7"/>
    <w:rsid w:val="000B4CBE"/>
    <w:rsid w:val="00107E8B"/>
    <w:rsid w:val="001305B9"/>
    <w:rsid w:val="00153BCC"/>
    <w:rsid w:val="00195FBF"/>
    <w:rsid w:val="002B2E93"/>
    <w:rsid w:val="0036407A"/>
    <w:rsid w:val="00410D46"/>
    <w:rsid w:val="00424C85"/>
    <w:rsid w:val="00462DB2"/>
    <w:rsid w:val="0068105F"/>
    <w:rsid w:val="006C6329"/>
    <w:rsid w:val="006D4F7B"/>
    <w:rsid w:val="00791FE7"/>
    <w:rsid w:val="007C31A6"/>
    <w:rsid w:val="00831FCD"/>
    <w:rsid w:val="00894A2A"/>
    <w:rsid w:val="009561F2"/>
    <w:rsid w:val="009A649F"/>
    <w:rsid w:val="009A7B3E"/>
    <w:rsid w:val="00A9618B"/>
    <w:rsid w:val="00B479F7"/>
    <w:rsid w:val="00BB4240"/>
    <w:rsid w:val="00CA6F07"/>
    <w:rsid w:val="00D00085"/>
    <w:rsid w:val="00D3438C"/>
    <w:rsid w:val="00DC2C64"/>
    <w:rsid w:val="00DD334B"/>
    <w:rsid w:val="00DD4BF2"/>
    <w:rsid w:val="00E12AC6"/>
    <w:rsid w:val="00E3450F"/>
    <w:rsid w:val="00EA1F0A"/>
    <w:rsid w:val="00EC2C2B"/>
    <w:rsid w:val="00F400F5"/>
    <w:rsid w:val="00F737B0"/>
    <w:rsid w:val="00FD03C6"/>
    <w:rsid w:val="00FE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0C03E-FCE1-4064-8A23-76520CAB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62DB2"/>
    <w:pPr>
      <w:suppressAutoHyphens/>
      <w:overflowPunct w:val="0"/>
      <w:autoSpaceDE w:val="0"/>
      <w:spacing w:after="0" w:line="240" w:lineRule="auto"/>
      <w:ind w:firstLine="567"/>
      <w:jc w:val="center"/>
      <w:textAlignment w:val="baseline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character" w:customStyle="1" w:styleId="a4">
    <w:name w:val="Название Знак"/>
    <w:basedOn w:val="a0"/>
    <w:link w:val="a3"/>
    <w:rsid w:val="00462DB2"/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styleId="a5">
    <w:name w:val="header"/>
    <w:basedOn w:val="a"/>
    <w:link w:val="a6"/>
    <w:rsid w:val="00462DB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6">
    <w:name w:val="Верхний колонтитул Знак"/>
    <w:basedOn w:val="a0"/>
    <w:link w:val="a5"/>
    <w:rsid w:val="00462DB2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7">
    <w:name w:val="Body Text Indent"/>
    <w:basedOn w:val="a"/>
    <w:link w:val="a8"/>
    <w:rsid w:val="00462DB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462DB2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4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Минэкономразвития РА</cp:lastModifiedBy>
  <cp:revision>35</cp:revision>
  <cp:lastPrinted>2025-04-22T03:27:00Z</cp:lastPrinted>
  <dcterms:created xsi:type="dcterms:W3CDTF">2018-06-05T06:12:00Z</dcterms:created>
  <dcterms:modified xsi:type="dcterms:W3CDTF">2025-04-22T03:51:00Z</dcterms:modified>
</cp:coreProperties>
</file>