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B2" w:rsidRPr="000B4CBE" w:rsidRDefault="00462DB2" w:rsidP="000B4CBE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</w:t>
      </w:r>
      <w:r w:rsidR="00424C85" w:rsidRPr="000B4CBE">
        <w:rPr>
          <w:rFonts w:ascii="Times New Roman" w:hAnsi="Times New Roman" w:cs="Times New Roman"/>
          <w:b/>
          <w:i/>
          <w:sz w:val="28"/>
          <w:szCs w:val="28"/>
        </w:rPr>
        <w:t>ведомственной</w:t>
      </w:r>
      <w:r w:rsidRPr="000B4CBE">
        <w:rPr>
          <w:rFonts w:ascii="Times New Roman" w:hAnsi="Times New Roman" w:cs="Times New Roman"/>
          <w:b/>
          <w:i/>
          <w:sz w:val="28"/>
          <w:szCs w:val="28"/>
        </w:rPr>
        <w:t xml:space="preserve"> проверке.</w:t>
      </w:r>
    </w:p>
    <w:p w:rsidR="006C6329" w:rsidRPr="000B4CBE" w:rsidRDefault="006C6329" w:rsidP="000B4CB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CBE">
        <w:rPr>
          <w:rFonts w:ascii="Times New Roman" w:hAnsi="Times New Roman" w:cs="Times New Roman"/>
          <w:sz w:val="28"/>
          <w:szCs w:val="28"/>
          <w:lang w:eastAsia="ar-SA"/>
        </w:rPr>
        <w:t>№ 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2-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ПП, составлен </w:t>
      </w:r>
      <w:r w:rsidR="0041140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 xml:space="preserve"> ию</w:t>
      </w:r>
      <w:r w:rsidR="0041140B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E505F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00085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0A31A7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1140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> г</w:t>
      </w:r>
      <w:r w:rsidR="00107E8B">
        <w:rPr>
          <w:rFonts w:ascii="Times New Roman" w:hAnsi="Times New Roman" w:cs="Times New Roman"/>
          <w:sz w:val="28"/>
          <w:szCs w:val="28"/>
          <w:lang w:eastAsia="ar-SA"/>
        </w:rPr>
        <w:t>ода</w:t>
      </w:r>
    </w:p>
    <w:p w:rsidR="00462DB2" w:rsidRPr="000B4CBE" w:rsidRDefault="00462DB2" w:rsidP="000B4C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</w:rPr>
        <w:t>Наименование органа контроля:</w:t>
      </w:r>
      <w:r w:rsidRPr="000B4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4CBE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Республики Алтай. </w:t>
      </w:r>
    </w:p>
    <w:p w:rsidR="00EA1F0A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Правовые основания для проведения плановой проверки:</w:t>
      </w:r>
      <w:r w:rsidR="00EA1F0A" w:rsidRPr="00EA1F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>статья 100 Федерального закона от 5 апреля 2013</w:t>
      </w:r>
      <w:r w:rsidR="004114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>г</w:t>
      </w:r>
      <w:r w:rsidR="0041140B">
        <w:rPr>
          <w:rFonts w:ascii="Times New Roman" w:hAnsi="Times New Roman"/>
          <w:sz w:val="28"/>
          <w:szCs w:val="28"/>
          <w:lang w:eastAsia="ar-SA"/>
        </w:rPr>
        <w:t>.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 w:rsidR="0041140B" w:rsidRPr="00BD044E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41140B">
        <w:rPr>
          <w:rFonts w:ascii="Times New Roman" w:hAnsi="Times New Roman"/>
          <w:sz w:val="28"/>
          <w:szCs w:val="28"/>
          <w:lang w:eastAsia="ar-SA"/>
        </w:rPr>
        <w:t>далее</w:t>
      </w:r>
      <w:r w:rsidR="0041140B" w:rsidRPr="00265A85">
        <w:rPr>
          <w:rFonts w:ascii="Times New Roman" w:hAnsi="Times New Roman"/>
          <w:sz w:val="28"/>
          <w:szCs w:val="28"/>
          <w:lang w:eastAsia="ar-SA"/>
        </w:rPr>
        <w:t>-</w:t>
      </w:r>
      <w:r w:rsidR="0041140B">
        <w:rPr>
          <w:rFonts w:ascii="Times New Roman" w:hAnsi="Times New Roman"/>
          <w:sz w:val="28"/>
          <w:szCs w:val="28"/>
          <w:lang w:eastAsia="ar-SA"/>
        </w:rPr>
        <w:t>Закон № 44-ФЗ)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 xml:space="preserve">; План </w:t>
      </w:r>
      <w:r w:rsidR="0041140B" w:rsidRPr="004B5CFE">
        <w:rPr>
          <w:rFonts w:ascii="Times New Roman" w:hAnsi="Times New Roman"/>
          <w:bCs/>
          <w:sz w:val="28"/>
          <w:szCs w:val="28"/>
        </w:rPr>
        <w:t xml:space="preserve">проведения плановых проверок в сфере осуществления закупок в отношении </w:t>
      </w:r>
      <w:r w:rsidR="0041140B" w:rsidRPr="004B5CFE">
        <w:rPr>
          <w:rFonts w:ascii="Times New Roman" w:hAnsi="Times New Roman"/>
          <w:sz w:val="28"/>
          <w:szCs w:val="28"/>
        </w:rPr>
        <w:t>заказчиков</w:t>
      </w:r>
      <w:r w:rsidR="0041140B">
        <w:rPr>
          <w:rFonts w:ascii="Times New Roman" w:hAnsi="Times New Roman"/>
          <w:sz w:val="28"/>
          <w:szCs w:val="28"/>
        </w:rPr>
        <w:t xml:space="preserve">, </w:t>
      </w:r>
      <w:r w:rsidR="0041140B" w:rsidRPr="004B5CFE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41140B" w:rsidRPr="004B5CFE">
        <w:rPr>
          <w:rFonts w:ascii="Times New Roman" w:hAnsi="Times New Roman"/>
          <w:sz w:val="28"/>
          <w:szCs w:val="28"/>
        </w:rPr>
        <w:t>Министерству экономического развития Республики Алтай</w:t>
      </w:r>
      <w:r w:rsidR="0041140B">
        <w:rPr>
          <w:rFonts w:ascii="Times New Roman" w:hAnsi="Times New Roman"/>
          <w:sz w:val="28"/>
          <w:szCs w:val="28"/>
        </w:rPr>
        <w:t>,</w:t>
      </w:r>
      <w:r w:rsidR="0041140B" w:rsidRPr="004B5CFE">
        <w:rPr>
          <w:rFonts w:ascii="Times New Roman" w:hAnsi="Times New Roman"/>
          <w:bCs/>
          <w:sz w:val="28"/>
          <w:szCs w:val="28"/>
        </w:rPr>
        <w:t xml:space="preserve"> на 202</w:t>
      </w:r>
      <w:r w:rsidR="0041140B">
        <w:rPr>
          <w:rFonts w:ascii="Times New Roman" w:hAnsi="Times New Roman"/>
          <w:bCs/>
          <w:sz w:val="28"/>
          <w:szCs w:val="28"/>
        </w:rPr>
        <w:t>5</w:t>
      </w:r>
      <w:r w:rsidR="0041140B" w:rsidRPr="004B5CFE">
        <w:rPr>
          <w:rFonts w:ascii="Times New Roman" w:hAnsi="Times New Roman"/>
          <w:bCs/>
          <w:sz w:val="28"/>
          <w:szCs w:val="28"/>
        </w:rPr>
        <w:t xml:space="preserve"> год</w:t>
      </w:r>
      <w:r w:rsidR="0041140B" w:rsidRPr="004B5CFE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утвержденный </w:t>
      </w:r>
      <w:r w:rsidR="0041140B" w:rsidRPr="004B5CFE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Республики Алтай от </w:t>
      </w:r>
      <w:r w:rsidR="0041140B">
        <w:rPr>
          <w:rFonts w:ascii="Times New Roman" w:hAnsi="Times New Roman"/>
          <w:sz w:val="28"/>
          <w:szCs w:val="28"/>
        </w:rPr>
        <w:t>20</w:t>
      </w:r>
      <w:r w:rsidR="0041140B" w:rsidRPr="004B5CFE">
        <w:rPr>
          <w:rFonts w:ascii="Times New Roman" w:hAnsi="Times New Roman"/>
          <w:sz w:val="28"/>
          <w:szCs w:val="28"/>
        </w:rPr>
        <w:t xml:space="preserve"> августа 202</w:t>
      </w:r>
      <w:r w:rsidR="0041140B">
        <w:rPr>
          <w:rFonts w:ascii="Times New Roman" w:hAnsi="Times New Roman"/>
          <w:sz w:val="28"/>
          <w:szCs w:val="28"/>
        </w:rPr>
        <w:t>4 г</w:t>
      </w:r>
      <w:r w:rsidR="0041140B" w:rsidRPr="004B5CFE">
        <w:rPr>
          <w:rFonts w:ascii="Times New Roman" w:hAnsi="Times New Roman"/>
          <w:sz w:val="28"/>
          <w:szCs w:val="28"/>
        </w:rPr>
        <w:t xml:space="preserve">. № </w:t>
      </w:r>
      <w:r w:rsidR="0041140B">
        <w:rPr>
          <w:rFonts w:ascii="Times New Roman" w:hAnsi="Times New Roman"/>
          <w:sz w:val="28"/>
          <w:szCs w:val="28"/>
        </w:rPr>
        <w:t>П-05-01/0346</w:t>
      </w:r>
      <w:r w:rsidR="00EA1F0A" w:rsidRPr="00DC0570">
        <w:rPr>
          <w:rFonts w:ascii="Times New Roman" w:hAnsi="Times New Roman"/>
          <w:sz w:val="28"/>
          <w:szCs w:val="28"/>
          <w:lang w:eastAsia="ar-SA"/>
        </w:rPr>
        <w:t>.</w:t>
      </w:r>
    </w:p>
    <w:p w:rsidR="0011681F" w:rsidRDefault="0011681F" w:rsidP="001168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4CBE">
        <w:rPr>
          <w:rFonts w:ascii="Times New Roman" w:hAnsi="Times New Roman" w:cs="Times New Roman"/>
          <w:b/>
          <w:i/>
          <w:spacing w:val="-4"/>
          <w:sz w:val="28"/>
          <w:szCs w:val="28"/>
          <w:lang w:eastAsia="ar-SA"/>
        </w:rPr>
        <w:t>Субъект проверки:</w:t>
      </w:r>
      <w:r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Pr="004B5CFE">
        <w:rPr>
          <w:rFonts w:ascii="Times New Roman" w:hAnsi="Times New Roman"/>
          <w:sz w:val="28"/>
          <w:szCs w:val="28"/>
        </w:rPr>
        <w:t>ГБУ РА «Центр государственной кадастровой оценки»</w:t>
      </w:r>
      <w:r w:rsidRPr="004B5CFE">
        <w:rPr>
          <w:rFonts w:ascii="Times New Roman" w:hAnsi="Times New Roman"/>
          <w:spacing w:val="-4"/>
          <w:sz w:val="28"/>
          <w:szCs w:val="28"/>
          <w:lang w:eastAsia="ar-SA"/>
        </w:rPr>
        <w:t xml:space="preserve">; </w:t>
      </w:r>
      <w:r w:rsidRPr="004B5CFE">
        <w:rPr>
          <w:rFonts w:ascii="Times New Roman" w:hAnsi="Times New Roman"/>
          <w:sz w:val="28"/>
          <w:szCs w:val="28"/>
          <w:lang w:eastAsia="ar-SA"/>
        </w:rPr>
        <w:t>ИНН: 0400010243; адрес:</w:t>
      </w:r>
      <w:r w:rsidRPr="004B5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649000, Республика Алтай, г. Горно-Алтайск, ул. Комсомольская,9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A1F0A" w:rsidRPr="00E95C4F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Цель проведения плановой проверки:</w:t>
      </w:r>
      <w:r w:rsidR="00B479F7" w:rsidRPr="000B4CBE">
        <w:rPr>
          <w:rFonts w:ascii="Times New Roman" w:hAnsi="Times New Roman" w:cs="Times New Roman"/>
          <w:sz w:val="28"/>
          <w:szCs w:val="28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в сфере закупок</w:t>
      </w:r>
      <w:r w:rsidR="0041140B" w:rsidRPr="00CF187D">
        <w:rPr>
          <w:rFonts w:ascii="Times New Roman" w:hAnsi="Times New Roman"/>
          <w:sz w:val="28"/>
          <w:szCs w:val="28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</w:rPr>
        <w:t>ГБУ РА «Центр государственной кадастровой оценки»</w:t>
      </w:r>
      <w:r w:rsidR="00EA1F0A">
        <w:rPr>
          <w:rFonts w:ascii="Times New Roman" w:hAnsi="Times New Roman"/>
          <w:spacing w:val="-4"/>
          <w:sz w:val="28"/>
          <w:szCs w:val="28"/>
        </w:rPr>
        <w:t>.</w:t>
      </w:r>
    </w:p>
    <w:p w:rsidR="0041140B" w:rsidRDefault="00462DB2" w:rsidP="0041140B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Срок проведения плановой проверки: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41140B">
        <w:rPr>
          <w:rFonts w:ascii="Times New Roman" w:hAnsi="Times New Roman"/>
          <w:sz w:val="28"/>
          <w:szCs w:val="28"/>
          <w:lang w:eastAsia="ar-SA"/>
        </w:rPr>
        <w:t>18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140B">
        <w:rPr>
          <w:rFonts w:ascii="Times New Roman" w:hAnsi="Times New Roman"/>
          <w:sz w:val="28"/>
          <w:szCs w:val="28"/>
          <w:lang w:eastAsia="ar-SA"/>
        </w:rPr>
        <w:t>июня</w:t>
      </w:r>
      <w:r w:rsidR="0041140B" w:rsidRPr="004B5C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140B" w:rsidRPr="004B5CFE">
        <w:rPr>
          <w:rFonts w:ascii="Times New Roman" w:hAnsi="Times New Roman"/>
          <w:sz w:val="28"/>
          <w:szCs w:val="28"/>
        </w:rPr>
        <w:t>202</w:t>
      </w:r>
      <w:r w:rsidR="0041140B">
        <w:rPr>
          <w:rFonts w:ascii="Times New Roman" w:hAnsi="Times New Roman"/>
          <w:sz w:val="28"/>
          <w:szCs w:val="28"/>
        </w:rPr>
        <w:t>5</w:t>
      </w:r>
      <w:r w:rsidR="0041140B" w:rsidRPr="004B5CFE">
        <w:rPr>
          <w:rFonts w:ascii="Times New Roman" w:hAnsi="Times New Roman"/>
          <w:sz w:val="28"/>
          <w:szCs w:val="28"/>
        </w:rPr>
        <w:t xml:space="preserve"> г</w:t>
      </w:r>
      <w:r w:rsidR="0041140B">
        <w:rPr>
          <w:rFonts w:ascii="Times New Roman" w:hAnsi="Times New Roman"/>
          <w:sz w:val="28"/>
          <w:szCs w:val="28"/>
        </w:rPr>
        <w:t>ода</w:t>
      </w:r>
      <w:r w:rsidR="0041140B" w:rsidRPr="004B5CFE">
        <w:rPr>
          <w:rFonts w:ascii="Times New Roman" w:hAnsi="Times New Roman"/>
          <w:sz w:val="28"/>
          <w:szCs w:val="28"/>
        </w:rPr>
        <w:t xml:space="preserve"> по </w:t>
      </w:r>
      <w:r w:rsidR="0041140B">
        <w:rPr>
          <w:rFonts w:ascii="Times New Roman" w:hAnsi="Times New Roman"/>
          <w:sz w:val="28"/>
          <w:szCs w:val="28"/>
        </w:rPr>
        <w:t>8</w:t>
      </w:r>
      <w:r w:rsidR="0041140B" w:rsidRPr="004B5CFE">
        <w:rPr>
          <w:rFonts w:ascii="Times New Roman" w:hAnsi="Times New Roman"/>
          <w:sz w:val="28"/>
          <w:szCs w:val="28"/>
        </w:rPr>
        <w:t xml:space="preserve"> </w:t>
      </w:r>
      <w:r w:rsidR="0041140B">
        <w:rPr>
          <w:rFonts w:ascii="Times New Roman" w:hAnsi="Times New Roman"/>
          <w:sz w:val="28"/>
          <w:szCs w:val="28"/>
        </w:rPr>
        <w:t>июл</w:t>
      </w:r>
      <w:r w:rsidR="0041140B" w:rsidRPr="004B5CFE">
        <w:rPr>
          <w:rFonts w:ascii="Times New Roman" w:hAnsi="Times New Roman"/>
          <w:sz w:val="28"/>
          <w:szCs w:val="28"/>
        </w:rPr>
        <w:t>я 202</w:t>
      </w:r>
      <w:r w:rsidR="0041140B">
        <w:rPr>
          <w:rFonts w:ascii="Times New Roman" w:hAnsi="Times New Roman"/>
          <w:sz w:val="28"/>
          <w:szCs w:val="28"/>
        </w:rPr>
        <w:t>5 года</w:t>
      </w:r>
      <w:r w:rsidR="0041140B"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462DB2" w:rsidRPr="000B4CBE" w:rsidRDefault="00462DB2" w:rsidP="0041140B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4CBE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Проверяемый период:</w:t>
      </w:r>
      <w:r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68105F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1 января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 20</w:t>
      </w:r>
      <w:r w:rsidR="001305B9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1140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68105F" w:rsidRPr="000B4CBE">
        <w:rPr>
          <w:rFonts w:ascii="Times New Roman" w:hAnsi="Times New Roman" w:cs="Times New Roman"/>
          <w:sz w:val="28"/>
          <w:szCs w:val="28"/>
          <w:lang w:eastAsia="ar-SA"/>
        </w:rPr>
        <w:t xml:space="preserve">31 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>декабря 20</w:t>
      </w:r>
      <w:r w:rsidR="001305B9" w:rsidRPr="000B4CB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1140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C6329" w:rsidRPr="000B4CBE">
        <w:rPr>
          <w:rFonts w:ascii="Times New Roman" w:hAnsi="Times New Roman" w:cs="Times New Roman"/>
          <w:sz w:val="28"/>
          <w:szCs w:val="28"/>
          <w:lang w:eastAsia="ar-SA"/>
        </w:rPr>
        <w:t> г</w:t>
      </w:r>
      <w:r w:rsidR="00D3438C">
        <w:rPr>
          <w:rFonts w:ascii="Times New Roman" w:hAnsi="Times New Roman" w:cs="Times New Roman"/>
          <w:sz w:val="28"/>
          <w:szCs w:val="28"/>
          <w:lang w:eastAsia="ar-SA"/>
        </w:rPr>
        <w:t>ода</w:t>
      </w:r>
    </w:p>
    <w:p w:rsidR="00462DB2" w:rsidRPr="000B4CBE" w:rsidRDefault="00462DB2" w:rsidP="000B4CBE">
      <w:pPr>
        <w:pStyle w:val="a5"/>
        <w:tabs>
          <w:tab w:val="left" w:pos="1594"/>
        </w:tabs>
        <w:spacing w:line="276" w:lineRule="auto"/>
        <w:ind w:firstLine="567"/>
        <w:jc w:val="both"/>
        <w:rPr>
          <w:sz w:val="28"/>
          <w:szCs w:val="28"/>
        </w:rPr>
      </w:pPr>
      <w:r w:rsidRPr="000B4CBE">
        <w:rPr>
          <w:b/>
          <w:i/>
          <w:sz w:val="28"/>
          <w:szCs w:val="28"/>
        </w:rPr>
        <w:t>Предмет проверки:</w:t>
      </w:r>
      <w:r w:rsidR="00D3438C" w:rsidRPr="00D3438C">
        <w:rPr>
          <w:sz w:val="28"/>
          <w:szCs w:val="28"/>
        </w:rPr>
        <w:t xml:space="preserve"> </w:t>
      </w:r>
      <w:r w:rsidR="00D3438C" w:rsidRPr="004B5CFE">
        <w:rPr>
          <w:sz w:val="28"/>
          <w:szCs w:val="28"/>
        </w:rPr>
        <w:t xml:space="preserve">соблюдение </w:t>
      </w:r>
      <w:r w:rsidR="00E505FD" w:rsidRPr="00E505FD">
        <w:rPr>
          <w:sz w:val="28"/>
          <w:szCs w:val="28"/>
        </w:rPr>
        <w:t>ГБУ РА «Центр государственной кадастровой оценки»</w:t>
      </w:r>
      <w:r w:rsidR="00D3438C" w:rsidRPr="004B5CFE">
        <w:rPr>
          <w:spacing w:val="4"/>
          <w:sz w:val="28"/>
          <w:szCs w:val="28"/>
        </w:rPr>
        <w:t xml:space="preserve"> требований </w:t>
      </w:r>
      <w:r w:rsidR="00D3438C" w:rsidRPr="004B5CFE">
        <w:rPr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</w:t>
      </w:r>
      <w:r w:rsidR="00E505FD">
        <w:rPr>
          <w:sz w:val="28"/>
          <w:szCs w:val="28"/>
        </w:rPr>
        <w:t>.</w:t>
      </w:r>
    </w:p>
    <w:p w:rsidR="00462DB2" w:rsidRPr="000B4CBE" w:rsidRDefault="00462DB2" w:rsidP="000B4CBE">
      <w:pPr>
        <w:pStyle w:val="a7"/>
        <w:spacing w:line="276" w:lineRule="auto"/>
        <w:ind w:left="0" w:firstLine="540"/>
        <w:rPr>
          <w:sz w:val="28"/>
          <w:szCs w:val="28"/>
        </w:rPr>
      </w:pPr>
      <w:r w:rsidRPr="000B4CBE">
        <w:rPr>
          <w:b/>
          <w:i/>
          <w:spacing w:val="-4"/>
          <w:sz w:val="28"/>
          <w:szCs w:val="28"/>
          <w:lang w:eastAsia="ar-SA"/>
        </w:rPr>
        <w:t>Фамилии, имена, отчества, наименования должностей членов инспекции, уполномоченных на осуществление ведомственного контроля:</w:t>
      </w:r>
      <w:r w:rsidR="002B2E93" w:rsidRPr="002B2E93">
        <w:rPr>
          <w:sz w:val="28"/>
          <w:szCs w:val="28"/>
        </w:rPr>
        <w:t xml:space="preserve"> </w:t>
      </w:r>
      <w:r w:rsidR="0041140B" w:rsidRPr="004B5CFE">
        <w:rPr>
          <w:sz w:val="28"/>
          <w:szCs w:val="28"/>
        </w:rPr>
        <w:t xml:space="preserve">Попова Татьяна Васильевна (руководитель </w:t>
      </w:r>
      <w:r w:rsidR="0041140B">
        <w:rPr>
          <w:sz w:val="28"/>
          <w:szCs w:val="28"/>
        </w:rPr>
        <w:t>комиссии</w:t>
      </w:r>
      <w:r w:rsidR="0041140B" w:rsidRPr="004B5CFE">
        <w:rPr>
          <w:sz w:val="28"/>
          <w:szCs w:val="28"/>
        </w:rPr>
        <w:t>), заместитель начальника отдела по регулированию контрактной системы и государственным закупкам Министерства экономического развития Республики Алтай;</w:t>
      </w:r>
      <w:r w:rsidR="0041140B">
        <w:rPr>
          <w:sz w:val="28"/>
          <w:szCs w:val="28"/>
        </w:rPr>
        <w:t xml:space="preserve"> </w:t>
      </w:r>
      <w:proofErr w:type="spellStart"/>
      <w:r w:rsidR="0041140B">
        <w:rPr>
          <w:sz w:val="28"/>
          <w:szCs w:val="28"/>
        </w:rPr>
        <w:t>Героева</w:t>
      </w:r>
      <w:proofErr w:type="spellEnd"/>
      <w:r w:rsidR="0041140B">
        <w:rPr>
          <w:sz w:val="28"/>
          <w:szCs w:val="28"/>
        </w:rPr>
        <w:t xml:space="preserve"> Наталья Витальевна</w:t>
      </w:r>
      <w:r w:rsidR="0041140B" w:rsidRPr="004B5CFE">
        <w:rPr>
          <w:sz w:val="28"/>
          <w:szCs w:val="28"/>
        </w:rPr>
        <w:t xml:space="preserve">, </w:t>
      </w:r>
      <w:r w:rsidR="0041140B">
        <w:rPr>
          <w:sz w:val="28"/>
          <w:szCs w:val="28"/>
        </w:rPr>
        <w:t xml:space="preserve">специалист –эксперт </w:t>
      </w:r>
      <w:r w:rsidR="0041140B" w:rsidRPr="004B5CFE">
        <w:rPr>
          <w:sz w:val="28"/>
          <w:szCs w:val="28"/>
        </w:rPr>
        <w:t>отдела по регулированию контрактной системы и государственным закупкам Министерства экономического развития Республики Алтай</w:t>
      </w:r>
      <w:r w:rsidR="002B2E93">
        <w:rPr>
          <w:sz w:val="28"/>
          <w:szCs w:val="28"/>
        </w:rPr>
        <w:t>.</w:t>
      </w:r>
    </w:p>
    <w:p w:rsidR="0041140B" w:rsidRPr="0084206D" w:rsidRDefault="00DD4BF2" w:rsidP="0041140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  <w:r w:rsidRPr="000B4C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Результаты проверки:</w:t>
      </w:r>
      <w:r w:rsidR="00410D46" w:rsidRPr="000B4C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140B" w:rsidRPr="0041140B">
        <w:rPr>
          <w:rFonts w:ascii="Times New Roman" w:hAnsi="Times New Roman" w:cs="Times New Roman"/>
          <w:iCs/>
          <w:sz w:val="28"/>
          <w:szCs w:val="28"/>
        </w:rPr>
        <w:t xml:space="preserve">За анализируемый период были выявлены нарушения </w:t>
      </w:r>
      <w:r w:rsidR="0041140B" w:rsidRPr="004114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34 Закона № 44-ФЗ - существенные условия контракта не соответствуют законодательству РФ; статьи 30 Закона № 44-ФЗ – недостоверная информация по СГОЗ</w:t>
      </w:r>
      <w:r w:rsidR="0041140B" w:rsidRPr="0084206D">
        <w:rPr>
          <w:rFonts w:ascii="PT Astra Serif" w:eastAsia="Calibri" w:hAnsi="PT Astra Serif"/>
          <w:bCs/>
          <w:sz w:val="26"/>
          <w:szCs w:val="26"/>
          <w:lang w:eastAsia="en-US"/>
        </w:rPr>
        <w:t>.</w:t>
      </w:r>
      <w:bookmarkStart w:id="0" w:name="_GoBack"/>
      <w:bookmarkEnd w:id="0"/>
    </w:p>
    <w:sectPr w:rsidR="0041140B" w:rsidRPr="0084206D" w:rsidSect="00F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DB2"/>
    <w:rsid w:val="00043796"/>
    <w:rsid w:val="00056901"/>
    <w:rsid w:val="000A2C8A"/>
    <w:rsid w:val="000A31A7"/>
    <w:rsid w:val="000B4CBE"/>
    <w:rsid w:val="00107E8B"/>
    <w:rsid w:val="0011681F"/>
    <w:rsid w:val="001305B9"/>
    <w:rsid w:val="00153BCC"/>
    <w:rsid w:val="00195FBF"/>
    <w:rsid w:val="002B2E93"/>
    <w:rsid w:val="0036407A"/>
    <w:rsid w:val="00410D46"/>
    <w:rsid w:val="0041140B"/>
    <w:rsid w:val="00424C85"/>
    <w:rsid w:val="00462DB2"/>
    <w:rsid w:val="0068105F"/>
    <w:rsid w:val="006C6329"/>
    <w:rsid w:val="006D4F7B"/>
    <w:rsid w:val="00791FE7"/>
    <w:rsid w:val="007C31A6"/>
    <w:rsid w:val="00831FCD"/>
    <w:rsid w:val="009561F2"/>
    <w:rsid w:val="009A649F"/>
    <w:rsid w:val="009A7B3E"/>
    <w:rsid w:val="00A023D6"/>
    <w:rsid w:val="00A9618B"/>
    <w:rsid w:val="00B479F7"/>
    <w:rsid w:val="00BB4240"/>
    <w:rsid w:val="00CA6F07"/>
    <w:rsid w:val="00D00085"/>
    <w:rsid w:val="00D3438C"/>
    <w:rsid w:val="00DC2C64"/>
    <w:rsid w:val="00DD4BF2"/>
    <w:rsid w:val="00E12AC6"/>
    <w:rsid w:val="00E3450F"/>
    <w:rsid w:val="00E505FD"/>
    <w:rsid w:val="00EA1F0A"/>
    <w:rsid w:val="00EC2C2B"/>
    <w:rsid w:val="00F400F5"/>
    <w:rsid w:val="00F737B0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C03E-FCE1-4064-8A23-76520CA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2DB2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4">
    <w:name w:val="Название Знак"/>
    <w:basedOn w:val="a0"/>
    <w:link w:val="a3"/>
    <w:rsid w:val="00462DB2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5">
    <w:name w:val="header"/>
    <w:basedOn w:val="a"/>
    <w:link w:val="a6"/>
    <w:rsid w:val="00462D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462D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462DB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62D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Минэкономразвития РА</cp:lastModifiedBy>
  <cp:revision>35</cp:revision>
  <dcterms:created xsi:type="dcterms:W3CDTF">2018-06-05T06:12:00Z</dcterms:created>
  <dcterms:modified xsi:type="dcterms:W3CDTF">2025-07-08T08:41:00Z</dcterms:modified>
</cp:coreProperties>
</file>