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4402" w14:textId="77777777" w:rsidR="00E80D9F" w:rsidRDefault="00E80D9F" w:rsidP="00E80D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14:paraId="60DABB05" w14:textId="77777777" w:rsidR="00E80D9F" w:rsidRDefault="00E80D9F" w:rsidP="00E80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594CB" w14:textId="4CF4BA99" w:rsidR="00E80D9F" w:rsidRPr="002279C3" w:rsidRDefault="006549E4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BAE">
        <w:rPr>
          <w:rFonts w:ascii="Times New Roman" w:hAnsi="Times New Roman" w:cs="Times New Roman"/>
          <w:sz w:val="28"/>
          <w:szCs w:val="28"/>
        </w:rPr>
        <w:t>5</w:t>
      </w:r>
      <w:r w:rsidR="00E80D9F" w:rsidRPr="002279C3">
        <w:rPr>
          <w:rFonts w:ascii="Times New Roman" w:hAnsi="Times New Roman" w:cs="Times New Roman"/>
          <w:sz w:val="28"/>
          <w:szCs w:val="28"/>
        </w:rPr>
        <w:t xml:space="preserve"> сентября 2021 года в 15-00 по адресу: 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</w:t>
      </w:r>
      <w:r w:rsidR="00397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д.24, Малый зал заседаний </w:t>
      </w:r>
      <w:r w:rsidR="00397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Республики Алтай </w:t>
      </w:r>
      <w:r w:rsidR="00E80D9F"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14:paraId="026A11C2" w14:textId="45430321" w:rsidR="00E80D9F" w:rsidRPr="002279C3" w:rsidRDefault="00E80D9F" w:rsidP="00654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повестке – рассмотрение заявлени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«</w:t>
      </w:r>
      <w:proofErr w:type="spellStart"/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Турсиб</w:t>
      </w:r>
      <w:proofErr w:type="spellEnd"/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труктурное подразделение Западно-Сибирской железной дороги – филиала ОАО «РЖД»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 7708503727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КПП: 997650001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649240, Республика Алтай, </w:t>
      </w:r>
      <w:proofErr w:type="spellStart"/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Чемальский</w:t>
      </w:r>
      <w:proofErr w:type="spellEnd"/>
      <w:r w:rsidR="006549E4" w:rsidRP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 Турбаза Катунь</w:t>
      </w:r>
      <w:r w:rsidR="0065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37E311" w14:textId="649BF7BE" w:rsidR="00E80D9F" w:rsidRPr="002279C3" w:rsidRDefault="00397E88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</w:t>
      </w:r>
      <w:r w:rsidR="00E80D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 w:rsidR="006549E4">
        <w:rPr>
          <w:rFonts w:ascii="Times New Roman" w:hAnsi="Times New Roman" w:cs="Times New Roman"/>
          <w:sz w:val="28"/>
          <w:szCs w:val="28"/>
        </w:rPr>
        <w:t>04:05:030401:6</w:t>
      </w:r>
      <w:r w:rsidR="00E80D9F"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="00E80D9F"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E80D9F" w:rsidRPr="002279C3">
        <w:rPr>
          <w:rFonts w:ascii="Times New Roman" w:hAnsi="Times New Roman" w:cs="Times New Roman"/>
          <w:sz w:val="28"/>
          <w:szCs w:val="28"/>
        </w:rPr>
        <w:t xml:space="preserve"> район, участок </w:t>
      </w:r>
      <w:r w:rsidR="006549E4">
        <w:rPr>
          <w:rFonts w:ascii="Times New Roman" w:hAnsi="Times New Roman" w:cs="Times New Roman"/>
          <w:sz w:val="28"/>
          <w:szCs w:val="28"/>
        </w:rPr>
        <w:t>примыкает к северной границе ООО «Сибирь-Алтай»</w:t>
      </w:r>
      <w:r w:rsidR="00E80D9F">
        <w:rPr>
          <w:rFonts w:ascii="Times New Roman" w:hAnsi="Times New Roman" w:cs="Times New Roman"/>
          <w:sz w:val="28"/>
          <w:szCs w:val="28"/>
        </w:rPr>
        <w:t xml:space="preserve"> в размере рыночной</w:t>
      </w:r>
      <w:r w:rsidR="006549E4">
        <w:rPr>
          <w:rFonts w:ascii="Times New Roman" w:hAnsi="Times New Roman" w:cs="Times New Roman"/>
          <w:sz w:val="28"/>
          <w:szCs w:val="28"/>
        </w:rPr>
        <w:t>;</w:t>
      </w:r>
    </w:p>
    <w:p w14:paraId="0D0EE7BC" w14:textId="3B98D154" w:rsidR="00E80D9F" w:rsidRPr="002279C3" w:rsidRDefault="00397E88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E80D9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9E4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кадастровой стоимости земельного участка с кадастровым номером 04:05:030401:</w:t>
      </w:r>
      <w:r w:rsid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6549E4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6549E4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6549E4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установлено относительно ориентира, расположенного в границах участка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Ориентир база отдыха «Катунь»</w:t>
      </w:r>
      <w:r w:rsidR="006549E4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рыночной;</w:t>
      </w:r>
    </w:p>
    <w:p w14:paraId="0FDCD8A3" w14:textId="0903B00A" w:rsidR="00E80D9F" w:rsidRDefault="00397E88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кадастровой стоимости земельного участка с кадастровым номером 04:05: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010303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правый берег р. Катунь, севернее турбазы Катунь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рыночной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66FA7AE" w14:textId="5433E25B" w:rsidR="00E80D9F" w:rsidRDefault="00397E88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80D9F" w:rsidRPr="00E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кадастровой стоимости земельного участка с кадастровым номером 04:05:030401: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580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Турбаза Катунь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рыночной;</w:t>
      </w:r>
    </w:p>
    <w:p w14:paraId="2480761C" w14:textId="7019AA5B" w:rsidR="00E80D9F" w:rsidRDefault="00397E88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E80D9F" w:rsidRPr="00B7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кадастро</w:t>
      </w:r>
      <w:bookmarkStart w:id="0" w:name="_GoBack"/>
      <w:bookmarkEnd w:id="0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стоимости земельного участка с кадастровым номером 04:05:030401: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с. Катунь, база отдыха Катунь</w:t>
      </w:r>
      <w:r w:rsidR="0078163E" w:rsidRPr="00654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рыночной</w:t>
      </w:r>
      <w:r w:rsidR="007816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E80D9F" w:rsidSect="00397E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A"/>
    <w:rsid w:val="0029056A"/>
    <w:rsid w:val="00397E88"/>
    <w:rsid w:val="004E7232"/>
    <w:rsid w:val="006549E4"/>
    <w:rsid w:val="0078163E"/>
    <w:rsid w:val="00857BAE"/>
    <w:rsid w:val="00E308DD"/>
    <w:rsid w:val="00E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918E"/>
  <w15:chartTrackingRefBased/>
  <w15:docId w15:val="{98E91416-8239-404A-8807-32625C0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9F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dcterms:created xsi:type="dcterms:W3CDTF">2021-08-13T06:50:00Z</dcterms:created>
  <dcterms:modified xsi:type="dcterms:W3CDTF">2021-08-24T07:40:00Z</dcterms:modified>
</cp:coreProperties>
</file>