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Алтай от 04.04.2022 N 2-РЗ</w:t>
              <w:br/>
              <w:t xml:space="preserve">(ред. от 24.11.2025)</w:t>
              <w:br/>
              <w:t xml:space="preserve">"О налоге на имущество организаций на территории Республики Алтай и признании утратившими силу некоторых законодательных актов Республики Алтай"</w:t>
              <w:br/>
              <w:t xml:space="preserve">(принят ГСЭК РА 23.03.2022)</w:t>
              <w:br/>
              <w:t xml:space="preserve">(с изм. и доп., вступающими в силу с 01.01.2026)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 апреля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2-РЗ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РЕСПУБЛИКА АЛТАЙ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НАЛОГЕ НА ИМУЩЕСТВО ОРГАНИЗАЦИЙ НА ТЕРРИТОРИИ РЕСПУБЛИКИ</w:t>
      </w:r>
    </w:p>
    <w:p>
      <w:pPr>
        <w:pStyle w:val="2"/>
        <w:jc w:val="center"/>
      </w:pPr>
      <w:r>
        <w:rPr>
          <w:sz w:val="24"/>
        </w:rPr>
        <w:t xml:space="preserve">АЛТАЙ И ПРИЗНАНИИ УТРАТИВШИМИ СИЛУ НЕКОТОРЫХ ЗАКОНОДАТЕЛЬНЫХ</w:t>
      </w:r>
    </w:p>
    <w:p>
      <w:pPr>
        <w:pStyle w:val="2"/>
        <w:jc w:val="center"/>
      </w:pPr>
      <w:r>
        <w:rPr>
          <w:sz w:val="24"/>
        </w:rPr>
        <w:t xml:space="preserve">АКТОВ РЕСПУБЛИКИ АЛТАЙ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Принят</w:t>
      </w:r>
    </w:p>
    <w:p>
      <w:pPr>
        <w:pStyle w:val="0"/>
        <w:spacing w:before="240" w:line-rule="auto"/>
      </w:pPr>
      <w:r>
        <w:rPr>
          <w:sz w:val="24"/>
        </w:rPr>
        <w:t xml:space="preserve">Государственным Собранием -</w:t>
      </w:r>
    </w:p>
    <w:p>
      <w:pPr>
        <w:pStyle w:val="0"/>
        <w:spacing w:before="240" w:line-rule="auto"/>
      </w:pPr>
      <w:r>
        <w:rPr>
          <w:sz w:val="24"/>
        </w:rPr>
        <w:t xml:space="preserve">Эл Курултай Республики Алтай</w:t>
      </w:r>
    </w:p>
    <w:p>
      <w:pPr>
        <w:pStyle w:val="0"/>
        <w:spacing w:before="240" w:line-rule="auto"/>
      </w:pPr>
      <w:r>
        <w:rPr>
          <w:sz w:val="24"/>
        </w:rPr>
        <w:t xml:space="preserve">23 марта 2022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04.07.2022 </w:t>
            </w:r>
            <w:r>
              <w:rPr>
                <w:sz w:val="24"/>
                <w:color w:val="392c69"/>
              </w:rPr>
              <w:t xml:space="preserve">N 44-РЗ</w:t>
            </w:r>
            <w:r>
              <w:rPr>
                <w:sz w:val="24"/>
                <w:color w:val="392c69"/>
              </w:rPr>
              <w:t xml:space="preserve">, от 07.11.2022 </w:t>
            </w:r>
            <w:r>
              <w:rPr>
                <w:sz w:val="24"/>
                <w:color w:val="392c69"/>
              </w:rPr>
              <w:t xml:space="preserve">N 72-РЗ</w:t>
            </w:r>
            <w:r>
              <w:rPr>
                <w:sz w:val="24"/>
                <w:color w:val="392c69"/>
              </w:rPr>
              <w:t xml:space="preserve">, от 26.06.2023 </w:t>
            </w:r>
            <w:r>
              <w:rPr>
                <w:sz w:val="24"/>
                <w:color w:val="392c69"/>
              </w:rPr>
              <w:t xml:space="preserve">N 51-РЗ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27.11.2023 </w:t>
            </w:r>
            <w:r>
              <w:rPr>
                <w:sz w:val="24"/>
                <w:color w:val="392c69"/>
              </w:rPr>
              <w:t xml:space="preserve">N 85-РЗ</w:t>
            </w:r>
            <w:r>
              <w:rPr>
                <w:sz w:val="24"/>
                <w:color w:val="392c69"/>
              </w:rPr>
              <w:t xml:space="preserve">, от 22.12.2023 </w:t>
            </w:r>
            <w:r>
              <w:rPr>
                <w:sz w:val="24"/>
                <w:color w:val="392c69"/>
              </w:rPr>
              <w:t xml:space="preserve">N 117-РЗ</w:t>
            </w:r>
            <w:r>
              <w:rPr>
                <w:sz w:val="24"/>
                <w:color w:val="392c69"/>
              </w:rPr>
              <w:t xml:space="preserve">, от 04.04.2024 </w:t>
            </w:r>
            <w:r>
              <w:rPr>
                <w:sz w:val="24"/>
                <w:color w:val="392c69"/>
              </w:rPr>
              <w:t xml:space="preserve">N 2-РЗ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26.11.2024 </w:t>
            </w:r>
            <w:r>
              <w:rPr>
                <w:sz w:val="24"/>
                <w:color w:val="392c69"/>
              </w:rPr>
              <w:t xml:space="preserve">N 68-РЗ</w:t>
            </w:r>
            <w:r>
              <w:rPr>
                <w:sz w:val="24"/>
                <w:color w:val="392c69"/>
              </w:rPr>
              <w:t xml:space="preserve">, от 10.03.2025 </w:t>
            </w:r>
            <w:r>
              <w:rPr>
                <w:sz w:val="24"/>
                <w:color w:val="392c69"/>
              </w:rPr>
              <w:t xml:space="preserve">N 3-РЗ</w:t>
            </w:r>
            <w:r>
              <w:rPr>
                <w:sz w:val="24"/>
                <w:color w:val="392c69"/>
              </w:rPr>
              <w:t xml:space="preserve">, от 07.05.2025 </w:t>
            </w:r>
            <w:r>
              <w:rPr>
                <w:sz w:val="24"/>
                <w:color w:val="392c69"/>
              </w:rPr>
              <w:t xml:space="preserve">N 24-РЗ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10.06.2025 </w:t>
            </w:r>
            <w:r>
              <w:rPr>
                <w:sz w:val="24"/>
                <w:color w:val="392c69"/>
              </w:rPr>
              <w:t xml:space="preserve">N 46-РЗ</w:t>
            </w:r>
            <w:r>
              <w:rPr>
                <w:sz w:val="24"/>
                <w:color w:val="392c69"/>
              </w:rPr>
              <w:t xml:space="preserve">, от 08.07.2025 </w:t>
            </w:r>
            <w:r>
              <w:rPr>
                <w:sz w:val="24"/>
                <w:color w:val="392c69"/>
              </w:rPr>
              <w:t xml:space="preserve">N 68-РЗ</w:t>
            </w:r>
            <w:r>
              <w:rPr>
                <w:sz w:val="24"/>
                <w:color w:val="392c69"/>
              </w:rPr>
              <w:t xml:space="preserve">, от 24.11.2025 </w:t>
            </w:r>
            <w:r>
              <w:rPr>
                <w:sz w:val="24"/>
                <w:color w:val="392c69"/>
              </w:rPr>
              <w:t xml:space="preserve">N 111-РЗ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Настоящим Законом в соответствии с Налоговым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устанавливается и вводится в действие налог на имущество организаций (далее - налог), обязательный к уплате на территории Республики Алтай, определяются налоговые ставки по налогу, особенности определения налоговой базы отдельных объектов недвижимого имущества, налоговые льготы, основания и порядок их применения налогоплательщиками, порядок уплаты налога и авансовых платежей по налогу.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Налоговые ставки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0"/>
        <w:ind w:firstLine="540"/>
        <w:jc w:val="both"/>
      </w:pPr>
      <w:r>
        <w:rPr>
          <w:sz w:val="24"/>
        </w:rPr>
        <w:t xml:space="preserve">1. </w:t>
      </w:r>
      <w:r>
        <w:rPr>
          <w:sz w:val="24"/>
          <w:highlight w:val="yellow"/>
        </w:rPr>
        <w:t xml:space="preserve">Налоговая ставка устанавливается в размере 2,2 процента от налоговой базы, определяемой в соответствии с </w:t>
      </w:r>
      <w:r>
        <w:rPr>
          <w:sz w:val="24"/>
          <w:highlight w:val="yellow"/>
        </w:rPr>
        <w:t xml:space="preserve">пунктом 1 статьи 375</w:t>
      </w:r>
      <w:r>
        <w:rPr>
          <w:sz w:val="24"/>
          <w:highlight w:val="yellow"/>
        </w:rPr>
        <w:t xml:space="preserve"> Налогового кодекса Российской Федерации как среднегодовая стоимость имущества, признаваемого объектом налогообложения</w:t>
      </w:r>
      <w:r>
        <w:rPr>
          <w:sz w:val="24"/>
        </w:rPr>
        <w:t xml:space="preserve"> (далее - налоговая база), если иное не предусмотрено настоящей статьей.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Утратила силу с 1 января 2026 года. - </w:t>
      </w: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10.06.2025 N 46-РЗ.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r>
        <w:rPr>
          <w:sz w:val="24"/>
          <w:highlight w:val="yellow"/>
        </w:rPr>
        <w:t xml:space="preserve">Налоговая ставка устанавливается в размере 2 процента от налоговой базы, определяемой в соответствии с </w:t>
      </w:r>
      <w:r>
        <w:rPr>
          <w:sz w:val="24"/>
          <w:highlight w:val="yellow"/>
        </w:rPr>
        <w:t xml:space="preserve">пунктом 2 статьи 375</w:t>
      </w:r>
      <w:r>
        <w:rPr>
          <w:sz w:val="24"/>
          <w:highlight w:val="yellow"/>
        </w:rPr>
        <w:t xml:space="preserve">, </w:t>
      </w:r>
      <w:r>
        <w:rPr>
          <w:sz w:val="24"/>
          <w:highlight w:val="yellow"/>
        </w:rPr>
        <w:t xml:space="preserve">статьей 378.2</w:t>
      </w:r>
      <w:r>
        <w:rPr>
          <w:sz w:val="24"/>
          <w:highlight w:val="yellow"/>
        </w:rPr>
        <w:t xml:space="preserve"> Налогового кодекса Российской Федерации как кадастровая стоимость,</w:t>
      </w:r>
      <w:r>
        <w:rPr>
          <w:sz w:val="24"/>
        </w:rPr>
        <w:t xml:space="preserve"> внесенная в Единый государственный реестр недвижимости и подлежащая применению с 1 января года налогового периода, в отношении следующих видов недвижимого имущества, признаваемого объектом налогообложения: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объекты недвижимого имущества, определенные в </w:t>
      </w:r>
      <w:hyperlink w:history="0" w:anchor="P40" w:tooltip="Статья 3. Особенности определения налоговой базы в отношении отдельных объектов недвижимого имущества">
        <w:r>
          <w:rPr>
            <w:sz w:val="24"/>
            <w:color w:val="0000ff"/>
          </w:rPr>
          <w:t xml:space="preserve">статье 3</w:t>
        </w:r>
      </w:hyperlink>
      <w:r>
        <w:rPr>
          <w:sz w:val="24"/>
        </w:rPr>
        <w:t xml:space="preserve"> настоящего Закона, за исключением объектов налогообложения, указанных в </w:t>
      </w:r>
      <w:hyperlink w:history="0" w:anchor="P35" w:tooltip="4. Налоговая ставка устанавливается в размере 0,3 процента от налоговой базы, определяемой в соответствии с пунктом 2 статьи 375, статьей 378.2 Налогового кодекса Российской Федерации, как кадастровая стоимость, внесенная в Единый государственный реестр недвижимости и подлежащая применению с 1 января года налогового периода, в отношении жилых помещений, гаражей, машино-мест, которые принадлежат личному фонду на праве собственности, за исключением объектов налогообложения, кадастровая стоимость каждого из...">
        <w:r>
          <w:rPr>
            <w:sz w:val="24"/>
            <w:color w:val="0000ff"/>
          </w:rPr>
          <w:t xml:space="preserve">частях 4</w:t>
        </w:r>
      </w:hyperlink>
      <w:r>
        <w:rPr>
          <w:sz w:val="24"/>
        </w:rPr>
        <w:t xml:space="preserve"> и </w:t>
      </w:r>
      <w:hyperlink w:history="0" w:anchor="P37" w:tooltip="5. Налоговая ставка устанавливается в размере 2,5 процента от налоговой базы, определяемой в соответствии с пунктом 2 статьи 375, статьей 378.2 Налогового кодекса Российской Федерации, как кадастровая стоимость, внесенная в Единый государственный реестр недвижимости и подлежащая применению с 1 января года налогового периода, в отношении объектов недвижимого имущества, кадастровая стоимость каждого из которых превышает 300 миллионов рублей.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jc w:val="both"/>
      </w:pPr>
      <w:r>
        <w:rPr>
          <w:sz w:val="24"/>
        </w:rPr>
        <w:t xml:space="preserve">(в ред. Законов Республики Алтай от 27.11.2023 </w:t>
      </w:r>
      <w:r>
        <w:rPr>
          <w:sz w:val="24"/>
        </w:rPr>
        <w:t xml:space="preserve">N 85-РЗ</w:t>
      </w:r>
      <w:r>
        <w:rPr>
          <w:sz w:val="24"/>
        </w:rPr>
        <w:t xml:space="preserve">, от 26.11.2024 </w:t>
      </w:r>
      <w:r>
        <w:rPr>
          <w:sz w:val="24"/>
        </w:rPr>
        <w:t xml:space="preserve">N 68-РЗ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объекты недвижимого имущества иностранных организаций, не осуществляющих деятельности в Российской Федерации через постоянные представительства, а также объекты недвижимого имущества иностранных организаций, не относящиеся к деятельности данных организаций в Российской Федерации через постоянные представительства.</w:t>
      </w:r>
    </w:p>
    <w:bookmarkStart w:id="35" w:name="P35"/>
    <w:bookmarkEnd w:id="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Налоговая ставка устанавливается в размере 0,3 процента от налоговой базы, определяемой в соответствии с </w:t>
      </w:r>
      <w:r>
        <w:rPr>
          <w:sz w:val="24"/>
        </w:rPr>
        <w:t xml:space="preserve">пунктом 2 статьи 375</w:t>
      </w:r>
      <w:r>
        <w:rPr>
          <w:sz w:val="24"/>
        </w:rPr>
        <w:t xml:space="preserve">, </w:t>
      </w:r>
      <w:r>
        <w:rPr>
          <w:sz w:val="24"/>
        </w:rPr>
        <w:t xml:space="preserve">статьей 378.2</w:t>
      </w:r>
      <w:r>
        <w:rPr>
          <w:sz w:val="24"/>
        </w:rPr>
        <w:t xml:space="preserve"> Налогового кодекса Российской Федерации, как кадастровая стоимость, внесенная в Единый государственный реестр недвижимости и подлежащая применению с 1 января года налогового периода, в отношении жилых помещений, гаражей, машино-мест, которые принадлежат личному фонду на праве собственности, за исключением объектов налогообложения, кадастровая стоимость каждого из которых превышает 300 миллионов рублей.</w:t>
      </w:r>
    </w:p>
    <w:p>
      <w:pPr>
        <w:pStyle w:val="0"/>
        <w:jc w:val="both"/>
      </w:pPr>
      <w:r>
        <w:rPr>
          <w:sz w:val="24"/>
        </w:rPr>
        <w:t xml:space="preserve">(часть 4 введена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27.11.2023 N 85-РЗ;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26.11.2024 N 68-РЗ)</w:t>
      </w:r>
    </w:p>
    <w:bookmarkStart w:id="37" w:name="P37"/>
    <w:bookmarkEnd w:id="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Налоговая ставка устанавливается в размере 2,5 процента от налоговой базы, определяемой в соответствии с </w:t>
      </w:r>
      <w:r>
        <w:rPr>
          <w:sz w:val="24"/>
        </w:rPr>
        <w:t xml:space="preserve">пунктом 2 статьи 375</w:t>
      </w:r>
      <w:r>
        <w:rPr>
          <w:sz w:val="24"/>
        </w:rPr>
        <w:t xml:space="preserve">, </w:t>
      </w:r>
      <w:r>
        <w:rPr>
          <w:sz w:val="24"/>
        </w:rPr>
        <w:t xml:space="preserve">статьей 378.2</w:t>
      </w:r>
      <w:r>
        <w:rPr>
          <w:sz w:val="24"/>
        </w:rPr>
        <w:t xml:space="preserve"> Налогового кодекса Российской Федерации, как кадастровая стоимость, внесенная в Единый государственный реестр недвижимости и подлежащая применению с 1 января года налогового периода, в отношении объектов недвижимого имущества, кадастровая стоимость каждого из которых превышает 300 миллионов рублей.</w:t>
      </w:r>
    </w:p>
    <w:p>
      <w:pPr>
        <w:pStyle w:val="0"/>
        <w:jc w:val="both"/>
      </w:pPr>
      <w:r>
        <w:rPr>
          <w:sz w:val="24"/>
        </w:rPr>
        <w:t xml:space="preserve">(часть 5 введена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26.11.2024 N 68-РЗ)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Особенности определения налоговой базы в отношении отдельных объектов недвижимого имущества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2 статьи 375</w:t>
      </w:r>
      <w:r>
        <w:rPr>
          <w:sz w:val="24"/>
        </w:rPr>
        <w:t xml:space="preserve">, </w:t>
      </w:r>
      <w:r>
        <w:rPr>
          <w:sz w:val="24"/>
        </w:rPr>
        <w:t xml:space="preserve">статьей 378.2</w:t>
      </w:r>
      <w:r>
        <w:rPr>
          <w:sz w:val="24"/>
        </w:rPr>
        <w:t xml:space="preserve"> Налогового кодекса Российской Федерации налоговая база в отношении следующих видов недвижимого имущества, признаваемого объектом налогообложения, определяется как их кадастровая стоимость, внесенная в Единый государственный реестр недвижимости и подлежащая применению с 1 января года налогового периода: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административно - деловые центры и торговые центры (комплексы) и помещения в них;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жилые помещения, жилые строения, многоквартирные дома, наемные дома, садовые дома, гаражи, машино-места, объекты незавершенного строительства, а также хозяйственные строения или сооружения, расположенные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27.11.2023 N 85-РЗ)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Налоговые льготы, основания и порядок их применения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Освобождаются от уплаты налога, исчисленного от налоговой базы, следующие категории налогоплательщиков: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26.06.2023 N 51-РЗ)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highlight w:val="yellow"/>
        </w:rPr>
        <w:t xml:space="preserve">1) утратил силу с 1 января 2026 года. - </w:t>
      </w:r>
      <w:r>
        <w:rPr>
          <w:sz w:val="24"/>
          <w:highlight w:val="yellow"/>
        </w:rPr>
        <w:t xml:space="preserve">Закон</w:t>
      </w:r>
      <w:r>
        <w:rPr>
          <w:sz w:val="24"/>
          <w:highlight w:val="yellow"/>
        </w:rPr>
        <w:t xml:space="preserve"> Республики Алтай от 24.11.2025 N 111-РЗ;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утратил силу с 1 января 2024 года. - </w:t>
      </w: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27.11.2023 N 85-РЗ;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организации - в отношении автомобильных дорог общего пользования местного значения, а также сооружений, являющихся неотъемлемой частью указанных объектов. Перечень имущества, относящегося к указанным объектам, утверждается Правительством Республики Алтай;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27.11.2023 N 85-РЗ)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организации, заключившие с Республикой Алтай или муниципальными образованиями в Республике Алтай концессионное соглашение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 июля 2005 года N 115-ФЗ "О концессионных соглашениях", в отношении созданного (реконструированного) в рамках концессионного соглашения имущества системы коммунальной инфраструктуры, в том числе объектов энергоснабжения, газоснабжения и теплоснабжения, централизованной системы горячего водоснабжения, холодного водоснабжения и (или) водоотведения, отдельных объектов таких систем, объектов, на которых осуществляется обработка, накопление, утилизация, обезвреживание и размещение твердых коммунальных отходов.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Налоговая льгота, установленная настоящим пунктом, применяется при соблюдении организациями одновременно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организация состоит на учете в налоговых органах по месту нахождения организации на территории Республики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отсутствие задолженности по налогам и сборам, страховым взносам в бюджеты бюджетной системы Российской Федерации на первое число месяца заключения концессионного соглашения и на первое число месяца отчетного и налогового периода по налогу в течение периода действия концессионного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организация не находится в процессе ликвидации или реорганизации (за исключением реорганизации в форме преобразования), а также в ее отношении не возбуждено производство по делу о банкротстве.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Налоговая льгота предоставляется на основании концессионного соглашения и документов бухгалтерского учета об объектах недвижимости, созданных (реконструированных) в рамках концессионного соглашения, представляемых налогоплательщиком в налоговый орган одновременно с налоговой декларацией.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Право на применение налогоплательщиком налоговой льготы возникает с начала календарного месяца, следующего за месяцем заключения концессионного соглашения, и утрачивается с начала календарного месяца, следующего за месяцем прекращения действия концессионного соглашения, либо с начала календарного месяца, в котором допущено несоблюдение одного из условий, предусмотренных настоящим пунктом;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22.12.2023 N 117-РЗ)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организации федеральной почтовой связи на период с 1 января 2024 года по 31 декабря 2030 года в отношении средств почтовой связи, признаваемых объектами налогообложения на территории Республики Алтай в соответствии со </w:t>
      </w:r>
      <w:r>
        <w:rPr>
          <w:sz w:val="24"/>
        </w:rPr>
        <w:t xml:space="preserve">статьей 374</w:t>
      </w:r>
      <w:r>
        <w:rPr>
          <w:sz w:val="24"/>
        </w:rPr>
        <w:t xml:space="preserve"> Налогового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(п. 5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04.04.2024 N 2-РЗ;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10.06.2025 N 46-РЗ)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организации - в отношении объектов газораспределительной сети, находящихся на территории Республики Алтай, принадлежащих организации на праве собственности, принятых к бухгалтерскому учету в качестве объектов основных средств с 1 января 2025 года, на период с 1 января 2025 года по 31 декабря 2031 года;</w:t>
      </w:r>
    </w:p>
    <w:p>
      <w:pPr>
        <w:pStyle w:val="0"/>
        <w:jc w:val="both"/>
      </w:pPr>
      <w:r>
        <w:rPr>
          <w:sz w:val="24"/>
        </w:rPr>
        <w:t xml:space="preserve">(п. 6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10.03.2025 N 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организации, заключившие с Российской Федерацией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 июля 2005 года N 115-ФЗ "О концессионных соглашениях" концессионное соглашение о финансировании, создании, строительстве, реконструкции и эксплуатации объектов аэродромов аэропортов, в отношении имущества, созданного и (или) реконструированного в рамках концессионного соглашения, расположенного на территории Республики Алтай и признаваемого объектом налогообложения в соответствии со </w:t>
      </w:r>
      <w:r>
        <w:rPr>
          <w:sz w:val="24"/>
        </w:rPr>
        <w:t xml:space="preserve">статьей 374</w:t>
      </w:r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Налоговая льгота, предусмотренная настоящим пунктом, предоставляется начиная с налогового периода 2026 года на срок действия концессионного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Налоговая льгота, предусмотренная настоящим пунктом, предоставляется на основании концессионного соглашения и документов бухгалтерского учета об объектах недвижимости, созданных и (или) реконструированных в рамках концессионного соглашения, представляемых налогоплательщиком в налоговый орган одновременно с налоговой декларацией.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Налогоплательщик утрачивает право на налоговую льготу, предусмотренную настоящим пунктом, в случае прекращения или досрочного расторжения концессионного соглашения с начала квартала, в котором истек срок его действия или концессионное соглашение было расторгнуто.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досрочного расторжения концессионного соглашения по требованию концедента на основании решения суда в связи с существенным нарушением условий концессионного соглашения концессионером в случаях, установленных концессионным соглашением, сумма налога, не уплаченная в результате применения налоговой льготы, предусмотренной настоящим пунктом, подлежит уплате в консолидированный бюджет Республики Алтай за весь период предоставления такой льготы с уплатой соответствующих пеней;</w:t>
      </w:r>
    </w:p>
    <w:p>
      <w:pPr>
        <w:pStyle w:val="0"/>
        <w:jc w:val="both"/>
      </w:pPr>
      <w:r>
        <w:rPr>
          <w:sz w:val="24"/>
        </w:rPr>
        <w:t xml:space="preserve">(п. 7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07.05.2025 N 24-РЗ)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highlight w:val="green"/>
        </w:rPr>
        <w:t xml:space="preserve">8) организации, реализующие на территории Республики Алтай инвестиционные проекты со статусом регионального значения.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highlight w:val="green"/>
        </w:rPr>
        <w:t xml:space="preserve">Право на применение налогоплательщиком налоговой льготы возникает с начала календарного месяца, следующего за месяцем придания, продления статуса регионального значения инвестиционному проекту, реализуемому организацией, и утрачивается с начала календарного месяца, следующего за месяцем прекращения действия статуса регионального значения инвестиционного проекта, реализуемого организацией.</w:t>
      </w:r>
    </w:p>
    <w:p>
      <w:pPr>
        <w:pStyle w:val="0"/>
        <w:jc w:val="both"/>
      </w:pPr>
      <w:r>
        <w:rPr>
          <w:sz w:val="24"/>
        </w:rPr>
        <w:t xml:space="preserve">(п. 8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24.11.2025 N 111-РЗ)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Налог уплачивается в размере 9 процентов от суммы налога, исчисленного исходя из налоговой базы и налоговой ставки, установленной </w:t>
      </w:r>
      <w:hyperlink w:history="0" w:anchor="P29" w:tooltip="1. Налоговая ставка устанавливается в размере 2,2 процента от налоговой базы, определяемой в соответствии с пунктом 1 статьи 375 Налогового кодекса Российской Федерации как среднегодовая стоимость имущества, признаваемого объектом налогообложения (далее - налоговая база), если иное не предусмотрено настоящей статьей.">
        <w:r>
          <w:rPr>
            <w:sz w:val="24"/>
            <w:color w:val="0000ff"/>
          </w:rPr>
          <w:t xml:space="preserve">частью 1 статьи 2</w:t>
        </w:r>
      </w:hyperlink>
      <w:r>
        <w:rPr>
          <w:sz w:val="24"/>
        </w:rPr>
        <w:t xml:space="preserve"> настоящего Закона, в отношении объектов жилищного фонда и инженерной инфраструктуры жилищно-коммунального комплекса организаций, финансовое обеспечение деятельности которых полностью или частично осуществляется за счет средств республиканского бюджета Республики Алтай и (или) местных бюджетов на основании бюджетной сметы или в виде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Финансовое обеспечение деятельности организаций за счет средств республиканского бюджета Республики Алтай и (или) местных бюджетов на основании бюджетной сметы подтверждается сведениями, содержащимися в едином государственном реестре юридических лиц: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отношении казенного учреждения - об организационно-правовой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отношении государственного органа, органа местного самоуправления - об основном виде экономической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Полное или частичное финансовое обеспечение деятельности организаций за счет средств республиканского бюджета Республики Алтай и (или) местных бюджетов в виде субсидий подтверждается копиями договоров (соглашений) о предоставлении субсидий из республиканского бюджета Республики Алтай и (или) местных бюджетов.</w:t>
      </w:r>
    </w:p>
    <w:p>
      <w:pPr>
        <w:pStyle w:val="0"/>
        <w:jc w:val="both"/>
      </w:pPr>
      <w:r>
        <w:rPr>
          <w:sz w:val="24"/>
        </w:rPr>
        <w:t xml:space="preserve">(часть 2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26.06.2023 N 51-РЗ)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Утратила силу с 1 января 2024 года. - </w:t>
      </w: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27.11.2023 N 85-РЗ.</w:t>
      </w:r>
    </w:p>
    <w:bookmarkStart w:id="84" w:name="P84"/>
    <w:bookmarkEnd w:id="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3-1. Налог уплачивается в размере 25 процентов от суммы налога, исчисленного исходя из налоговой базы и налоговой ставки, установленной </w:t>
      </w:r>
      <w:hyperlink w:history="0" w:anchor="P29" w:tooltip="1. Налоговая ставка устанавливается в размере 2,2 процента от налоговой базы, определяемой в соответствии с пунктом 1 статьи 375 Налогового кодекса Российской Федерации как среднегодовая стоимость имущества, признаваемого объектом налогообложения (далее - налоговая база), если иное не предусмотрено настоящей статьей.">
        <w:r>
          <w:rPr>
            <w:sz w:val="24"/>
            <w:color w:val="0000ff"/>
          </w:rPr>
          <w:t xml:space="preserve">частью 1 статьи 2</w:t>
        </w:r>
      </w:hyperlink>
      <w:r>
        <w:rPr>
          <w:sz w:val="24"/>
        </w:rPr>
        <w:t xml:space="preserve"> настоящего Закона, за период с 1 января 2025 года по 31 декабря 2031 года в отношении объектов газораспределительной сети, находящихся на территории Республики Алтай, принадлежащих организации на праве собственности, принятых к бухгалтерскому учету в качестве объектов основных средств с 1 января 2022 года по 31 декабря 2024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10.03.2025 N 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Документами, подтверждающими право на применение налоговой ставки, предусмотренной настоящей частью, являются документы бухгалтерского учета об объектах газораспределительных сетей.</w:t>
      </w:r>
    </w:p>
    <w:p>
      <w:pPr>
        <w:pStyle w:val="0"/>
        <w:jc w:val="both"/>
      </w:pPr>
      <w:r>
        <w:rPr>
          <w:sz w:val="24"/>
        </w:rPr>
        <w:t xml:space="preserve">(часть 3-1 введена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04.07.2022 N 44-РЗ)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3-2. Утратила силу. - </w:t>
      </w: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10.06.2025 N 46-РЗ.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3-3. При наличии у налогоплательщика права на применение налоговых льгот по нескольким основаниям, предусмотренным настоящей статьей, за исключением </w:t>
      </w:r>
      <w:hyperlink w:history="0" w:anchor="P66" w:tooltip="6) организации - в отношении объектов газораспределительной сети, находящихся на территории Республики Алтай, принадлежащих организации на праве собственности, принятых к бухгалтерскому учету в качестве объектов основных средств с 1 января 2025 года, на период с 1 января 2025 года по 31 декабря 2031 года;">
        <w:r>
          <w:rPr>
            <w:sz w:val="24"/>
            <w:color w:val="0000ff"/>
          </w:rPr>
          <w:t xml:space="preserve">пункта 6 части 1</w:t>
        </w:r>
      </w:hyperlink>
      <w:r>
        <w:rPr>
          <w:sz w:val="24"/>
        </w:rPr>
        <w:t xml:space="preserve">, </w:t>
      </w:r>
      <w:hyperlink w:history="0" w:anchor="P84" w:tooltip="3-1. Налог уплачивается в размере 25 процентов от суммы налога, исчисленного исходя из налоговой базы и налоговой ставки, установленной частью 1 статьи 2 настоящего Закона, за период с 1 января 2025 года по 31 декабря 2031 года в отношении объектов газораспределительной сети, находящихся на территории Республики Алтай, принадлежащих организации на праве собственности, принятых к бухгалтерскому учету в качестве объектов основных средств с 1 января 2022 года по 31 декабря 2024 года.">
        <w:r>
          <w:rPr>
            <w:sz w:val="24"/>
            <w:color w:val="0000ff"/>
          </w:rPr>
          <w:t xml:space="preserve">частей 3-1</w:t>
        </w:r>
      </w:hyperlink>
      <w:r>
        <w:rPr>
          <w:sz w:val="24"/>
        </w:rPr>
        <w:t xml:space="preserve">, </w:t>
      </w:r>
      <w:hyperlink w:history="0" w:anchor="P91" w:tooltip="3-4. Освобождаются от уплаты налога, исчисленного от налоговой базы, установленной статьей 3 настоящего Закона, организации, предоставляющие все жилые помещения (квартиры) в отдельно стоящем многоквартирном доме либо отдельном его подъезде гражданам на основании договоров найма жилых помещений, заключившие с уполномоченным Правительством Республики Алтай исполнительным органом Республики Алтай соглашение о взаимодействии в рамках реализации государственных программ Республики Алтай в сфере развития жилищ...">
        <w:r>
          <w:rPr>
            <w:sz w:val="24"/>
            <w:color w:val="0000ff"/>
          </w:rPr>
          <w:t xml:space="preserve">3-4</w:t>
        </w:r>
      </w:hyperlink>
      <w:r>
        <w:rPr>
          <w:sz w:val="24"/>
        </w:rPr>
        <w:t xml:space="preserve"> и </w:t>
      </w:r>
      <w:hyperlink w:history="0" w:anchor="P96" w:tooltip="3-5. Освобождаются от уплаты налога, исчисленного от налоговой базы, установленной статьей 3 настоящего Закона, профсоюзные организации в отношении объектов недвижимого имущества начиная с налогового периода 2024 года.">
        <w:r>
          <w:rPr>
            <w:sz w:val="24"/>
            <w:color w:val="0000ff"/>
          </w:rPr>
          <w:t xml:space="preserve">3-5</w:t>
        </w:r>
      </w:hyperlink>
      <w:r>
        <w:rPr>
          <w:sz w:val="24"/>
        </w:rPr>
        <w:t xml:space="preserve"> настоящей статьи, одновременно, налоговая льгота применяется по одному основанию по выбору налогоплательщика.</w:t>
      </w:r>
    </w:p>
    <w:p>
      <w:pPr>
        <w:pStyle w:val="0"/>
        <w:jc w:val="both"/>
      </w:pPr>
      <w:r>
        <w:rPr>
          <w:sz w:val="24"/>
        </w:rPr>
        <w:t xml:space="preserve">(часть 3-3 введена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22.12.2023 N 117-РЗ; в ред. Законов Республики Алтай от 10.03.2025 </w:t>
      </w:r>
      <w:r>
        <w:rPr>
          <w:sz w:val="24"/>
        </w:rPr>
        <w:t xml:space="preserve">N 3-РЗ</w:t>
      </w:r>
      <w:r>
        <w:rPr>
          <w:sz w:val="24"/>
        </w:rPr>
        <w:t xml:space="preserve">, от 08.07.2025 </w:t>
      </w:r>
      <w:r>
        <w:rPr>
          <w:sz w:val="24"/>
        </w:rPr>
        <w:t xml:space="preserve">N 68-РЗ</w:t>
      </w:r>
      <w:r>
        <w:rPr>
          <w:sz w:val="24"/>
        </w:rPr>
        <w:t xml:space="preserve">, от 24.11.2025 </w:t>
      </w:r>
      <w:r>
        <w:rPr>
          <w:sz w:val="24"/>
        </w:rPr>
        <w:t xml:space="preserve">N 111-РЗ</w:t>
      </w:r>
      <w:r>
        <w:rPr>
          <w:sz w:val="24"/>
        </w:rPr>
        <w:t xml:space="preserve">)</w:t>
      </w:r>
    </w:p>
    <w:bookmarkStart w:id="91" w:name="P91"/>
    <w:bookmarkEnd w:id="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3-4. Освобождаются от уплаты налога, исчисленного от налоговой базы, установленной </w:t>
      </w:r>
      <w:hyperlink w:history="0" w:anchor="P40" w:tooltip="Статья 3. Особенности определения налоговой базы в отношении отдельных объектов недвижимого имущества">
        <w:r>
          <w:rPr>
            <w:sz w:val="24"/>
            <w:color w:val="0000ff"/>
          </w:rPr>
          <w:t xml:space="preserve">статьей 3</w:t>
        </w:r>
      </w:hyperlink>
      <w:r>
        <w:rPr>
          <w:sz w:val="24"/>
        </w:rPr>
        <w:t xml:space="preserve"> настоящего Закона, организации, предоставляющие все жилые помещения (квартиры) в отдельно стоящем многоквартирном доме либо отдельном его подъезде гражданам на основании договоров найма жилых помещений, заключившие с уполномоченным Правительством Республики Алтай исполнительным органом Республики Алтай соглашение о взаимодействии в рамках реализации государственных программ Республики Алтай в сфере развития жилищно-коммунального комплекса (далее - соглашение о взаимодействии), - в отношении объектов жилищного фонда, предоставляемых гражданам на основании договоров найма жилого помещения.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от 24.11.2025 N 111-РЗ)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Налоговая льгота, предусмотренная настоящей частью, предоставляется за период с 1 января 2024 года по 31 декабря 2025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Налоговая льгота, предусмотренная настоящей частью, предоставляется на основании копий договоров найма жилых помещений и соглашения о взаимодействии, представляемых налогоплательщиком в налоговый орган.</w:t>
      </w:r>
    </w:p>
    <w:p>
      <w:pPr>
        <w:pStyle w:val="0"/>
        <w:jc w:val="both"/>
      </w:pPr>
      <w:r>
        <w:rPr>
          <w:sz w:val="24"/>
        </w:rPr>
        <w:t xml:space="preserve">(часть 3-4 введена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08.07.2025 N 68-РЗ)</w:t>
      </w:r>
    </w:p>
    <w:bookmarkStart w:id="96" w:name="P96"/>
    <w:bookmarkEnd w:id="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3-5. Освобождаются от уплаты налога, исчисленного от налоговой базы, установленной </w:t>
      </w:r>
      <w:hyperlink w:history="0" w:anchor="P40" w:tooltip="Статья 3. Особенности определения налоговой базы в отношении отдельных объектов недвижимого имущества">
        <w:r>
          <w:rPr>
            <w:sz w:val="24"/>
            <w:color w:val="0000ff"/>
          </w:rPr>
          <w:t xml:space="preserve">статьей 3</w:t>
        </w:r>
      </w:hyperlink>
      <w:r>
        <w:rPr>
          <w:sz w:val="24"/>
        </w:rPr>
        <w:t xml:space="preserve"> настоящего Закона, профсоюзные организации в отношении объектов недвижимого имущества начиная с налогового периода 2024 года.</w:t>
      </w:r>
    </w:p>
    <w:p>
      <w:pPr>
        <w:pStyle w:val="0"/>
        <w:jc w:val="both"/>
      </w:pPr>
      <w:r>
        <w:rPr>
          <w:sz w:val="24"/>
        </w:rPr>
        <w:t xml:space="preserve">(часть 3-5 введена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24.11.2025 N 111-РЗ)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Порядок уплаты налога и авансовых платежей по налогу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 и авансовые платежи по налогу уплачиваются налогоплательщиками в порядке, установленном </w:t>
      </w:r>
      <w:r>
        <w:rPr>
          <w:sz w:val="24"/>
        </w:rPr>
        <w:t xml:space="preserve">статьей 383</w:t>
      </w:r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организаций.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Со дня вступления в силу настоящего Закона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21 ноября 2003 года N 16-1 "О налоге на имущество организаций на территории Республики Алтай" (Сборник законодательства Республики Алтай, 2003, N 13(19));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16 апреля 2004 года N 15-РЗ "О внесении дополнений в статью 3 Закона Республики Алтай "О налоге на имущество организаций на территории Республики Алтай" (Сборник законодательства Республики Алтай, 2004, N 16(22));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13 декабря 2005 года N 95-РЗ "О внесении изменений в Закон Республики Алтай "О налоге на имущество организаций на территории Республики Алтай" (Сборник законодательства Республики Алтай, 2005, N 29(35));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21 марта 2007 года N 6-РЗ "О внесении изменения в статью 1 Закона Республики Алтай "О налоге на имущество организаций на территории Республики Алтай" (Сборник законодательства Республики Алтай, 2007, N 39(45));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25 сентября 2008 года N 84-РЗ "О внесении изменений в Закон Республики Алтай "О налоге на имущество организаций на территории Республики Алтай" (Сборник законодательства Республики Алтай, 2008, N 52(58));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30 декабря 2008 года N 140-РЗ "О внесении изменения в статью 1 Закона Республики Алтай "О налоге на имущество организаций на территории Республики Алтай" (Сборник законодательства Республики Алтай, 2008, N 56(62));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13 октября 2009 года N 54-РЗ "О внесении изменения в статью 1 Закона Республики Алтай "О налоге на имущество организаций на территории Республики Алтай" (Сборник законодательства Республики Алтай, 2009, N 61(67));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19 октября 2011 года N 56-РЗ "О внесении изменений в статью 1 Закона Республики Алтай "О налоге на имущество организаций на территории Республики Алтай" (Сборник законодательства Республики Алтай, 2011, N 81(87));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4 июня 2012 года N 24-РЗ "О внесении изменения в статью 1 Закона Республики Алтай "О налоге на имущество организаций на территории Республики Алтай" (Сборник законодательства Республики Алтай, 2012, N 88(94));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19 апреля 2013 года N 23-РЗ "О внесении изменений в статью 1 Закона Республики Алтай "О налоге на имущество организаций на территории Республики Алтай" (Сборник законодательства Республики Алтай, 2013, N 99(105));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25 ноября 2014 года N 79-РЗ "О внесении изменений в Закон Республики Алтай "О налоге на имущество организаций на территории Республики Алтай" (Сборник законодательства Республики Алтай, 2014, N 118(124));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</w:t>
      </w:r>
      <w:r>
        <w:rPr>
          <w:sz w:val="24"/>
        </w:rPr>
        <w:t xml:space="preserve"> Республики Алтай от 30 сентября 2016 года N 62-РЗ "О внесении изменений в Закон Республики Алтай "О налоге на имущество организаций на территории Республики Алтай" (Сборник законодательства Республики Алтай, 2016, N 137(143));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статью 2</w:t>
      </w:r>
      <w:r>
        <w:rPr>
          <w:sz w:val="24"/>
        </w:rPr>
        <w:t xml:space="preserve"> Закона Республики Алтай от 22 декабря 2016 года N 85-РЗ "О внесении изменений в некоторые законодательные акты Республики Алтай" (Сборник законодательства Республики Алтай, 2016, N 140(146));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статью 2</w:t>
      </w:r>
      <w:r>
        <w:rPr>
          <w:sz w:val="24"/>
        </w:rPr>
        <w:t xml:space="preserve"> Закона Республики Алтай от 29 сентября 2017 года N 43-РЗ "О внесении изменений в некоторые законодательные акты Республики Алтай" (Сборник законодательства Республики Алтай, 2017, N 147(153));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статью 2</w:t>
      </w:r>
      <w:r>
        <w:rPr>
          <w:sz w:val="24"/>
        </w:rPr>
        <w:t xml:space="preserve"> Закона Республики Алтай от 13 июня 2018 года N 20-РЗ "О внесении изменений в некоторые законодательные акты Республики Алтай" (Сборник законодательства Республики Алтай, 2018, N 154(160));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статью 2</w:t>
      </w:r>
      <w:r>
        <w:rPr>
          <w:sz w:val="24"/>
        </w:rPr>
        <w:t xml:space="preserve"> Закона Республики Алтай от 24 декабря 2018 года N 86-РЗ "О внесении изменений в некоторые законодательные акты Республики Алтай" (Сборник законодательства Республики Алтай, 2018, N 161(167));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статью 2</w:t>
      </w:r>
      <w:r>
        <w:rPr>
          <w:sz w:val="24"/>
        </w:rPr>
        <w:t xml:space="preserve"> Закона Республики Алтай от 26 октября 2021 года N 67-РЗ "О внесении изменений в некоторые законодательные акты Республики Алтай" (официальный портал Республики Алтай (</w:t>
      </w:r>
      <w:hyperlink w:history="0" r:id="rId7">
        <w:r>
          <w:rPr>
            <w:sz w:val="24"/>
            <w:color w:val="0000ff"/>
          </w:rPr>
          <w:t xml:space="preserve">www.altai-republic.ru</w:t>
        </w:r>
      </w:hyperlink>
      <w:r>
        <w:rPr>
          <w:sz w:val="24"/>
        </w:rPr>
        <w:t xml:space="preserve">), 2021, 26 октября).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Государственного Собрания -</w:t>
            </w:r>
          </w:p>
          <w:p>
            <w:pPr>
              <w:pStyle w:val="0"/>
            </w:pPr>
            <w:r>
              <w:rPr>
                <w:sz w:val="24"/>
              </w:rPr>
              <w:t xml:space="preserve">Эл Курултай Республики Алтай</w:t>
            </w:r>
          </w:p>
          <w:p>
            <w:pPr>
              <w:pStyle w:val="0"/>
            </w:pPr>
            <w:r>
              <w:rPr>
                <w:sz w:val="24"/>
              </w:rPr>
              <w:t xml:space="preserve">А.П.КОХОЕВ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Глава Республики Алтай,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Председатель Правительства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Республики Алтай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О.Л.ХОРОХОРДИН</w:t>
            </w:r>
          </w:p>
        </w:tc>
      </w:tr>
    </w:tbl>
    <w:p>
      <w:pPr>
        <w:pStyle w:val="0"/>
        <w:spacing w:before="240" w:line-rule="auto"/>
        <w:jc w:val="right"/>
      </w:pPr>
      <w:r>
        <w:rPr>
          <w:sz w:val="24"/>
        </w:rPr>
        <w:t xml:space="preserve">г. Горно-Алтайск</w:t>
      </w:r>
    </w:p>
    <w:p>
      <w:pPr>
        <w:pStyle w:val="0"/>
        <w:jc w:val="right"/>
      </w:pPr>
      <w:r>
        <w:rPr>
          <w:sz w:val="24"/>
        </w:rPr>
        <w:t xml:space="preserve">4 апреля 2022 года</w:t>
      </w:r>
    </w:p>
    <w:p>
      <w:pPr>
        <w:pStyle w:val="0"/>
        <w:jc w:val="right"/>
      </w:pPr>
      <w:r>
        <w:rPr>
          <w:sz w:val="24"/>
        </w:rPr>
        <w:t xml:space="preserve">N 2-РЗ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Алтай от 04.04.2022 N 2-РЗ</w:t>
            <w:br/>
            <w:t>(ред. от 24.11.2025)</w:t>
            <w:br/>
            <w:t>"О налоге на имущество организаций на территории Респуб...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yperlink" Target="www.altai-republic.ru" TargetMode = "Externa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Алтай от 04.04.2022 N 2-РЗ
(ред. от 24.11.2025)
"О налоге на имущество организаций на территории Республики Алтай и признании утратившими силу некоторых законодательных актов Республики Алтай"
(принят ГСЭК РА 23.03.2022)
(с изм. и доп., вступающими в силу с 01.01.2026)</dc:title>
  <dcterms:created xsi:type="dcterms:W3CDTF">2026-02-09T00:52:58Z</dcterms:created>
</cp:coreProperties>
</file>