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FF" w:rsidRDefault="00633A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3AFF" w:rsidRDefault="00633A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3A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AFF" w:rsidRDefault="00633AFF">
            <w:pPr>
              <w:pStyle w:val="ConsPlusNormal"/>
              <w:outlineLvl w:val="0"/>
            </w:pPr>
            <w:r>
              <w:t>6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AFF" w:rsidRDefault="00633AFF">
            <w:pPr>
              <w:pStyle w:val="ConsPlusNormal"/>
              <w:jc w:val="right"/>
              <w:outlineLvl w:val="0"/>
            </w:pPr>
            <w:r>
              <w:t>N 28-РЗ</w:t>
            </w:r>
          </w:p>
        </w:tc>
      </w:tr>
    </w:tbl>
    <w:p w:rsidR="00633AFF" w:rsidRDefault="00633AF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Title"/>
        <w:jc w:val="center"/>
      </w:pPr>
      <w:r>
        <w:t>РЕСПУБЛИКА АЛТАЙ</w:t>
      </w:r>
    </w:p>
    <w:p w:rsidR="00633AFF" w:rsidRDefault="00633AFF">
      <w:pPr>
        <w:pStyle w:val="ConsPlusTitle"/>
        <w:jc w:val="center"/>
      </w:pPr>
    </w:p>
    <w:p w:rsidR="00633AFF" w:rsidRDefault="00633AFF">
      <w:pPr>
        <w:pStyle w:val="ConsPlusTitle"/>
        <w:jc w:val="center"/>
      </w:pPr>
      <w:r>
        <w:t>ЗАКОН</w:t>
      </w:r>
    </w:p>
    <w:p w:rsidR="00633AFF" w:rsidRDefault="00633AFF">
      <w:pPr>
        <w:pStyle w:val="ConsPlusTitle"/>
        <w:jc w:val="center"/>
      </w:pPr>
    </w:p>
    <w:p w:rsidR="00633AFF" w:rsidRDefault="00633AFF">
      <w:pPr>
        <w:pStyle w:val="ConsPlusTitle"/>
        <w:jc w:val="center"/>
      </w:pPr>
      <w:r>
        <w:t>О ПОТРЕБИТЕЛЬСКОЙ КОРЗИНЕ В РЕСПУБЛИКЕ АЛТАЙ</w:t>
      </w: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</w:pPr>
      <w:proofErr w:type="gramStart"/>
      <w:r>
        <w:t>Принят</w:t>
      </w:r>
      <w:proofErr w:type="gramEnd"/>
    </w:p>
    <w:p w:rsidR="00633AFF" w:rsidRDefault="00633AFF">
      <w:pPr>
        <w:pStyle w:val="ConsPlusNormal"/>
        <w:spacing w:before="220"/>
      </w:pPr>
      <w:r>
        <w:t>Государственным Собранием -</w:t>
      </w:r>
    </w:p>
    <w:p w:rsidR="00633AFF" w:rsidRDefault="00633AFF">
      <w:pPr>
        <w:pStyle w:val="ConsPlusNormal"/>
        <w:spacing w:before="220"/>
      </w:pPr>
      <w:r>
        <w:t>Эл Курултай Республики Алтай</w:t>
      </w:r>
    </w:p>
    <w:p w:rsidR="00633AFF" w:rsidRDefault="00633AFF">
      <w:pPr>
        <w:pStyle w:val="ConsPlusNormal"/>
        <w:spacing w:before="220"/>
      </w:pPr>
      <w:r>
        <w:t>21 мая 2014 года</w:t>
      </w: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 устанавливается потребительская корзина для основных социально-демографических групп населения (трудоспособное население, пенсионеры и дети) в Республике Алтай (далее - потребительская корзина в Республике Алтай).</w:t>
      </w: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ind w:firstLine="540"/>
        <w:jc w:val="both"/>
        <w:outlineLvl w:val="1"/>
      </w:pPr>
      <w:r>
        <w:t>Статья 1. Потребительская корзина в Республике Алтай</w:t>
      </w: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ind w:firstLine="540"/>
        <w:jc w:val="both"/>
      </w:pPr>
      <w:r>
        <w:t>1. Потребительская корзина в Республике Алтай определяется не реже одного раза в пять лет.</w:t>
      </w:r>
    </w:p>
    <w:p w:rsidR="00633AFF" w:rsidRDefault="00633AFF">
      <w:pPr>
        <w:pStyle w:val="ConsPlusNormal"/>
        <w:spacing w:before="220"/>
        <w:ind w:firstLine="540"/>
        <w:jc w:val="both"/>
      </w:pPr>
      <w:r>
        <w:t xml:space="preserve">2. Продукты питания, включаемые в потребительскую корзину в Республике Алтай, устанавливаются в </w:t>
      </w:r>
      <w:hyperlink w:anchor="P46" w:history="1">
        <w:r>
          <w:rPr>
            <w:color w:val="0000FF"/>
          </w:rPr>
          <w:t>составе</w:t>
        </w:r>
      </w:hyperlink>
      <w:r>
        <w:t xml:space="preserve"> и объемах согласно приложению 1 к настоящему Закону.</w:t>
      </w:r>
    </w:p>
    <w:p w:rsidR="00633AFF" w:rsidRDefault="00633AFF">
      <w:pPr>
        <w:pStyle w:val="ConsPlusNormal"/>
        <w:spacing w:before="220"/>
        <w:ind w:firstLine="540"/>
        <w:jc w:val="both"/>
      </w:pPr>
      <w:r>
        <w:t xml:space="preserve">3. </w:t>
      </w:r>
      <w:hyperlink w:anchor="P123" w:history="1">
        <w:r>
          <w:rPr>
            <w:color w:val="0000FF"/>
          </w:rPr>
          <w:t>Соотношение</w:t>
        </w:r>
      </w:hyperlink>
      <w:r>
        <w:t xml:space="preserve"> стоимости непродовольственных товаров и услуг со стоимостью продуктов питания устанавливается согласно приложению 2 к настоящему Закону.</w:t>
      </w: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ind w:firstLine="540"/>
        <w:jc w:val="both"/>
        <w:outlineLvl w:val="1"/>
      </w:pPr>
      <w:r>
        <w:t>Статья 2. Заключительные положения</w:t>
      </w: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633AFF" w:rsidRDefault="00633AF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33AFF" w:rsidRDefault="00633AFF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7" w:history="1">
        <w:r>
          <w:rPr>
            <w:color w:val="0000FF"/>
          </w:rPr>
          <w:t>Закон</w:t>
        </w:r>
      </w:hyperlink>
      <w:r>
        <w:t xml:space="preserve"> Республики Алтай от 12 января 2006 года N 10-РЗ "О потребительской корзине в Республике Алтай" (Сборник законодательства Республики Алтай, 2005, N 29(35));</w:t>
      </w:r>
      <w:proofErr w:type="gramEnd"/>
    </w:p>
    <w:p w:rsidR="00633AFF" w:rsidRDefault="00633AFF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Закон</w:t>
        </w:r>
      </w:hyperlink>
      <w:r>
        <w:t xml:space="preserve"> Республики Алтай от 24 декабря 2007 года N 102-РЗ "О внесении изменений в Закон Республики Алтай "О потребительской корзине в Республике Алтай" (Сборник законодательства Республики Алтай, 2007, N 46(52));</w:t>
      </w:r>
    </w:p>
    <w:p w:rsidR="00633AFF" w:rsidRDefault="00633AFF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Закон</w:t>
        </w:r>
      </w:hyperlink>
      <w:r>
        <w:t xml:space="preserve"> Республики Алтай от 26 ноября 2009 года N 69-РЗ "О внесении изменения в Закон Республики Алтай "О потребительской корзине в Республике Алтай" (Сборник законодательства Республики Алтай, 2009, N 62(68)).</w:t>
      </w:r>
    </w:p>
    <w:p w:rsidR="00633AFF" w:rsidRDefault="00633AF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3A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AFF" w:rsidRDefault="00633AFF">
            <w:pPr>
              <w:pStyle w:val="ConsPlusNormal"/>
            </w:pPr>
            <w:r>
              <w:t>Председатель</w:t>
            </w:r>
          </w:p>
          <w:p w:rsidR="00633AFF" w:rsidRDefault="00633AFF">
            <w:pPr>
              <w:pStyle w:val="ConsPlusNormal"/>
            </w:pPr>
            <w:r>
              <w:t>Государственного Собрания -</w:t>
            </w:r>
          </w:p>
          <w:p w:rsidR="00633AFF" w:rsidRDefault="00633AFF">
            <w:pPr>
              <w:pStyle w:val="ConsPlusNormal"/>
            </w:pPr>
            <w:r>
              <w:lastRenderedPageBreak/>
              <w:t>Эл Курултай Республики Алтай</w:t>
            </w:r>
          </w:p>
          <w:p w:rsidR="00633AFF" w:rsidRDefault="00633AFF">
            <w:pPr>
              <w:pStyle w:val="ConsPlusNormal"/>
            </w:pPr>
            <w:r>
              <w:t>И.И.БЕЛЕКОВ</w:t>
            </w:r>
          </w:p>
          <w:p w:rsidR="00633AFF" w:rsidRDefault="00633AFF">
            <w:pPr>
              <w:pStyle w:val="ConsPlusNormal"/>
            </w:pPr>
            <w:r>
              <w:t xml:space="preserve"> А.В.БЕРДНИКОВ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AFF" w:rsidRDefault="00633AFF">
            <w:pPr>
              <w:pStyle w:val="ConsPlusNormal"/>
              <w:jc w:val="right"/>
            </w:pPr>
            <w:r>
              <w:lastRenderedPageBreak/>
              <w:t>Временно </w:t>
            </w:r>
            <w:proofErr w:type="gramStart"/>
            <w:r>
              <w:t>исполняющий</w:t>
            </w:r>
            <w:proofErr w:type="gramEnd"/>
            <w:r>
              <w:t> обязанности</w:t>
            </w:r>
          </w:p>
          <w:p w:rsidR="00633AFF" w:rsidRDefault="00633AFF">
            <w:pPr>
              <w:pStyle w:val="ConsPlusNormal"/>
              <w:jc w:val="right"/>
            </w:pPr>
            <w:r>
              <w:t>Главы Республики Алтай,</w:t>
            </w:r>
          </w:p>
          <w:p w:rsidR="00633AFF" w:rsidRDefault="00633AFF">
            <w:pPr>
              <w:pStyle w:val="ConsPlusNormal"/>
              <w:jc w:val="right"/>
            </w:pPr>
            <w:r>
              <w:lastRenderedPageBreak/>
              <w:t>Председателя Правительства</w:t>
            </w:r>
          </w:p>
          <w:p w:rsidR="00633AFF" w:rsidRDefault="00633AFF">
            <w:pPr>
              <w:pStyle w:val="ConsPlusNormal"/>
              <w:jc w:val="right"/>
            </w:pPr>
            <w:r>
              <w:t>Республики Алтай</w:t>
            </w:r>
          </w:p>
          <w:p w:rsidR="00633AFF" w:rsidRDefault="00633AFF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633AFF" w:rsidRDefault="00633AFF">
      <w:pPr>
        <w:pStyle w:val="ConsPlusNormal"/>
        <w:spacing w:before="220"/>
        <w:jc w:val="right"/>
      </w:pPr>
      <w:r>
        <w:lastRenderedPageBreak/>
        <w:t>г. Горно-Алтайск</w:t>
      </w:r>
    </w:p>
    <w:p w:rsidR="00633AFF" w:rsidRDefault="00633AFF">
      <w:pPr>
        <w:pStyle w:val="ConsPlusNormal"/>
        <w:jc w:val="right"/>
      </w:pPr>
      <w:r>
        <w:t>6 июня 2014 года</w:t>
      </w:r>
    </w:p>
    <w:p w:rsidR="00633AFF" w:rsidRDefault="00633AFF">
      <w:pPr>
        <w:pStyle w:val="ConsPlusNormal"/>
        <w:jc w:val="right"/>
      </w:pPr>
      <w:r>
        <w:t>N 28-РЗ</w:t>
      </w: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jc w:val="both"/>
      </w:pPr>
    </w:p>
    <w:p w:rsidR="00633AFF" w:rsidRDefault="00633AFF">
      <w:pPr>
        <w:sectPr w:rsidR="00633AFF" w:rsidSect="00484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AFF" w:rsidRDefault="00633AFF">
      <w:pPr>
        <w:pStyle w:val="ConsPlusNormal"/>
        <w:jc w:val="right"/>
        <w:outlineLvl w:val="0"/>
      </w:pPr>
      <w:r>
        <w:lastRenderedPageBreak/>
        <w:t>Приложение 1</w:t>
      </w:r>
    </w:p>
    <w:p w:rsidR="00633AFF" w:rsidRDefault="00633AFF">
      <w:pPr>
        <w:pStyle w:val="ConsPlusNormal"/>
        <w:jc w:val="right"/>
      </w:pPr>
      <w:r>
        <w:t>к Закону</w:t>
      </w:r>
    </w:p>
    <w:p w:rsidR="00633AFF" w:rsidRDefault="00633AFF">
      <w:pPr>
        <w:pStyle w:val="ConsPlusNormal"/>
        <w:jc w:val="right"/>
      </w:pPr>
      <w:r>
        <w:t>Республики Алтай</w:t>
      </w:r>
    </w:p>
    <w:p w:rsidR="00633AFF" w:rsidRDefault="00633AFF">
      <w:pPr>
        <w:pStyle w:val="ConsPlusNormal"/>
        <w:jc w:val="right"/>
      </w:pPr>
      <w:r>
        <w:t>"О потребительской корзине</w:t>
      </w:r>
    </w:p>
    <w:p w:rsidR="00633AFF" w:rsidRDefault="00633AFF">
      <w:pPr>
        <w:pStyle w:val="ConsPlusNormal"/>
        <w:jc w:val="right"/>
      </w:pPr>
      <w:r>
        <w:t>в Республике Алтай"</w:t>
      </w: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Title"/>
        <w:jc w:val="center"/>
      </w:pPr>
      <w:bookmarkStart w:id="0" w:name="P46"/>
      <w:bookmarkEnd w:id="0"/>
      <w:r>
        <w:t>СОСТАВ</w:t>
      </w:r>
    </w:p>
    <w:p w:rsidR="00633AFF" w:rsidRDefault="00633AFF">
      <w:pPr>
        <w:pStyle w:val="ConsPlusTitle"/>
        <w:jc w:val="center"/>
      </w:pPr>
      <w:r>
        <w:t xml:space="preserve">И ОБЪЕМЫ ПРОДУКТОВ ПИТАНИЯ, ВКЛЮЧАЕМЫХ </w:t>
      </w:r>
      <w:proofErr w:type="gramStart"/>
      <w:r>
        <w:t>В</w:t>
      </w:r>
      <w:proofErr w:type="gramEnd"/>
    </w:p>
    <w:p w:rsidR="00633AFF" w:rsidRDefault="00633AFF">
      <w:pPr>
        <w:pStyle w:val="ConsPlusTitle"/>
        <w:jc w:val="center"/>
      </w:pPr>
      <w:r>
        <w:t>ПОТРЕБИТЕЛЬСКУЮ КОРЗИНУ В РЕСПУБЛИКЕ АЛТАЙ</w:t>
      </w: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jc w:val="right"/>
      </w:pPr>
      <w:r>
        <w:t>(в натуральных показателях)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204"/>
        <w:gridCol w:w="1701"/>
        <w:gridCol w:w="1724"/>
        <w:gridCol w:w="1251"/>
      </w:tblGrid>
      <w:tr w:rsidR="00633AFF">
        <w:tc>
          <w:tcPr>
            <w:tcW w:w="3742" w:type="dxa"/>
            <w:vMerge w:val="restart"/>
          </w:tcPr>
          <w:p w:rsidR="00633AFF" w:rsidRDefault="00633AFF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204" w:type="dxa"/>
            <w:vMerge w:val="restart"/>
          </w:tcPr>
          <w:p w:rsidR="00633AFF" w:rsidRDefault="00633A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676" w:type="dxa"/>
            <w:gridSpan w:val="3"/>
          </w:tcPr>
          <w:p w:rsidR="00633AFF" w:rsidRDefault="00633AFF">
            <w:pPr>
              <w:pStyle w:val="ConsPlusNormal"/>
              <w:jc w:val="center"/>
            </w:pPr>
            <w:r>
              <w:t>Объем потребления (в среднем на одного человека в год)</w:t>
            </w:r>
          </w:p>
        </w:tc>
      </w:tr>
      <w:tr w:rsidR="00633AFF">
        <w:tc>
          <w:tcPr>
            <w:tcW w:w="3742" w:type="dxa"/>
            <w:vMerge/>
          </w:tcPr>
          <w:p w:rsidR="00633AFF" w:rsidRDefault="00633AFF"/>
        </w:tc>
        <w:tc>
          <w:tcPr>
            <w:tcW w:w="1204" w:type="dxa"/>
            <w:vMerge/>
          </w:tcPr>
          <w:p w:rsidR="00633AFF" w:rsidRDefault="00633AFF"/>
        </w:tc>
        <w:tc>
          <w:tcPr>
            <w:tcW w:w="1701" w:type="dxa"/>
          </w:tcPr>
          <w:p w:rsidR="00633AFF" w:rsidRDefault="00633AFF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724" w:type="dxa"/>
          </w:tcPr>
          <w:p w:rsidR="00633AFF" w:rsidRDefault="00633AFF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1251" w:type="dxa"/>
          </w:tcPr>
          <w:p w:rsidR="00633AFF" w:rsidRDefault="00633AFF">
            <w:pPr>
              <w:pStyle w:val="ConsPlusNormal"/>
              <w:jc w:val="center"/>
            </w:pPr>
            <w:r>
              <w:t>Дети</w:t>
            </w:r>
          </w:p>
        </w:tc>
      </w:tr>
      <w:tr w:rsidR="00633AFF">
        <w:tc>
          <w:tcPr>
            <w:tcW w:w="3742" w:type="dxa"/>
          </w:tcPr>
          <w:p w:rsidR="00633AFF" w:rsidRDefault="00633AFF">
            <w:pPr>
              <w:pStyle w:val="ConsPlusNormal"/>
              <w:jc w:val="both"/>
            </w:pPr>
            <w:r>
              <w:t>Хлебные продукты (хлеб и макаронные изделия в пересчете на муку, мука, крупы, бобовые)</w:t>
            </w:r>
          </w:p>
        </w:tc>
        <w:tc>
          <w:tcPr>
            <w:tcW w:w="1204" w:type="dxa"/>
          </w:tcPr>
          <w:p w:rsidR="00633AFF" w:rsidRDefault="00633AFF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633AFF" w:rsidRDefault="00633AFF">
            <w:pPr>
              <w:pStyle w:val="ConsPlusNormal"/>
              <w:jc w:val="center"/>
            </w:pPr>
            <w:r>
              <w:t>131,4</w:t>
            </w:r>
          </w:p>
        </w:tc>
        <w:tc>
          <w:tcPr>
            <w:tcW w:w="1724" w:type="dxa"/>
          </w:tcPr>
          <w:p w:rsidR="00633AFF" w:rsidRDefault="00633AFF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1251" w:type="dxa"/>
          </w:tcPr>
          <w:p w:rsidR="00633AFF" w:rsidRDefault="00633AFF">
            <w:pPr>
              <w:pStyle w:val="ConsPlusNormal"/>
              <w:jc w:val="center"/>
            </w:pPr>
            <w:r>
              <w:t>78,9</w:t>
            </w:r>
          </w:p>
        </w:tc>
      </w:tr>
      <w:tr w:rsidR="00633AFF">
        <w:tc>
          <w:tcPr>
            <w:tcW w:w="3742" w:type="dxa"/>
          </w:tcPr>
          <w:p w:rsidR="00633AFF" w:rsidRDefault="00633AFF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204" w:type="dxa"/>
          </w:tcPr>
          <w:p w:rsidR="00633AFF" w:rsidRDefault="00633AFF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633AFF" w:rsidRDefault="00633AFF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724" w:type="dxa"/>
          </w:tcPr>
          <w:p w:rsidR="00633AFF" w:rsidRDefault="00633AF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51" w:type="dxa"/>
          </w:tcPr>
          <w:p w:rsidR="00633AFF" w:rsidRDefault="00633AFF">
            <w:pPr>
              <w:pStyle w:val="ConsPlusNormal"/>
              <w:jc w:val="center"/>
            </w:pPr>
            <w:r>
              <w:t>83,0</w:t>
            </w:r>
          </w:p>
        </w:tc>
      </w:tr>
      <w:tr w:rsidR="00633AFF">
        <w:tc>
          <w:tcPr>
            <w:tcW w:w="3742" w:type="dxa"/>
          </w:tcPr>
          <w:p w:rsidR="00633AFF" w:rsidRDefault="00633AFF">
            <w:pPr>
              <w:pStyle w:val="ConsPlusNormal"/>
              <w:jc w:val="both"/>
            </w:pPr>
            <w:r>
              <w:t>Овощи и бахчевые</w:t>
            </w:r>
          </w:p>
        </w:tc>
        <w:tc>
          <w:tcPr>
            <w:tcW w:w="1204" w:type="dxa"/>
          </w:tcPr>
          <w:p w:rsidR="00633AFF" w:rsidRDefault="00633AFF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633AFF" w:rsidRDefault="00633AFF">
            <w:pPr>
              <w:pStyle w:val="ConsPlusNormal"/>
              <w:jc w:val="center"/>
            </w:pPr>
            <w:r>
              <w:t>115,2</w:t>
            </w:r>
          </w:p>
        </w:tc>
        <w:tc>
          <w:tcPr>
            <w:tcW w:w="1724" w:type="dxa"/>
          </w:tcPr>
          <w:p w:rsidR="00633AFF" w:rsidRDefault="00633A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51" w:type="dxa"/>
          </w:tcPr>
          <w:p w:rsidR="00633AFF" w:rsidRDefault="00633AFF">
            <w:pPr>
              <w:pStyle w:val="ConsPlusNormal"/>
              <w:jc w:val="center"/>
            </w:pPr>
            <w:r>
              <w:t>112,8</w:t>
            </w:r>
          </w:p>
        </w:tc>
      </w:tr>
      <w:tr w:rsidR="00633AFF">
        <w:tc>
          <w:tcPr>
            <w:tcW w:w="3742" w:type="dxa"/>
          </w:tcPr>
          <w:p w:rsidR="00633AFF" w:rsidRDefault="00633AFF">
            <w:pPr>
              <w:pStyle w:val="ConsPlusNormal"/>
              <w:jc w:val="both"/>
            </w:pPr>
            <w:r>
              <w:t>Фрукты свежие</w:t>
            </w:r>
          </w:p>
        </w:tc>
        <w:tc>
          <w:tcPr>
            <w:tcW w:w="1204" w:type="dxa"/>
          </w:tcPr>
          <w:p w:rsidR="00633AFF" w:rsidRDefault="00633AFF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633AFF" w:rsidRDefault="00633AF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724" w:type="dxa"/>
          </w:tcPr>
          <w:p w:rsidR="00633AFF" w:rsidRDefault="00633AFF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251" w:type="dxa"/>
          </w:tcPr>
          <w:p w:rsidR="00633AFF" w:rsidRDefault="00633AFF">
            <w:pPr>
              <w:pStyle w:val="ConsPlusNormal"/>
              <w:jc w:val="center"/>
            </w:pPr>
            <w:r>
              <w:t>118,1</w:t>
            </w:r>
          </w:p>
        </w:tc>
      </w:tr>
      <w:tr w:rsidR="00633AFF">
        <w:tc>
          <w:tcPr>
            <w:tcW w:w="3742" w:type="dxa"/>
          </w:tcPr>
          <w:p w:rsidR="00633AFF" w:rsidRDefault="00633AFF">
            <w:pPr>
              <w:pStyle w:val="ConsPlusNormal"/>
              <w:jc w:val="both"/>
            </w:pPr>
            <w:r>
              <w:t>Сахар и кондитерские изделия в пересчете на сахар</w:t>
            </w:r>
          </w:p>
        </w:tc>
        <w:tc>
          <w:tcPr>
            <w:tcW w:w="1204" w:type="dxa"/>
          </w:tcPr>
          <w:p w:rsidR="00633AFF" w:rsidRDefault="00633AFF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633AFF" w:rsidRDefault="00633AFF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724" w:type="dxa"/>
          </w:tcPr>
          <w:p w:rsidR="00633AFF" w:rsidRDefault="00633AFF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51" w:type="dxa"/>
          </w:tcPr>
          <w:p w:rsidR="00633AFF" w:rsidRDefault="00633AFF">
            <w:pPr>
              <w:pStyle w:val="ConsPlusNormal"/>
              <w:jc w:val="center"/>
            </w:pPr>
            <w:r>
              <w:t>21,7</w:t>
            </w:r>
          </w:p>
        </w:tc>
      </w:tr>
      <w:tr w:rsidR="00633AFF">
        <w:tc>
          <w:tcPr>
            <w:tcW w:w="3742" w:type="dxa"/>
          </w:tcPr>
          <w:p w:rsidR="00633AFF" w:rsidRDefault="00633AFF">
            <w:pPr>
              <w:pStyle w:val="ConsPlusNormal"/>
              <w:jc w:val="both"/>
            </w:pPr>
            <w:r>
              <w:t>Мясопродукты</w:t>
            </w:r>
          </w:p>
        </w:tc>
        <w:tc>
          <w:tcPr>
            <w:tcW w:w="1204" w:type="dxa"/>
          </w:tcPr>
          <w:p w:rsidR="00633AFF" w:rsidRDefault="00633AFF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633AFF" w:rsidRDefault="00633AFF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724" w:type="dxa"/>
          </w:tcPr>
          <w:p w:rsidR="00633AFF" w:rsidRDefault="00633AFF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251" w:type="dxa"/>
          </w:tcPr>
          <w:p w:rsidR="00633AFF" w:rsidRDefault="00633AFF">
            <w:pPr>
              <w:pStyle w:val="ConsPlusNormal"/>
              <w:jc w:val="center"/>
            </w:pPr>
            <w:r>
              <w:t>43,8</w:t>
            </w:r>
          </w:p>
        </w:tc>
      </w:tr>
      <w:tr w:rsidR="00633AFF">
        <w:tc>
          <w:tcPr>
            <w:tcW w:w="3742" w:type="dxa"/>
          </w:tcPr>
          <w:p w:rsidR="00633AFF" w:rsidRDefault="00633AFF">
            <w:pPr>
              <w:pStyle w:val="ConsPlusNormal"/>
              <w:jc w:val="both"/>
            </w:pPr>
            <w:r>
              <w:t>Рыбопродукты</w:t>
            </w:r>
          </w:p>
        </w:tc>
        <w:tc>
          <w:tcPr>
            <w:tcW w:w="1204" w:type="dxa"/>
          </w:tcPr>
          <w:p w:rsidR="00633AFF" w:rsidRDefault="00633AFF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633AFF" w:rsidRDefault="00633A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4" w:type="dxa"/>
          </w:tcPr>
          <w:p w:rsidR="00633AFF" w:rsidRDefault="00633AF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51" w:type="dxa"/>
          </w:tcPr>
          <w:p w:rsidR="00633AFF" w:rsidRDefault="00633AFF">
            <w:pPr>
              <w:pStyle w:val="ConsPlusNormal"/>
              <w:jc w:val="center"/>
            </w:pPr>
            <w:r>
              <w:t>20,1</w:t>
            </w:r>
          </w:p>
        </w:tc>
      </w:tr>
      <w:tr w:rsidR="00633AFF">
        <w:tc>
          <w:tcPr>
            <w:tcW w:w="3742" w:type="dxa"/>
          </w:tcPr>
          <w:p w:rsidR="00633AFF" w:rsidRDefault="00633AFF">
            <w:pPr>
              <w:pStyle w:val="ConsPlusNormal"/>
              <w:jc w:val="both"/>
            </w:pPr>
            <w:r>
              <w:t xml:space="preserve">Молоко и молокопродукты в </w:t>
            </w:r>
            <w:r>
              <w:lastRenderedPageBreak/>
              <w:t>пересчете на молоко</w:t>
            </w:r>
          </w:p>
        </w:tc>
        <w:tc>
          <w:tcPr>
            <w:tcW w:w="1204" w:type="dxa"/>
          </w:tcPr>
          <w:p w:rsidR="00633AFF" w:rsidRDefault="00633AFF">
            <w:pPr>
              <w:pStyle w:val="ConsPlusNormal"/>
              <w:jc w:val="center"/>
            </w:pPr>
            <w:r>
              <w:lastRenderedPageBreak/>
              <w:t>кг</w:t>
            </w:r>
          </w:p>
        </w:tc>
        <w:tc>
          <w:tcPr>
            <w:tcW w:w="1701" w:type="dxa"/>
          </w:tcPr>
          <w:p w:rsidR="00633AFF" w:rsidRDefault="00633AFF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1724" w:type="dxa"/>
          </w:tcPr>
          <w:p w:rsidR="00633AFF" w:rsidRDefault="00633AFF">
            <w:pPr>
              <w:pStyle w:val="ConsPlusNormal"/>
              <w:jc w:val="center"/>
            </w:pPr>
            <w:r>
              <w:t>213,8</w:t>
            </w:r>
          </w:p>
        </w:tc>
        <w:tc>
          <w:tcPr>
            <w:tcW w:w="1251" w:type="dxa"/>
          </w:tcPr>
          <w:p w:rsidR="00633AFF" w:rsidRDefault="00633AFF">
            <w:pPr>
              <w:pStyle w:val="ConsPlusNormal"/>
              <w:jc w:val="center"/>
            </w:pPr>
            <w:r>
              <w:t>359,9</w:t>
            </w:r>
          </w:p>
        </w:tc>
      </w:tr>
      <w:tr w:rsidR="00633AFF">
        <w:tc>
          <w:tcPr>
            <w:tcW w:w="3742" w:type="dxa"/>
          </w:tcPr>
          <w:p w:rsidR="00633AFF" w:rsidRDefault="00633AFF">
            <w:pPr>
              <w:pStyle w:val="ConsPlusNormal"/>
              <w:jc w:val="both"/>
            </w:pPr>
            <w:r>
              <w:lastRenderedPageBreak/>
              <w:t>Яйца</w:t>
            </w:r>
          </w:p>
        </w:tc>
        <w:tc>
          <w:tcPr>
            <w:tcW w:w="1204" w:type="dxa"/>
          </w:tcPr>
          <w:p w:rsidR="00633AFF" w:rsidRDefault="00633AF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01" w:type="dxa"/>
          </w:tcPr>
          <w:p w:rsidR="00633AFF" w:rsidRDefault="00633AF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24" w:type="dxa"/>
          </w:tcPr>
          <w:p w:rsidR="00633AFF" w:rsidRDefault="00633A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51" w:type="dxa"/>
          </w:tcPr>
          <w:p w:rsidR="00633AFF" w:rsidRDefault="00633AFF">
            <w:pPr>
              <w:pStyle w:val="ConsPlusNormal"/>
              <w:jc w:val="center"/>
            </w:pPr>
            <w:r>
              <w:t>201</w:t>
            </w:r>
          </w:p>
        </w:tc>
      </w:tr>
      <w:tr w:rsidR="00633AFF">
        <w:tc>
          <w:tcPr>
            <w:tcW w:w="3742" w:type="dxa"/>
          </w:tcPr>
          <w:p w:rsidR="00633AFF" w:rsidRDefault="00633AFF">
            <w:pPr>
              <w:pStyle w:val="ConsPlusNormal"/>
              <w:jc w:val="both"/>
            </w:pPr>
            <w:r>
              <w:t>Масло растительное, маргарин и другие жиры</w:t>
            </w:r>
          </w:p>
        </w:tc>
        <w:tc>
          <w:tcPr>
            <w:tcW w:w="1204" w:type="dxa"/>
          </w:tcPr>
          <w:p w:rsidR="00633AFF" w:rsidRDefault="00633AFF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633AFF" w:rsidRDefault="00633AF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24" w:type="dxa"/>
          </w:tcPr>
          <w:p w:rsidR="00633AFF" w:rsidRDefault="00633AF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51" w:type="dxa"/>
          </w:tcPr>
          <w:p w:rsidR="00633AFF" w:rsidRDefault="00633AFF">
            <w:pPr>
              <w:pStyle w:val="ConsPlusNormal"/>
              <w:jc w:val="center"/>
            </w:pPr>
            <w:r>
              <w:t>6,0</w:t>
            </w:r>
          </w:p>
        </w:tc>
      </w:tr>
      <w:tr w:rsidR="00633AFF">
        <w:tc>
          <w:tcPr>
            <w:tcW w:w="3742" w:type="dxa"/>
          </w:tcPr>
          <w:p w:rsidR="00633AFF" w:rsidRDefault="00633AFF">
            <w:pPr>
              <w:pStyle w:val="ConsPlusNormal"/>
              <w:jc w:val="both"/>
            </w:pPr>
            <w:r>
              <w:t>Прочие продукты (соль, чай, специи)</w:t>
            </w:r>
          </w:p>
        </w:tc>
        <w:tc>
          <w:tcPr>
            <w:tcW w:w="1204" w:type="dxa"/>
          </w:tcPr>
          <w:p w:rsidR="00633AFF" w:rsidRDefault="00633AFF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633AFF" w:rsidRDefault="00633AF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724" w:type="dxa"/>
          </w:tcPr>
          <w:p w:rsidR="00633AFF" w:rsidRDefault="00633AF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51" w:type="dxa"/>
          </w:tcPr>
          <w:p w:rsidR="00633AFF" w:rsidRDefault="00633AFF">
            <w:pPr>
              <w:pStyle w:val="ConsPlusNormal"/>
              <w:jc w:val="center"/>
            </w:pPr>
            <w:r>
              <w:t>3,5</w:t>
            </w:r>
          </w:p>
        </w:tc>
      </w:tr>
    </w:tbl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jc w:val="right"/>
        <w:outlineLvl w:val="0"/>
      </w:pPr>
      <w:r>
        <w:t>Приложение 2</w:t>
      </w:r>
    </w:p>
    <w:p w:rsidR="00633AFF" w:rsidRDefault="00633AFF">
      <w:pPr>
        <w:pStyle w:val="ConsPlusNormal"/>
        <w:jc w:val="right"/>
      </w:pPr>
      <w:r>
        <w:t>к Закону</w:t>
      </w:r>
    </w:p>
    <w:p w:rsidR="00633AFF" w:rsidRDefault="00633AFF">
      <w:pPr>
        <w:pStyle w:val="ConsPlusNormal"/>
        <w:jc w:val="right"/>
      </w:pPr>
      <w:r>
        <w:t>Республики Алтай</w:t>
      </w:r>
    </w:p>
    <w:p w:rsidR="00633AFF" w:rsidRDefault="00633AFF">
      <w:pPr>
        <w:pStyle w:val="ConsPlusNormal"/>
        <w:jc w:val="right"/>
      </w:pPr>
      <w:r>
        <w:t>"О потребительской корзине</w:t>
      </w:r>
    </w:p>
    <w:p w:rsidR="00633AFF" w:rsidRDefault="00633AFF">
      <w:pPr>
        <w:pStyle w:val="ConsPlusNormal"/>
        <w:jc w:val="right"/>
      </w:pPr>
      <w:r>
        <w:t>в Республике Алтай"</w:t>
      </w: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Title"/>
        <w:jc w:val="center"/>
      </w:pPr>
      <w:bookmarkStart w:id="1" w:name="P123"/>
      <w:bookmarkEnd w:id="1"/>
      <w:r>
        <w:t>СООТНОШЕНИЕ</w:t>
      </w:r>
    </w:p>
    <w:p w:rsidR="00633AFF" w:rsidRDefault="00633AFF">
      <w:pPr>
        <w:pStyle w:val="ConsPlusTitle"/>
        <w:jc w:val="center"/>
      </w:pPr>
      <w:r>
        <w:t>СТОИМОСТИ НЕПРОДОВОЛЬСТВЕННЫХ ТОВАРОВ И УСЛУГ СО СТОИМОСТЬЮ</w:t>
      </w:r>
    </w:p>
    <w:p w:rsidR="00633AFF" w:rsidRDefault="00633AFF">
      <w:pPr>
        <w:pStyle w:val="ConsPlusTitle"/>
        <w:jc w:val="center"/>
      </w:pPr>
      <w:r>
        <w:t>ПРОДУКТОВ ПИТАНИЯ</w:t>
      </w: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jc w:val="right"/>
      </w:pPr>
      <w:r>
        <w:t>(в процентах)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2734"/>
        <w:gridCol w:w="2098"/>
        <w:gridCol w:w="1020"/>
      </w:tblGrid>
      <w:tr w:rsidR="00633AFF">
        <w:tc>
          <w:tcPr>
            <w:tcW w:w="3735" w:type="dxa"/>
          </w:tcPr>
          <w:p w:rsidR="00633AFF" w:rsidRDefault="00633A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34" w:type="dxa"/>
          </w:tcPr>
          <w:p w:rsidR="00633AFF" w:rsidRDefault="00633AFF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2098" w:type="dxa"/>
          </w:tcPr>
          <w:p w:rsidR="00633AFF" w:rsidRDefault="00633AFF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1020" w:type="dxa"/>
          </w:tcPr>
          <w:p w:rsidR="00633AFF" w:rsidRDefault="00633AFF">
            <w:pPr>
              <w:pStyle w:val="ConsPlusNormal"/>
              <w:jc w:val="center"/>
            </w:pPr>
            <w:r>
              <w:t>Дети</w:t>
            </w:r>
          </w:p>
        </w:tc>
      </w:tr>
      <w:tr w:rsidR="00633AFF">
        <w:tc>
          <w:tcPr>
            <w:tcW w:w="3735" w:type="dxa"/>
          </w:tcPr>
          <w:p w:rsidR="00633AFF" w:rsidRDefault="00633AFF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734" w:type="dxa"/>
          </w:tcPr>
          <w:p w:rsidR="00633AFF" w:rsidRDefault="00633A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633AFF" w:rsidRDefault="00633A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633AFF" w:rsidRDefault="00633AFF">
            <w:pPr>
              <w:pStyle w:val="ConsPlusNormal"/>
              <w:jc w:val="center"/>
            </w:pPr>
            <w:r>
              <w:t>50</w:t>
            </w:r>
          </w:p>
        </w:tc>
      </w:tr>
      <w:tr w:rsidR="00633AFF">
        <w:tc>
          <w:tcPr>
            <w:tcW w:w="3735" w:type="dxa"/>
          </w:tcPr>
          <w:p w:rsidR="00633AFF" w:rsidRDefault="00633AFF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2734" w:type="dxa"/>
          </w:tcPr>
          <w:p w:rsidR="00633AFF" w:rsidRDefault="00633A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633AFF" w:rsidRDefault="00633A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633AFF" w:rsidRDefault="00633AFF">
            <w:pPr>
              <w:pStyle w:val="ConsPlusNormal"/>
              <w:jc w:val="center"/>
            </w:pPr>
            <w:r>
              <w:t>50</w:t>
            </w:r>
          </w:p>
        </w:tc>
      </w:tr>
    </w:tbl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jc w:val="both"/>
      </w:pPr>
    </w:p>
    <w:p w:rsidR="00633AFF" w:rsidRDefault="00633AF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16335" w:rsidRDefault="00916335">
      <w:bookmarkStart w:id="2" w:name="_GoBack"/>
      <w:bookmarkEnd w:id="2"/>
    </w:p>
    <w:sectPr w:rsidR="00916335" w:rsidSect="00B66EB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F"/>
    <w:rsid w:val="00633AFF"/>
    <w:rsid w:val="009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27160E11E710D34E4BBF13D5B1D26D7E83B26F5BA47D738D33C76A7DF00W5V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27160E11E710D34E4BBF13D5B1D26D7E83B26F3BF46DB368E367EFED30258W6V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27160E11E710D34E4A5FC2B374A2AD0E06D2DF0BB4E896FD16D23A9DA080F2D62F9W3V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27160E11E710D34E4BBF13D5B1D26D7E83B26F3BF46DF368E367EFED30258W6V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1</cp:revision>
  <dcterms:created xsi:type="dcterms:W3CDTF">2017-07-24T03:21:00Z</dcterms:created>
  <dcterms:modified xsi:type="dcterms:W3CDTF">2017-07-24T03:22:00Z</dcterms:modified>
</cp:coreProperties>
</file>