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2F" w:rsidRPr="00C214D2" w:rsidRDefault="00B1132F" w:rsidP="00C214D2">
      <w:pPr>
        <w:widowControl w:val="0"/>
        <w:suppressAutoHyphens/>
        <w:ind w:left="4962" w:right="0" w:firstLine="0"/>
        <w:jc w:val="center"/>
        <w:rPr>
          <w:rFonts w:ascii="PT Astra Serif" w:eastAsia="Times New Roman" w:hAnsi="PT Astra Serif" w:cs="Times New Roman"/>
          <w:bCs/>
          <w:szCs w:val="28"/>
          <w:lang w:eastAsia="ru-RU" w:bidi="ru-RU"/>
        </w:rPr>
      </w:pPr>
      <w:r w:rsidRPr="00C214D2">
        <w:rPr>
          <w:rFonts w:ascii="PT Astra Serif" w:eastAsia="Times New Roman" w:hAnsi="PT Astra Serif" w:cs="Times New Roman"/>
          <w:bCs/>
          <w:szCs w:val="28"/>
          <w:lang w:eastAsia="ru-RU" w:bidi="ru-RU"/>
        </w:rPr>
        <w:t>УТВЕРЖД</w:t>
      </w:r>
      <w:r w:rsidR="00C214D2" w:rsidRPr="00C214D2">
        <w:rPr>
          <w:rFonts w:ascii="PT Astra Serif" w:eastAsia="Times New Roman" w:hAnsi="PT Astra Serif" w:cs="Times New Roman"/>
          <w:bCs/>
          <w:szCs w:val="28"/>
          <w:lang w:eastAsia="ru-RU" w:bidi="ru-RU"/>
        </w:rPr>
        <w:t>ЕН</w:t>
      </w:r>
    </w:p>
    <w:p w:rsidR="00B1132F" w:rsidRDefault="00C214D2" w:rsidP="00C214D2">
      <w:pPr>
        <w:widowControl w:val="0"/>
        <w:suppressAutoHyphens/>
        <w:ind w:left="4962" w:right="0" w:firstLine="0"/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</w:pPr>
      <w:r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приказом Министерства </w:t>
      </w:r>
      <w:r w:rsidR="00B1132F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>э</w:t>
      </w:r>
      <w:r w:rsidR="00E43375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кономического развития </w:t>
      </w:r>
      <w:r w:rsidR="00B1132F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>Республики Алтай</w:t>
      </w:r>
    </w:p>
    <w:p w:rsidR="00C214D2" w:rsidRPr="00A57C6D" w:rsidRDefault="00C214D2" w:rsidP="00C214D2">
      <w:pPr>
        <w:widowControl w:val="0"/>
        <w:suppressAutoHyphens/>
        <w:ind w:left="4962" w:right="0" w:firstLine="0"/>
        <w:jc w:val="left"/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</w:pPr>
      <w:r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от </w:t>
      </w:r>
    </w:p>
    <w:p w:rsidR="00B1132F" w:rsidRPr="00A57C6D" w:rsidRDefault="00B1132F" w:rsidP="00B1132F">
      <w:pPr>
        <w:widowControl w:val="0"/>
        <w:suppressAutoHyphens/>
        <w:spacing w:line="240" w:lineRule="auto"/>
        <w:ind w:right="0" w:firstLine="0"/>
        <w:jc w:val="center"/>
        <w:rPr>
          <w:rFonts w:ascii="PT Astra Serif" w:eastAsia="Lucida Sans Unicode" w:hAnsi="PT Astra Serif" w:cs="Times New Roman"/>
          <w:b/>
          <w:sz w:val="26"/>
          <w:szCs w:val="26"/>
          <w:lang w:eastAsia="ru-RU" w:bidi="ru-RU"/>
        </w:rPr>
      </w:pPr>
    </w:p>
    <w:p w:rsidR="00B1132F" w:rsidRPr="00A57C6D" w:rsidRDefault="00B1132F" w:rsidP="00B1132F">
      <w:pPr>
        <w:widowControl w:val="0"/>
        <w:suppressAutoHyphens/>
        <w:spacing w:line="240" w:lineRule="auto"/>
        <w:ind w:right="0" w:firstLine="0"/>
        <w:jc w:val="center"/>
        <w:rPr>
          <w:rFonts w:ascii="PT Astra Serif" w:eastAsia="Lucida Sans Unicode" w:hAnsi="PT Astra Serif" w:cs="Times New Roman"/>
          <w:b/>
          <w:szCs w:val="28"/>
          <w:lang w:eastAsia="ru-RU" w:bidi="ru-RU"/>
        </w:rPr>
      </w:pPr>
    </w:p>
    <w:p w:rsidR="003B2C96" w:rsidRPr="00A57C6D" w:rsidRDefault="00C2541E" w:rsidP="00C2541E">
      <w:pPr>
        <w:jc w:val="center"/>
        <w:rPr>
          <w:rFonts w:ascii="PT Astra Serif" w:hAnsi="PT Astra Serif"/>
          <w:b/>
        </w:rPr>
      </w:pPr>
      <w:r w:rsidRPr="00A57C6D">
        <w:rPr>
          <w:rFonts w:ascii="PT Astra Serif" w:hAnsi="PT Astra Serif"/>
          <w:b/>
        </w:rPr>
        <w:t>ДОКЛАД</w:t>
      </w:r>
    </w:p>
    <w:p w:rsidR="008D2799" w:rsidRPr="00A57C6D" w:rsidRDefault="000641C9" w:rsidP="00C2541E">
      <w:pPr>
        <w:jc w:val="center"/>
        <w:rPr>
          <w:rFonts w:ascii="PT Astra Serif" w:hAnsi="PT Astra Serif"/>
          <w:b/>
          <w:sz w:val="26"/>
          <w:szCs w:val="26"/>
        </w:rPr>
      </w:pPr>
      <w:r w:rsidRPr="00A57C6D">
        <w:rPr>
          <w:rFonts w:ascii="PT Astra Serif" w:hAnsi="PT Astra Serif"/>
          <w:b/>
          <w:sz w:val="26"/>
          <w:szCs w:val="26"/>
        </w:rPr>
        <w:t>о</w:t>
      </w:r>
      <w:r w:rsidR="00805230" w:rsidRPr="00A57C6D">
        <w:rPr>
          <w:rFonts w:ascii="PT Astra Serif" w:hAnsi="PT Astra Serif"/>
          <w:b/>
          <w:sz w:val="26"/>
          <w:szCs w:val="26"/>
        </w:rPr>
        <w:t xml:space="preserve"> </w:t>
      </w:r>
      <w:r w:rsidR="008D2799" w:rsidRPr="00A57C6D">
        <w:rPr>
          <w:rFonts w:ascii="PT Astra Serif" w:hAnsi="PT Astra Serif"/>
          <w:b/>
          <w:sz w:val="26"/>
          <w:szCs w:val="26"/>
        </w:rPr>
        <w:t>результата</w:t>
      </w:r>
      <w:r w:rsidRPr="00A57C6D">
        <w:rPr>
          <w:rFonts w:ascii="PT Astra Serif" w:hAnsi="PT Astra Serif"/>
          <w:b/>
          <w:sz w:val="26"/>
          <w:szCs w:val="26"/>
        </w:rPr>
        <w:t>х</w:t>
      </w:r>
      <w:r w:rsidR="008D2799" w:rsidRPr="00A57C6D">
        <w:rPr>
          <w:rFonts w:ascii="PT Astra Serif" w:hAnsi="PT Astra Serif"/>
          <w:b/>
          <w:sz w:val="26"/>
          <w:szCs w:val="26"/>
        </w:rPr>
        <w:t xml:space="preserve"> </w:t>
      </w:r>
      <w:r w:rsidR="00CD569D" w:rsidRPr="00A57C6D">
        <w:rPr>
          <w:rFonts w:ascii="PT Astra Serif" w:hAnsi="PT Astra Serif"/>
          <w:b/>
          <w:sz w:val="26"/>
          <w:szCs w:val="26"/>
        </w:rPr>
        <w:t>правоприменительной практики</w:t>
      </w:r>
      <w:r w:rsidR="00805230" w:rsidRPr="00A57C6D">
        <w:rPr>
          <w:rFonts w:ascii="PT Astra Serif" w:hAnsi="PT Astra Serif"/>
          <w:b/>
          <w:sz w:val="26"/>
          <w:szCs w:val="26"/>
        </w:rPr>
        <w:t xml:space="preserve"> </w:t>
      </w:r>
    </w:p>
    <w:p w:rsidR="00C91627" w:rsidRPr="00C91627" w:rsidRDefault="00C91627" w:rsidP="00C91627">
      <w:pPr>
        <w:jc w:val="center"/>
        <w:rPr>
          <w:rFonts w:ascii="PT Astra Serif" w:hAnsi="PT Astra Serif"/>
          <w:b/>
          <w:sz w:val="26"/>
          <w:szCs w:val="26"/>
        </w:rPr>
      </w:pPr>
      <w:r w:rsidRPr="00C91627">
        <w:rPr>
          <w:rFonts w:ascii="PT Astra Serif" w:hAnsi="PT Astra Serif"/>
          <w:b/>
          <w:bCs/>
          <w:sz w:val="26"/>
          <w:szCs w:val="26"/>
        </w:rPr>
        <w:t xml:space="preserve">в сфере регионального государственного контроля (надзора) </w:t>
      </w:r>
      <w:r w:rsidRPr="00C91627">
        <w:rPr>
          <w:rFonts w:ascii="PT Astra Serif" w:hAnsi="PT Astra Serif"/>
          <w:b/>
          <w:sz w:val="26"/>
          <w:szCs w:val="26"/>
        </w:rPr>
        <w:t xml:space="preserve">в области </w:t>
      </w:r>
      <w:bookmarkStart w:id="0" w:name="_Hlk190102399"/>
      <w:r w:rsidRPr="00C91627">
        <w:rPr>
          <w:rFonts w:ascii="PT Astra Serif" w:hAnsi="PT Astra Serif"/>
          <w:b/>
          <w:sz w:val="26"/>
          <w:szCs w:val="26"/>
        </w:rPr>
        <w:t>продажи безалкогольных тонизирующих напитков (в том числе энергетических)</w:t>
      </w:r>
      <w:bookmarkEnd w:id="0"/>
      <w:r w:rsidRPr="00C91627">
        <w:rPr>
          <w:rFonts w:ascii="PT Astra Serif" w:hAnsi="PT Astra Serif"/>
          <w:b/>
          <w:sz w:val="26"/>
          <w:szCs w:val="26"/>
        </w:rPr>
        <w:t xml:space="preserve"> </w:t>
      </w:r>
    </w:p>
    <w:p w:rsidR="00C91627" w:rsidRPr="00C91627" w:rsidRDefault="00C91627" w:rsidP="00C91627">
      <w:pPr>
        <w:jc w:val="center"/>
        <w:rPr>
          <w:rFonts w:ascii="PT Astra Serif" w:hAnsi="PT Astra Serif"/>
          <w:b/>
          <w:sz w:val="26"/>
          <w:szCs w:val="26"/>
        </w:rPr>
      </w:pPr>
      <w:r w:rsidRPr="00C91627">
        <w:rPr>
          <w:rFonts w:ascii="PT Astra Serif" w:hAnsi="PT Astra Serif"/>
          <w:b/>
          <w:sz w:val="26"/>
          <w:szCs w:val="26"/>
        </w:rPr>
        <w:t>на территории Республики Алтай в 2025 году</w:t>
      </w:r>
    </w:p>
    <w:p w:rsidR="00C2541E" w:rsidRPr="00C91627" w:rsidRDefault="00C2541E" w:rsidP="00C2541E">
      <w:pPr>
        <w:jc w:val="center"/>
        <w:rPr>
          <w:rFonts w:ascii="PT Astra Serif" w:hAnsi="PT Astra Serif"/>
          <w:b/>
          <w:color w:val="FF0000"/>
          <w:sz w:val="26"/>
          <w:szCs w:val="26"/>
        </w:rPr>
      </w:pPr>
    </w:p>
    <w:p w:rsidR="008609D3" w:rsidRPr="00C91627" w:rsidRDefault="00C214D2" w:rsidP="00C2541E">
      <w:pPr>
        <w:jc w:val="center"/>
        <w:rPr>
          <w:rFonts w:ascii="PT Astra Serif" w:hAnsi="PT Astra Serif"/>
          <w:b/>
          <w:sz w:val="26"/>
          <w:szCs w:val="26"/>
        </w:rPr>
      </w:pPr>
      <w:r w:rsidRPr="00C91627"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C91627" w:rsidRPr="00C91627" w:rsidRDefault="00C214D2" w:rsidP="00C91627">
      <w:pPr>
        <w:ind w:firstLine="709"/>
        <w:rPr>
          <w:rFonts w:ascii="PT Astra Serif" w:hAnsi="PT Astra Serif"/>
          <w:sz w:val="26"/>
          <w:szCs w:val="26"/>
        </w:rPr>
      </w:pPr>
      <w:r w:rsidRPr="00C91627">
        <w:rPr>
          <w:rFonts w:ascii="PT Astra Serif" w:hAnsi="PT Astra Serif"/>
          <w:sz w:val="26"/>
          <w:szCs w:val="26"/>
        </w:rPr>
        <w:t xml:space="preserve">Настоящий доклад подготовлен во исполнение статьи 47 Федерального закона от 31 июля 2020 г. № 248-ФЗ «О государственном контроле (надзоре) и муниципальном контроле в Российской Федерации» (далее - Федеральный закон № 248-ФЗ) в целях профилактики нарушений обязательных требований, и содержит обобщенные итоги правоприменительной практики при осуществлении </w:t>
      </w:r>
      <w:r w:rsidR="00C91627" w:rsidRPr="00C91627">
        <w:rPr>
          <w:rFonts w:ascii="PT Astra Serif" w:hAnsi="PT Astra Serif"/>
          <w:bCs/>
          <w:sz w:val="26"/>
          <w:szCs w:val="26"/>
        </w:rPr>
        <w:t xml:space="preserve">регионального государственного контроля (надзора) </w:t>
      </w:r>
      <w:r w:rsidR="00C91627" w:rsidRPr="00C91627">
        <w:rPr>
          <w:rFonts w:ascii="PT Astra Serif" w:hAnsi="PT Astra Serif"/>
          <w:sz w:val="26"/>
          <w:szCs w:val="26"/>
        </w:rPr>
        <w:t>в области продажи безалкогольных тонизирующих напитков (в том числе энергетических) на территории Республики Алтай в 2025 году.</w:t>
      </w:r>
    </w:p>
    <w:p w:rsidR="00C214D2" w:rsidRPr="00C91627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91627">
        <w:rPr>
          <w:rFonts w:ascii="PT Astra Serif" w:hAnsi="PT Astra Serif"/>
          <w:sz w:val="26"/>
          <w:szCs w:val="26"/>
        </w:rPr>
        <w:t xml:space="preserve">Обобщение правоприменительной практики проводится для решения следующих задач: </w:t>
      </w:r>
    </w:p>
    <w:p w:rsidR="00C91627" w:rsidRPr="00DE7248" w:rsidRDefault="00C91627" w:rsidP="00C91627">
      <w:pPr>
        <w:tabs>
          <w:tab w:val="left" w:pos="851"/>
        </w:tabs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E7248">
        <w:rPr>
          <w:rFonts w:ascii="PT Astra Serif" w:hAnsi="PT Astra Serif" w:cs="PT Astra Serif"/>
          <w:sz w:val="26"/>
          <w:szCs w:val="26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C91627" w:rsidRPr="00DE7248" w:rsidRDefault="00C91627" w:rsidP="00C91627">
      <w:pPr>
        <w:tabs>
          <w:tab w:val="left" w:pos="851"/>
        </w:tabs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E7248">
        <w:rPr>
          <w:rFonts w:ascii="PT Astra Serif" w:hAnsi="PT Astra Serif" w:cs="PT Astra Serif"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91627" w:rsidRPr="00DE7248" w:rsidRDefault="00C91627" w:rsidP="00C91627">
      <w:pPr>
        <w:tabs>
          <w:tab w:val="left" w:pos="851"/>
        </w:tabs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E7248">
        <w:rPr>
          <w:rFonts w:ascii="PT Astra Serif" w:hAnsi="PT Astra Serif" w:cs="PT Astra Serif"/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91627" w:rsidRPr="00DE7248" w:rsidRDefault="00C91627" w:rsidP="00C91627">
      <w:pPr>
        <w:tabs>
          <w:tab w:val="left" w:pos="851"/>
        </w:tabs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E7248">
        <w:rPr>
          <w:rFonts w:ascii="PT Astra Serif" w:hAnsi="PT Astra Serif" w:cs="PT Astra Serif"/>
          <w:sz w:val="26"/>
          <w:szCs w:val="26"/>
        </w:rPr>
        <w:t>4) подготовка предложений об актуализации обязательных требований;</w:t>
      </w:r>
    </w:p>
    <w:p w:rsidR="00C91627" w:rsidRDefault="00C91627" w:rsidP="00C91627">
      <w:pPr>
        <w:tabs>
          <w:tab w:val="left" w:pos="851"/>
        </w:tabs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E7248">
        <w:rPr>
          <w:rFonts w:ascii="PT Astra Serif" w:hAnsi="PT Astra Serif" w:cs="PT Astra Serif"/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:rsidR="00C91627" w:rsidRPr="00DE7248" w:rsidRDefault="00C91627" w:rsidP="00C91627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Министерство экономического развития Республики Алтай </w:t>
      </w:r>
      <w:r w:rsidRPr="00DE7248">
        <w:rPr>
          <w:rFonts w:ascii="PT Astra Serif" w:hAnsi="PT Astra Serif"/>
          <w:sz w:val="26"/>
          <w:szCs w:val="26"/>
        </w:rPr>
        <w:t>в соответствии с Положением, утвержденным постановлением</w:t>
      </w:r>
      <w:r>
        <w:rPr>
          <w:rFonts w:ascii="PT Astra Serif" w:hAnsi="PT Astra Serif"/>
          <w:sz w:val="26"/>
          <w:szCs w:val="26"/>
        </w:rPr>
        <w:t xml:space="preserve"> </w:t>
      </w:r>
      <w:r w:rsidRPr="00C91627">
        <w:rPr>
          <w:rFonts w:ascii="PT Astra Serif" w:hAnsi="PT Astra Serif"/>
          <w:sz w:val="26"/>
          <w:szCs w:val="26"/>
        </w:rPr>
        <w:t>Правител</w:t>
      </w:r>
      <w:r>
        <w:rPr>
          <w:rFonts w:ascii="PT Astra Serif" w:hAnsi="PT Astra Serif"/>
          <w:sz w:val="26"/>
          <w:szCs w:val="26"/>
        </w:rPr>
        <w:t xml:space="preserve">ьства Республики Алтай от 20 ноября </w:t>
      </w:r>
      <w:r w:rsidRPr="00C91627">
        <w:rPr>
          <w:rFonts w:ascii="PT Astra Serif" w:hAnsi="PT Astra Serif"/>
          <w:sz w:val="26"/>
          <w:szCs w:val="26"/>
        </w:rPr>
        <w:t>2014</w:t>
      </w:r>
      <w:r>
        <w:rPr>
          <w:rFonts w:ascii="PT Astra Serif" w:hAnsi="PT Astra Serif"/>
          <w:sz w:val="26"/>
          <w:szCs w:val="26"/>
        </w:rPr>
        <w:t xml:space="preserve"> г.</w:t>
      </w:r>
      <w:r w:rsidRPr="00C9162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№</w:t>
      </w:r>
      <w:r w:rsidRPr="00C91627">
        <w:rPr>
          <w:rFonts w:ascii="PT Astra Serif" w:hAnsi="PT Astra Serif"/>
          <w:sz w:val="26"/>
          <w:szCs w:val="26"/>
        </w:rPr>
        <w:t xml:space="preserve"> 332</w:t>
      </w:r>
      <w:r w:rsidRPr="00DE7248">
        <w:rPr>
          <w:rFonts w:ascii="PT Astra Serif" w:hAnsi="PT Astra Serif"/>
          <w:sz w:val="26"/>
          <w:szCs w:val="26"/>
        </w:rPr>
        <w:t xml:space="preserve">, </w:t>
      </w:r>
      <w:r w:rsidRPr="00C91627">
        <w:rPr>
          <w:rFonts w:ascii="PT Astra Serif" w:hAnsi="PT Astra Serif"/>
          <w:sz w:val="26"/>
          <w:szCs w:val="26"/>
        </w:rPr>
        <w:t xml:space="preserve">осуществляет региональный государственный контроль (надзор) в области продажи безалкогольных тонизирующих напитков (в том числе энергетических) </w:t>
      </w:r>
      <w:r w:rsidRPr="00DE7248">
        <w:rPr>
          <w:rFonts w:ascii="PT Astra Serif" w:hAnsi="PT Astra Serif"/>
          <w:sz w:val="26"/>
          <w:szCs w:val="26"/>
        </w:rPr>
        <w:t>(далее – региональный контроль).</w:t>
      </w:r>
    </w:p>
    <w:p w:rsidR="00C91627" w:rsidRDefault="00C91627" w:rsidP="00C91627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 w:rsidRPr="00D82761">
        <w:rPr>
          <w:rFonts w:ascii="PT Astra Serif" w:hAnsi="PT Astra Serif"/>
          <w:sz w:val="26"/>
          <w:szCs w:val="26"/>
        </w:rPr>
        <w:t xml:space="preserve">Предметом регионального контроля в соответствии с </w:t>
      </w:r>
      <w:hyperlink r:id="rId8">
        <w:r w:rsidRPr="00D82761">
          <w:rPr>
            <w:rFonts w:ascii="PT Astra Serif" w:hAnsi="PT Astra Serif"/>
            <w:sz w:val="26"/>
            <w:szCs w:val="26"/>
          </w:rPr>
          <w:t>пунктом 2 статьи 5</w:t>
        </w:r>
      </w:hyperlink>
      <w:r w:rsidRPr="00D8276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Ф</w:t>
      </w:r>
      <w:r w:rsidRPr="00D82761">
        <w:rPr>
          <w:rFonts w:ascii="PT Astra Serif" w:hAnsi="PT Astra Serif"/>
          <w:sz w:val="26"/>
          <w:szCs w:val="26"/>
        </w:rPr>
        <w:t>едерального закона от 8 августа 2024 года</w:t>
      </w:r>
      <w:r>
        <w:rPr>
          <w:rFonts w:ascii="PT Astra Serif" w:hAnsi="PT Astra Serif"/>
          <w:sz w:val="26"/>
          <w:szCs w:val="26"/>
        </w:rPr>
        <w:t xml:space="preserve"> </w:t>
      </w:r>
      <w:r w:rsidRPr="00D82761">
        <w:rPr>
          <w:rFonts w:ascii="PT Astra Serif" w:hAnsi="PT Astra Serif"/>
          <w:sz w:val="26"/>
          <w:szCs w:val="26"/>
        </w:rPr>
        <w:t xml:space="preserve">№ 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</w:t>
      </w:r>
      <w:r w:rsidRPr="00D82761">
        <w:rPr>
          <w:rFonts w:ascii="PT Astra Serif" w:hAnsi="PT Astra Serif"/>
          <w:sz w:val="26"/>
          <w:szCs w:val="26"/>
        </w:rPr>
        <w:lastRenderedPageBreak/>
        <w:t xml:space="preserve">(далее – Федеральный закон № 304-ФЗ) является </w:t>
      </w:r>
      <w:r w:rsidRPr="00D82761">
        <w:rPr>
          <w:rFonts w:ascii="PT Astra Serif" w:hAnsi="PT Astra Serif" w:cs="PT Astra Serif"/>
          <w:sz w:val="26"/>
          <w:szCs w:val="26"/>
        </w:rPr>
        <w:t>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</w:t>
      </w:r>
      <w:r w:rsidR="00D1373D">
        <w:rPr>
          <w:rFonts w:ascii="PT Astra Serif" w:hAnsi="PT Astra Serif" w:cs="PT Astra Serif"/>
          <w:sz w:val="26"/>
          <w:szCs w:val="26"/>
        </w:rPr>
        <w:t xml:space="preserve">ностранными гражданами, лицами </w:t>
      </w:r>
      <w:r w:rsidRPr="00D82761">
        <w:rPr>
          <w:rFonts w:ascii="PT Astra Serif" w:hAnsi="PT Astra Serif" w:cs="PT Astra Serif"/>
          <w:sz w:val="26"/>
          <w:szCs w:val="26"/>
        </w:rPr>
        <w:t xml:space="preserve">без гражданства запретов и ограничений, установленных </w:t>
      </w:r>
      <w:hyperlink r:id="rId9" w:history="1">
        <w:r w:rsidRPr="00D82761">
          <w:rPr>
            <w:rFonts w:ascii="PT Astra Serif" w:hAnsi="PT Astra Serif" w:cs="PT Astra Serif"/>
            <w:sz w:val="26"/>
            <w:szCs w:val="26"/>
          </w:rPr>
          <w:t>статьями 2</w:t>
        </w:r>
      </w:hyperlink>
      <w:r w:rsidRPr="00D82761">
        <w:rPr>
          <w:rFonts w:ascii="PT Astra Serif" w:hAnsi="PT Astra Serif" w:cs="PT Astra Serif"/>
          <w:sz w:val="26"/>
          <w:szCs w:val="26"/>
        </w:rPr>
        <w:t xml:space="preserve"> – 4 Федерального закона № 304-ФЗ </w:t>
      </w:r>
      <w:r w:rsidRPr="00D82761">
        <w:rPr>
          <w:rFonts w:ascii="PT Astra Serif" w:hAnsi="PT Astra Serif"/>
          <w:sz w:val="26"/>
          <w:szCs w:val="26"/>
        </w:rPr>
        <w:t>(далее соответственно – контролируемые лица, обязательные требования).</w:t>
      </w:r>
      <w:r w:rsidRPr="00D82761">
        <w:rPr>
          <w:rFonts w:ascii="PT Astra Serif" w:hAnsi="PT Astra Serif" w:cs="PT Astra Serif"/>
          <w:sz w:val="26"/>
          <w:szCs w:val="26"/>
        </w:rPr>
        <w:t xml:space="preserve"> </w:t>
      </w:r>
    </w:p>
    <w:p w:rsidR="00D1373D" w:rsidRPr="00D1373D" w:rsidRDefault="00D1373D" w:rsidP="00D1373D">
      <w:pPr>
        <w:ind w:firstLine="709"/>
        <w:rPr>
          <w:rFonts w:ascii="PT Astra Serif" w:hAnsi="PT Astra Serif"/>
          <w:sz w:val="26"/>
          <w:szCs w:val="26"/>
        </w:rPr>
      </w:pPr>
      <w:r w:rsidRPr="00D1373D">
        <w:rPr>
          <w:rFonts w:ascii="PT Astra Serif" w:hAnsi="PT Astra Serif"/>
          <w:sz w:val="26"/>
          <w:szCs w:val="26"/>
        </w:rPr>
        <w:t>Объектами регионального контроля являются деятельность, действия (бездействие) организаций, индивидуальных предпринимателей, крестьянских (фермерских) хозяйств без образования юридического лица, граждан Российской Федерации, иностранных граждан и лиц без гражданства (далее соответственно - объекты контроля, контролируемые лица), в рамках которых должны соблюдаться обязательные требования.</w:t>
      </w:r>
    </w:p>
    <w:p w:rsidR="00C214D2" w:rsidRPr="00D1373D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C214D2" w:rsidRPr="00D1373D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D1373D">
        <w:rPr>
          <w:rFonts w:ascii="PT Astra Serif" w:hAnsi="PT Astra Serif"/>
          <w:b/>
          <w:sz w:val="26"/>
          <w:szCs w:val="26"/>
        </w:rPr>
        <w:t>2. Обеспечение единообразных подходов к применению</w:t>
      </w:r>
    </w:p>
    <w:p w:rsidR="00C214D2" w:rsidRPr="00D1373D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D1373D">
        <w:rPr>
          <w:rFonts w:ascii="PT Astra Serif" w:hAnsi="PT Astra Serif"/>
          <w:b/>
          <w:sz w:val="26"/>
          <w:szCs w:val="26"/>
        </w:rPr>
        <w:t>контрольным (надзорным) органом и его должностными лицами</w:t>
      </w:r>
    </w:p>
    <w:p w:rsidR="00C214D2" w:rsidRPr="00D1373D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D1373D">
        <w:rPr>
          <w:rFonts w:ascii="PT Astra Serif" w:hAnsi="PT Astra Serif"/>
          <w:b/>
          <w:sz w:val="26"/>
          <w:szCs w:val="26"/>
        </w:rPr>
        <w:t>обязательных требований</w:t>
      </w:r>
    </w:p>
    <w:p w:rsidR="00D1373D" w:rsidRPr="001B6357" w:rsidRDefault="00D1373D" w:rsidP="00D1373D">
      <w:pPr>
        <w:rPr>
          <w:rFonts w:ascii="PT Astra Serif" w:hAnsi="PT Astra Serif"/>
          <w:sz w:val="26"/>
          <w:szCs w:val="26"/>
        </w:rPr>
      </w:pPr>
      <w:r w:rsidRPr="001B6357">
        <w:rPr>
          <w:rFonts w:ascii="PT Astra Serif" w:hAnsi="PT Astra Serif"/>
          <w:sz w:val="26"/>
          <w:szCs w:val="26"/>
        </w:rPr>
        <w:t>Осуществление регионального контроля урегулировано следующими нормативно-правовыми актами:</w:t>
      </w:r>
    </w:p>
    <w:p w:rsidR="00D1373D" w:rsidRPr="001B6357" w:rsidRDefault="00D1373D" w:rsidP="00D1373D">
      <w:pPr>
        <w:rPr>
          <w:rFonts w:ascii="PT Astra Serif" w:hAnsi="PT Astra Serif"/>
          <w:sz w:val="26"/>
          <w:szCs w:val="26"/>
        </w:rPr>
      </w:pPr>
      <w:r w:rsidRPr="001B6357">
        <w:rPr>
          <w:rFonts w:ascii="PT Astra Serif" w:eastAsia="Times New Roman" w:hAnsi="PT Astra Serif"/>
          <w:sz w:val="26"/>
          <w:szCs w:val="26"/>
          <w:lang w:eastAsia="ru-RU"/>
        </w:rPr>
        <w:t xml:space="preserve">-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Федеральный закон от 8 августа </w:t>
      </w:r>
      <w:r w:rsidRPr="002B0E61">
        <w:rPr>
          <w:rFonts w:ascii="PT Astra Serif" w:eastAsia="Times New Roman" w:hAnsi="PT Astra Serif"/>
          <w:sz w:val="26"/>
          <w:szCs w:val="26"/>
          <w:lang w:eastAsia="ru-RU"/>
        </w:rPr>
        <w:t>2024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г.</w:t>
      </w:r>
      <w:r w:rsidRPr="002B0E61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>№</w:t>
      </w:r>
      <w:r w:rsidRPr="002B0E61">
        <w:rPr>
          <w:rFonts w:ascii="PT Astra Serif" w:eastAsia="Times New Roman" w:hAnsi="PT Astra Serif"/>
          <w:sz w:val="26"/>
          <w:szCs w:val="26"/>
          <w:lang w:eastAsia="ru-RU"/>
        </w:rPr>
        <w:t xml:space="preserve"> 304-ФЗ</w:t>
      </w:r>
      <w:r w:rsidRPr="001B6357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>«</w:t>
      </w:r>
      <w:r w:rsidRPr="002B0E61">
        <w:rPr>
          <w:rFonts w:ascii="PT Astra Serif" w:eastAsia="Times New Roman" w:hAnsi="PT Astra Serif"/>
          <w:sz w:val="26"/>
          <w:szCs w:val="26"/>
          <w:lang w:eastAsia="ru-RU"/>
        </w:rPr>
        <w:t>О запрете продажи безалкогольных тонизирующих напитков (в том числе энергетических) несовершеннолетним и о внесении изменения в статью 44 Федерального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закона «</w:t>
      </w:r>
      <w:r w:rsidRPr="002B0E61">
        <w:rPr>
          <w:rFonts w:ascii="PT Astra Serif" w:eastAsia="Times New Roman" w:hAnsi="PT Astra Serif"/>
          <w:sz w:val="26"/>
          <w:szCs w:val="26"/>
          <w:lang w:eastAsia="ru-RU"/>
        </w:rPr>
        <w:t>Об общих принципах организации публичной власти в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субъектах Российской Федерации»</w:t>
      </w:r>
      <w:r w:rsidRPr="001B6357">
        <w:rPr>
          <w:rFonts w:ascii="PT Astra Serif" w:hAnsi="PT Astra Serif"/>
          <w:sz w:val="26"/>
          <w:szCs w:val="26"/>
        </w:rPr>
        <w:t>;</w:t>
      </w:r>
    </w:p>
    <w:p w:rsidR="00D1373D" w:rsidRPr="001B6357" w:rsidRDefault="00D1373D" w:rsidP="00D1373D">
      <w:pPr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  <w:r w:rsidRPr="001B6357">
        <w:rPr>
          <w:rFonts w:ascii="PT Astra Serif" w:hAnsi="PT Astra Serif"/>
          <w:sz w:val="26"/>
          <w:szCs w:val="26"/>
        </w:rPr>
        <w:t xml:space="preserve">- Федеральный закон от </w:t>
      </w:r>
      <w:r>
        <w:rPr>
          <w:rFonts w:ascii="PT Astra Serif" w:hAnsi="PT Astra Serif"/>
          <w:sz w:val="26"/>
          <w:szCs w:val="26"/>
        </w:rPr>
        <w:t xml:space="preserve">31 июля </w:t>
      </w:r>
      <w:r w:rsidRPr="001B6357">
        <w:rPr>
          <w:rFonts w:ascii="PT Astra Serif" w:hAnsi="PT Astra Serif"/>
          <w:sz w:val="26"/>
          <w:szCs w:val="26"/>
        </w:rPr>
        <w:t>2020</w:t>
      </w:r>
      <w:r>
        <w:rPr>
          <w:rFonts w:ascii="PT Astra Serif" w:hAnsi="PT Astra Serif"/>
          <w:sz w:val="26"/>
          <w:szCs w:val="26"/>
        </w:rPr>
        <w:t xml:space="preserve"> г. № 248-ФЗ «</w:t>
      </w:r>
      <w:r w:rsidRPr="001B6357">
        <w:rPr>
          <w:rFonts w:ascii="PT Astra Serif" w:hAnsi="PT Astra Serif"/>
          <w:sz w:val="26"/>
          <w:szCs w:val="26"/>
        </w:rPr>
        <w:t xml:space="preserve">О государственном контроле (надзоре) и муниципальном </w:t>
      </w:r>
      <w:r>
        <w:rPr>
          <w:rFonts w:ascii="PT Astra Serif" w:hAnsi="PT Astra Serif"/>
          <w:sz w:val="26"/>
          <w:szCs w:val="26"/>
        </w:rPr>
        <w:t>контроле в Российской Федерации»</w:t>
      </w:r>
      <w:r w:rsidRPr="001B6357">
        <w:rPr>
          <w:rFonts w:ascii="PT Astra Serif" w:hAnsi="PT Astra Serif"/>
          <w:sz w:val="26"/>
          <w:szCs w:val="26"/>
        </w:rPr>
        <w:t>;</w:t>
      </w:r>
    </w:p>
    <w:p w:rsidR="00D1373D" w:rsidRPr="001B6357" w:rsidRDefault="00D1373D" w:rsidP="00D1373D">
      <w:pPr>
        <w:pStyle w:val="ab"/>
        <w:rPr>
          <w:rFonts w:ascii="PT Astra Serif" w:hAnsi="PT Astra Serif"/>
          <w:sz w:val="26"/>
          <w:szCs w:val="26"/>
        </w:rPr>
      </w:pPr>
      <w:r w:rsidRPr="001B6357">
        <w:rPr>
          <w:rFonts w:ascii="PT Astra Serif" w:hAnsi="PT Astra Serif"/>
          <w:sz w:val="26"/>
          <w:szCs w:val="26"/>
        </w:rPr>
        <w:t xml:space="preserve">- Закон </w:t>
      </w:r>
      <w:r>
        <w:rPr>
          <w:rFonts w:ascii="PT Astra Serif" w:hAnsi="PT Astra Serif"/>
          <w:sz w:val="26"/>
          <w:szCs w:val="26"/>
        </w:rPr>
        <w:t>Республики Алтай</w:t>
      </w:r>
      <w:r w:rsidRPr="001B635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1 июня </w:t>
      </w:r>
      <w:r w:rsidRPr="00D1373D">
        <w:rPr>
          <w:rFonts w:ascii="PT Astra Serif" w:hAnsi="PT Astra Serif"/>
          <w:sz w:val="26"/>
          <w:szCs w:val="26"/>
        </w:rPr>
        <w:t>2022</w:t>
      </w:r>
      <w:r>
        <w:rPr>
          <w:rFonts w:ascii="PT Astra Serif" w:hAnsi="PT Astra Serif"/>
          <w:sz w:val="26"/>
          <w:szCs w:val="26"/>
        </w:rPr>
        <w:t xml:space="preserve"> г.</w:t>
      </w:r>
      <w:r w:rsidRPr="00D137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№</w:t>
      </w:r>
      <w:r w:rsidRPr="00D1373D">
        <w:rPr>
          <w:rFonts w:ascii="PT Astra Serif" w:hAnsi="PT Astra Serif"/>
          <w:sz w:val="26"/>
          <w:szCs w:val="26"/>
        </w:rPr>
        <w:t xml:space="preserve"> 33-РЗ </w:t>
      </w:r>
      <w:r>
        <w:rPr>
          <w:rFonts w:ascii="PT Astra Serif" w:hAnsi="PT Astra Serif"/>
          <w:sz w:val="26"/>
          <w:szCs w:val="26"/>
        </w:rPr>
        <w:t>«</w:t>
      </w:r>
      <w:r w:rsidRPr="00D1373D">
        <w:rPr>
          <w:rFonts w:ascii="PT Astra Serif" w:hAnsi="PT Astra Serif"/>
          <w:sz w:val="26"/>
          <w:szCs w:val="26"/>
        </w:rPr>
        <w:t>О запрете продажи безалкогольных тонизирующих напитков (в том числе энергетических)</w:t>
      </w:r>
      <w:r>
        <w:rPr>
          <w:rFonts w:ascii="PT Astra Serif" w:hAnsi="PT Astra Serif"/>
          <w:sz w:val="26"/>
          <w:szCs w:val="26"/>
        </w:rPr>
        <w:t xml:space="preserve"> на территории Республики Алтай»</w:t>
      </w:r>
      <w:r>
        <w:rPr>
          <w:rFonts w:ascii="PT Astra Serif" w:hAnsi="PT Astra Serif"/>
          <w:sz w:val="26"/>
          <w:szCs w:val="26"/>
        </w:rPr>
        <w:t>;</w:t>
      </w:r>
    </w:p>
    <w:p w:rsidR="00D1373D" w:rsidRPr="001B6357" w:rsidRDefault="00D1373D" w:rsidP="00D1373D">
      <w:pPr>
        <w:pStyle w:val="ConsPlusTitle"/>
        <w:spacing w:line="276" w:lineRule="auto"/>
        <w:ind w:firstLine="567"/>
        <w:jc w:val="both"/>
        <w:rPr>
          <w:rFonts w:ascii="PT Astra Serif" w:hAnsi="PT Astra Serif"/>
          <w:b w:val="0"/>
          <w:sz w:val="26"/>
          <w:szCs w:val="26"/>
        </w:rPr>
      </w:pPr>
      <w:r w:rsidRPr="001B6357">
        <w:rPr>
          <w:rFonts w:ascii="PT Astra Serif" w:hAnsi="PT Astra Serif"/>
          <w:sz w:val="26"/>
          <w:szCs w:val="26"/>
        </w:rPr>
        <w:t xml:space="preserve">- </w:t>
      </w:r>
      <w:r w:rsidRPr="001B6357">
        <w:rPr>
          <w:rFonts w:ascii="PT Astra Serif" w:hAnsi="PT Astra Serif"/>
          <w:b w:val="0"/>
          <w:sz w:val="26"/>
          <w:szCs w:val="26"/>
        </w:rPr>
        <w:t xml:space="preserve">Положение о региональном государственном контроле (надзоре) в области </w:t>
      </w:r>
      <w:bookmarkStart w:id="1" w:name="_Hlk190098134"/>
      <w:r w:rsidRPr="001B6357">
        <w:rPr>
          <w:rFonts w:ascii="PT Astra Serif" w:hAnsi="PT Astra Serif"/>
          <w:b w:val="0"/>
          <w:sz w:val="26"/>
          <w:szCs w:val="26"/>
        </w:rPr>
        <w:t xml:space="preserve">продажи безалкогольных тонизирующих напитков (в том числе энергетических) на территории </w:t>
      </w:r>
      <w:bookmarkEnd w:id="1"/>
      <w:r>
        <w:rPr>
          <w:rFonts w:ascii="PT Astra Serif" w:hAnsi="PT Astra Serif"/>
          <w:b w:val="0"/>
          <w:sz w:val="26"/>
          <w:szCs w:val="26"/>
        </w:rPr>
        <w:t>Республики Алтай</w:t>
      </w:r>
      <w:r w:rsidRPr="001B6357">
        <w:rPr>
          <w:rFonts w:ascii="PT Astra Serif" w:hAnsi="PT Astra Serif"/>
          <w:b w:val="0"/>
          <w:sz w:val="26"/>
          <w:szCs w:val="26"/>
        </w:rPr>
        <w:t xml:space="preserve">, утвержденное постановлением </w:t>
      </w:r>
      <w:r w:rsidRPr="00D1373D">
        <w:rPr>
          <w:rFonts w:ascii="PT Astra Serif" w:hAnsi="PT Astra Serif"/>
          <w:b w:val="0"/>
          <w:sz w:val="26"/>
          <w:szCs w:val="26"/>
        </w:rPr>
        <w:t>Правител</w:t>
      </w:r>
      <w:r>
        <w:rPr>
          <w:rFonts w:ascii="PT Astra Serif" w:hAnsi="PT Astra Serif"/>
          <w:b w:val="0"/>
          <w:sz w:val="26"/>
          <w:szCs w:val="26"/>
        </w:rPr>
        <w:t xml:space="preserve">ьства Республики Алтай от 11 декабря </w:t>
      </w:r>
      <w:r w:rsidRPr="00D1373D">
        <w:rPr>
          <w:rFonts w:ascii="PT Astra Serif" w:hAnsi="PT Astra Serif"/>
          <w:b w:val="0"/>
          <w:sz w:val="26"/>
          <w:szCs w:val="26"/>
        </w:rPr>
        <w:t>2024</w:t>
      </w:r>
      <w:r>
        <w:rPr>
          <w:rFonts w:ascii="PT Astra Serif" w:hAnsi="PT Astra Serif"/>
          <w:b w:val="0"/>
          <w:sz w:val="26"/>
          <w:szCs w:val="26"/>
        </w:rPr>
        <w:t xml:space="preserve"> г.</w:t>
      </w:r>
      <w:r w:rsidRPr="00D1373D">
        <w:rPr>
          <w:rFonts w:ascii="PT Astra Serif" w:hAnsi="PT Astra Serif"/>
          <w:b w:val="0"/>
          <w:sz w:val="26"/>
          <w:szCs w:val="26"/>
        </w:rPr>
        <w:t xml:space="preserve"> </w:t>
      </w:r>
      <w:r>
        <w:rPr>
          <w:rFonts w:ascii="PT Astra Serif" w:hAnsi="PT Astra Serif"/>
          <w:b w:val="0"/>
          <w:sz w:val="26"/>
          <w:szCs w:val="26"/>
        </w:rPr>
        <w:t>№</w:t>
      </w:r>
      <w:r w:rsidRPr="00D1373D">
        <w:rPr>
          <w:rFonts w:ascii="PT Astra Serif" w:hAnsi="PT Astra Serif"/>
          <w:b w:val="0"/>
          <w:sz w:val="26"/>
          <w:szCs w:val="26"/>
        </w:rPr>
        <w:t xml:space="preserve"> 417</w:t>
      </w:r>
      <w:r w:rsidRPr="001B6357">
        <w:rPr>
          <w:rFonts w:ascii="PT Astra Serif" w:hAnsi="PT Astra Serif"/>
          <w:b w:val="0"/>
          <w:sz w:val="26"/>
          <w:szCs w:val="26"/>
        </w:rPr>
        <w:t>.</w:t>
      </w:r>
    </w:p>
    <w:p w:rsidR="00D1373D" w:rsidRPr="00CD2FEB" w:rsidRDefault="00D1373D" w:rsidP="00D1373D">
      <w:pPr>
        <w:ind w:firstLine="709"/>
        <w:rPr>
          <w:rFonts w:ascii="PT Astra Serif" w:hAnsi="PT Astra Serif"/>
          <w:sz w:val="26"/>
          <w:szCs w:val="26"/>
        </w:rPr>
      </w:pPr>
      <w:r w:rsidRPr="00D1373D">
        <w:rPr>
          <w:rFonts w:ascii="PT Astra Serif" w:hAnsi="PT Astra Serif"/>
          <w:sz w:val="26"/>
          <w:szCs w:val="26"/>
        </w:rPr>
        <w:t>С правовой базой, регулирующей данную сферу д</w:t>
      </w:r>
      <w:r>
        <w:rPr>
          <w:rFonts w:ascii="PT Astra Serif" w:hAnsi="PT Astra Serif"/>
          <w:sz w:val="26"/>
          <w:szCs w:val="26"/>
        </w:rPr>
        <w:t xml:space="preserve">еятельности, а также с перечнем </w:t>
      </w:r>
      <w:r w:rsidRPr="00D1373D">
        <w:rPr>
          <w:rFonts w:ascii="PT Astra Serif" w:hAnsi="PT Astra Serif"/>
          <w:sz w:val="26"/>
          <w:szCs w:val="26"/>
        </w:rPr>
        <w:t xml:space="preserve">обязательных требований можно ознакомиться на официальном сайте </w:t>
      </w:r>
      <w:r>
        <w:rPr>
          <w:rFonts w:ascii="PT Astra Serif" w:hAnsi="PT Astra Serif"/>
          <w:sz w:val="26"/>
          <w:szCs w:val="26"/>
        </w:rPr>
        <w:t xml:space="preserve">Министерства экономического развития Республики Алтай </w:t>
      </w:r>
      <w:hyperlink r:id="rId10" w:history="1">
        <w:r w:rsidRPr="00CD2FEB">
          <w:rPr>
            <w:rStyle w:val="a3"/>
            <w:rFonts w:ascii="PT Astra Serif" w:hAnsi="PT Astra Serif"/>
            <w:sz w:val="26"/>
            <w:szCs w:val="26"/>
          </w:rPr>
          <w:t>https://минэко04.рф/activity/kontrolno-nadzornaya-deyatelnost/regionalnyy-gosudarstvennyy-kontrol-nadzor-v-oblasti-prodazhi-bezalkogolnykh-toniziruyushchikh-napit/normativno-pravovye-akty/</w:t>
        </w:r>
      </w:hyperlink>
      <w:r w:rsidRPr="00CD2FEB">
        <w:rPr>
          <w:rFonts w:ascii="PT Astra Serif" w:hAnsi="PT Astra Serif"/>
          <w:sz w:val="26"/>
          <w:szCs w:val="26"/>
        </w:rPr>
        <w:t xml:space="preserve">. </w:t>
      </w:r>
    </w:p>
    <w:p w:rsidR="00C214D2" w:rsidRPr="00CD2FEB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proofErr w:type="spellStart"/>
      <w:r w:rsidRPr="00CD2FEB">
        <w:rPr>
          <w:rFonts w:ascii="PT Astra Serif" w:hAnsi="PT Astra Serif"/>
          <w:sz w:val="26"/>
          <w:szCs w:val="26"/>
        </w:rPr>
        <w:t>Единообразность</w:t>
      </w:r>
      <w:proofErr w:type="spellEnd"/>
      <w:r w:rsidRPr="00CD2FEB">
        <w:rPr>
          <w:rFonts w:ascii="PT Astra Serif" w:hAnsi="PT Astra Serif"/>
          <w:sz w:val="26"/>
          <w:szCs w:val="26"/>
        </w:rPr>
        <w:t xml:space="preserve"> применения обязательных требований </w:t>
      </w:r>
      <w:r w:rsidR="00D1373D" w:rsidRPr="00CD2FEB">
        <w:rPr>
          <w:rFonts w:ascii="PT Astra Serif" w:hAnsi="PT Astra Serif"/>
          <w:sz w:val="26"/>
          <w:szCs w:val="26"/>
        </w:rPr>
        <w:t>Министерством экономического развития Республики Алтай</w:t>
      </w:r>
      <w:r w:rsidRPr="00CD2FEB">
        <w:rPr>
          <w:rFonts w:ascii="PT Astra Serif" w:hAnsi="PT Astra Serif"/>
          <w:sz w:val="26"/>
          <w:szCs w:val="26"/>
        </w:rPr>
        <w:t xml:space="preserve"> и его должностными лицами основана на открытости деятельности, размещении на официальном сайте</w:t>
      </w:r>
      <w:r w:rsidR="00CD2FEB" w:rsidRPr="00CD2FEB">
        <w:rPr>
          <w:rFonts w:ascii="PT Astra Serif" w:hAnsi="PT Astra Serif"/>
          <w:sz w:val="26"/>
          <w:szCs w:val="26"/>
        </w:rPr>
        <w:t xml:space="preserve"> </w:t>
      </w:r>
      <w:r w:rsidR="00CD2FEB" w:rsidRPr="00CD2FEB">
        <w:rPr>
          <w:rFonts w:ascii="PT Astra Serif" w:hAnsi="PT Astra Serif"/>
          <w:sz w:val="26"/>
          <w:szCs w:val="26"/>
        </w:rPr>
        <w:t>Министерством экономического развития Республики Алтай</w:t>
      </w:r>
      <w:r w:rsidRPr="00CD2FEB">
        <w:rPr>
          <w:rFonts w:ascii="PT Astra Serif" w:hAnsi="PT Astra Serif"/>
          <w:sz w:val="26"/>
          <w:szCs w:val="26"/>
        </w:rPr>
        <w:t xml:space="preserve"> </w:t>
      </w:r>
      <w:r w:rsidRPr="00CD2FEB">
        <w:rPr>
          <w:rFonts w:ascii="PT Astra Serif" w:hAnsi="PT Astra Serif"/>
          <w:sz w:val="26"/>
          <w:szCs w:val="26"/>
        </w:rPr>
        <w:t xml:space="preserve">перечня нормативных правовых актов (их отдельных положений), содержащих обязательные требования, оценка соблюдения которых осуществляется в рамках </w:t>
      </w:r>
      <w:r w:rsidR="00CD2FEB" w:rsidRPr="00CD2FEB">
        <w:rPr>
          <w:rFonts w:ascii="PT Astra Serif" w:hAnsi="PT Astra Serif"/>
          <w:sz w:val="26"/>
          <w:szCs w:val="26"/>
        </w:rPr>
        <w:t>регионального</w:t>
      </w:r>
      <w:r w:rsidRPr="00CD2FEB">
        <w:rPr>
          <w:rFonts w:ascii="PT Astra Serif" w:hAnsi="PT Astra Serif"/>
          <w:sz w:val="26"/>
          <w:szCs w:val="26"/>
        </w:rPr>
        <w:t xml:space="preserve"> контроля.</w:t>
      </w:r>
    </w:p>
    <w:p w:rsidR="00C214D2" w:rsidRPr="00234605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234605">
        <w:rPr>
          <w:rFonts w:ascii="PT Astra Serif" w:hAnsi="PT Astra Serif"/>
          <w:b/>
          <w:sz w:val="26"/>
          <w:szCs w:val="26"/>
        </w:rPr>
        <w:lastRenderedPageBreak/>
        <w:t xml:space="preserve">3. Осуществление </w:t>
      </w:r>
      <w:r w:rsidR="00BA66DF" w:rsidRPr="00234605">
        <w:rPr>
          <w:rFonts w:ascii="PT Astra Serif" w:hAnsi="PT Astra Serif"/>
          <w:b/>
          <w:sz w:val="26"/>
          <w:szCs w:val="26"/>
        </w:rPr>
        <w:t>региональ</w:t>
      </w:r>
      <w:r w:rsidRPr="00234605">
        <w:rPr>
          <w:rFonts w:ascii="PT Astra Serif" w:hAnsi="PT Astra Serif"/>
          <w:b/>
          <w:sz w:val="26"/>
          <w:szCs w:val="26"/>
        </w:rPr>
        <w:t>ного контроля</w:t>
      </w:r>
    </w:p>
    <w:p w:rsidR="00C214D2" w:rsidRPr="00234605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BA66DF" w:rsidRPr="00234605" w:rsidRDefault="00BA66DF" w:rsidP="00BA66DF">
      <w:pPr>
        <w:autoSpaceDE w:val="0"/>
        <w:autoSpaceDN w:val="0"/>
        <w:adjustRightInd w:val="0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234605">
        <w:rPr>
          <w:rFonts w:ascii="PT Astra Serif" w:hAnsi="PT Astra Serif" w:cs="PT Astra Serif"/>
          <w:sz w:val="26"/>
          <w:szCs w:val="26"/>
        </w:rPr>
        <w:t xml:space="preserve">В соответствии с Положением о региональном государственном контроле </w:t>
      </w:r>
      <w:r w:rsidRPr="00234605">
        <w:rPr>
          <w:rFonts w:ascii="PT Astra Serif" w:hAnsi="PT Astra Serif"/>
          <w:sz w:val="26"/>
          <w:szCs w:val="26"/>
          <w:lang w:eastAsia="ru-RU"/>
        </w:rPr>
        <w:t>плановые контрольные (надзорные) мероприятий не проводятся.</w:t>
      </w:r>
    </w:p>
    <w:p w:rsidR="00234605" w:rsidRPr="00234605" w:rsidRDefault="00234605" w:rsidP="00234605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 xml:space="preserve">На территории Республики Алтай осуществляют деятельность 953 продовольственных магазинов, в том числе супермаркеты и </w:t>
      </w:r>
      <w:proofErr w:type="spellStart"/>
      <w:r w:rsidRPr="00234605">
        <w:rPr>
          <w:rFonts w:ascii="PT Astra Serif" w:hAnsi="PT Astra Serif"/>
          <w:sz w:val="26"/>
          <w:szCs w:val="26"/>
        </w:rPr>
        <w:t>минимаркеты</w:t>
      </w:r>
      <w:proofErr w:type="spellEnd"/>
      <w:r w:rsidRPr="00234605">
        <w:rPr>
          <w:rFonts w:ascii="PT Astra Serif" w:hAnsi="PT Astra Serif"/>
          <w:sz w:val="26"/>
          <w:szCs w:val="26"/>
        </w:rPr>
        <w:t>, а также 355 торговых объекта, включая прочие магазины и нестационарные торговые объекты, подлежащие региональному контролю.</w:t>
      </w:r>
    </w:p>
    <w:p w:rsidR="00234605" w:rsidRPr="00234605" w:rsidRDefault="00234605" w:rsidP="00234605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В рамках профилактических мероприятий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портале Министерства в информационно-телекоммуникационной сети «Интернет».</w:t>
      </w:r>
    </w:p>
    <w:p w:rsidR="00234605" w:rsidRPr="00234605" w:rsidRDefault="00234605" w:rsidP="00234605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В целях защиты здоровья и нравственности несовершеннолетних, недопущения нарушений в сфере продажи несовершеннолетним безалкогольных тонизирующих напитков (в том числе энергетических) на территории Республики Алтай проведение профилактических мероприятий, таких как объявление предостережения о недопустимости нарушения обязательных требований, консультирование, профилактический визит позволит сделать акцент осуществления контрольно-надзорной деятельности в сторону проведения профилактической работы с подконтрольными субъектами в целях недопущения нарушения обязательных требований.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Обращени</w:t>
      </w:r>
      <w:r w:rsidR="00234605" w:rsidRPr="00234605">
        <w:rPr>
          <w:rFonts w:ascii="PT Astra Serif" w:hAnsi="PT Astra Serif"/>
          <w:sz w:val="26"/>
          <w:szCs w:val="26"/>
        </w:rPr>
        <w:t>й</w:t>
      </w:r>
      <w:r w:rsidRPr="00234605">
        <w:rPr>
          <w:rFonts w:ascii="PT Astra Serif" w:hAnsi="PT Astra Serif"/>
          <w:sz w:val="26"/>
          <w:szCs w:val="26"/>
        </w:rPr>
        <w:t xml:space="preserve"> о нарушении обязательных требований </w:t>
      </w:r>
      <w:r w:rsidR="00234605" w:rsidRPr="00234605">
        <w:rPr>
          <w:rFonts w:ascii="PT Astra Serif" w:hAnsi="PT Astra Serif"/>
          <w:sz w:val="26"/>
          <w:szCs w:val="26"/>
        </w:rPr>
        <w:t xml:space="preserve">в области продажи безалкогольных тонизирующих напитков (в том числе энергетических) </w:t>
      </w:r>
      <w:r w:rsidRPr="00234605">
        <w:rPr>
          <w:rFonts w:ascii="PT Astra Serif" w:hAnsi="PT Astra Serif"/>
          <w:sz w:val="26"/>
          <w:szCs w:val="26"/>
        </w:rPr>
        <w:t xml:space="preserve">в Министерство </w:t>
      </w:r>
      <w:r w:rsidR="00234605" w:rsidRPr="00234605">
        <w:rPr>
          <w:rFonts w:ascii="PT Astra Serif" w:hAnsi="PT Astra Serif"/>
          <w:sz w:val="26"/>
          <w:szCs w:val="26"/>
        </w:rPr>
        <w:t xml:space="preserve">экономического развития </w:t>
      </w:r>
      <w:r w:rsidRPr="00234605">
        <w:rPr>
          <w:rFonts w:ascii="PT Astra Serif" w:hAnsi="PT Astra Serif"/>
          <w:sz w:val="26"/>
          <w:szCs w:val="26"/>
        </w:rPr>
        <w:t xml:space="preserve">не поступало. 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 xml:space="preserve">В целях предотвращения нарушений обязательных требований индивидуальными предпринимателями и юридическими лицами (далее – подконтрольные субъекты), разработана и утверждена программа </w:t>
      </w:r>
      <w:r w:rsidR="00234605" w:rsidRPr="00234605">
        <w:rPr>
          <w:rFonts w:ascii="PT Astra Serif" w:hAnsi="PT Astra Serif"/>
          <w:sz w:val="26"/>
          <w:szCs w:val="26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Республики Алтай</w:t>
      </w:r>
      <w:r w:rsidRPr="00234605">
        <w:rPr>
          <w:rFonts w:ascii="PT Astra Serif" w:hAnsi="PT Astra Serif"/>
          <w:sz w:val="26"/>
          <w:szCs w:val="26"/>
        </w:rPr>
        <w:t>.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Целями программы профилактики являются:</w:t>
      </w:r>
    </w:p>
    <w:p w:rsidR="00234605" w:rsidRPr="00857009" w:rsidRDefault="00234605" w:rsidP="00234605">
      <w:pPr>
        <w:pStyle w:val="aa"/>
        <w:ind w:left="0"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повышение эффективности осуществления контрольно-надзорной деятельности;</w:t>
      </w:r>
    </w:p>
    <w:p w:rsidR="00234605" w:rsidRPr="00857009" w:rsidRDefault="00234605" w:rsidP="00234605">
      <w:pPr>
        <w:pStyle w:val="aa"/>
        <w:ind w:left="0" w:firstLine="709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>создание условий для доведения обязательных требований</w:t>
      </w:r>
      <w:r>
        <w:rPr>
          <w:rFonts w:ascii="PT Astra Serif" w:hAnsi="PT Astra Serif"/>
          <w:sz w:val="26"/>
          <w:szCs w:val="26"/>
        </w:rPr>
        <w:t xml:space="preserve"> </w:t>
      </w:r>
      <w:r w:rsidRPr="00857009">
        <w:rPr>
          <w:rFonts w:ascii="PT Astra Serif" w:hAnsi="PT Astra Serif"/>
          <w:sz w:val="26"/>
          <w:szCs w:val="26"/>
        </w:rPr>
        <w:t>до контролируемых лиц, повышение информированности о способах их соблюдения;</w:t>
      </w:r>
    </w:p>
    <w:p w:rsidR="00234605" w:rsidRPr="00234605" w:rsidRDefault="00234605" w:rsidP="00234605">
      <w:pPr>
        <w:pStyle w:val="11"/>
        <w:ind w:firstLine="709"/>
        <w:jc w:val="both"/>
        <w:rPr>
          <w:rFonts w:ascii="PT Astra Serif" w:hAnsi="PT Astra Serif"/>
          <w:sz w:val="26"/>
          <w:szCs w:val="26"/>
        </w:rPr>
      </w:pPr>
      <w:r w:rsidRPr="00857009">
        <w:rPr>
          <w:rFonts w:ascii="PT Astra Serif" w:hAnsi="PT Astra Serif"/>
          <w:sz w:val="26"/>
          <w:szCs w:val="26"/>
        </w:rPr>
        <w:t xml:space="preserve">стимулирование добросовестного соблюдения обязательных требований всеми </w:t>
      </w:r>
      <w:r w:rsidRPr="00234605">
        <w:rPr>
          <w:rFonts w:ascii="PT Astra Serif" w:hAnsi="PT Astra Serif"/>
          <w:sz w:val="26"/>
          <w:szCs w:val="26"/>
        </w:rPr>
        <w:t>контролируемыми лицами.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В 202</w:t>
      </w:r>
      <w:r w:rsidR="00234605" w:rsidRPr="00234605">
        <w:rPr>
          <w:rFonts w:ascii="PT Astra Serif" w:hAnsi="PT Astra Serif"/>
          <w:sz w:val="26"/>
          <w:szCs w:val="26"/>
        </w:rPr>
        <w:t>5</w:t>
      </w:r>
      <w:r w:rsidRPr="00234605">
        <w:rPr>
          <w:rFonts w:ascii="PT Astra Serif" w:hAnsi="PT Astra Serif"/>
          <w:sz w:val="26"/>
          <w:szCs w:val="26"/>
        </w:rPr>
        <w:t xml:space="preserve"> году в соответствии с программой профилактики Министерством </w:t>
      </w:r>
      <w:r w:rsidR="00234605" w:rsidRPr="00234605">
        <w:rPr>
          <w:rFonts w:ascii="PT Astra Serif" w:hAnsi="PT Astra Serif"/>
          <w:sz w:val="26"/>
          <w:szCs w:val="26"/>
        </w:rPr>
        <w:t xml:space="preserve">экономического развития Республики Алтай </w:t>
      </w:r>
      <w:r w:rsidRPr="00234605">
        <w:rPr>
          <w:rFonts w:ascii="PT Astra Serif" w:hAnsi="PT Astra Serif"/>
          <w:sz w:val="26"/>
          <w:szCs w:val="26"/>
        </w:rPr>
        <w:t>осуществлялись следующие мероприятия: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поддержание в актуальном состоянии размещенных на официальном сайте перечня нормативных правовых актов, содержащих обязательные требования;</w:t>
      </w:r>
    </w:p>
    <w:p w:rsidR="00C214D2" w:rsidRPr="00234605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234605">
        <w:rPr>
          <w:rFonts w:ascii="PT Astra Serif" w:hAnsi="PT Astra Serif"/>
          <w:sz w:val="26"/>
          <w:szCs w:val="26"/>
        </w:rPr>
        <w:t>подготовка и обеспечение размещения руководств по соблюдению обязательных требований с описанием способов их недопущения;</w:t>
      </w:r>
    </w:p>
    <w:p w:rsidR="00234605" w:rsidRDefault="00234605" w:rsidP="00C214D2">
      <w:pPr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34099A" w:rsidRPr="007F62B4" w:rsidRDefault="00EE2187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4</w:t>
      </w:r>
      <w:r w:rsidR="0034099A" w:rsidRPr="007F62B4">
        <w:rPr>
          <w:rFonts w:ascii="PT Astra Serif" w:hAnsi="PT Astra Serif"/>
          <w:b/>
          <w:sz w:val="26"/>
          <w:szCs w:val="26"/>
        </w:rPr>
        <w:t>. Анализ случаев причинения вреда (ущерба) охраняемым законом</w:t>
      </w:r>
    </w:p>
    <w:p w:rsidR="0034099A" w:rsidRPr="007F62B4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62B4">
        <w:rPr>
          <w:rFonts w:ascii="PT Astra Serif" w:hAnsi="PT Astra Serif"/>
          <w:b/>
          <w:sz w:val="26"/>
          <w:szCs w:val="26"/>
        </w:rPr>
        <w:t>ценностям, выявление источников и факторов риска причинения</w:t>
      </w:r>
    </w:p>
    <w:p w:rsidR="0034099A" w:rsidRPr="007F62B4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7F62B4">
        <w:rPr>
          <w:rFonts w:ascii="PT Astra Serif" w:hAnsi="PT Astra Serif"/>
          <w:b/>
          <w:sz w:val="26"/>
          <w:szCs w:val="26"/>
        </w:rPr>
        <w:t>вреда (ущерба)</w:t>
      </w:r>
    </w:p>
    <w:p w:rsidR="00EE2187" w:rsidRDefault="00EE2187" w:rsidP="0034099A">
      <w:pPr>
        <w:ind w:firstLine="709"/>
        <w:rPr>
          <w:rFonts w:ascii="PT Astra Serif" w:hAnsi="PT Astra Serif"/>
          <w:sz w:val="26"/>
          <w:szCs w:val="26"/>
        </w:rPr>
      </w:pPr>
    </w:p>
    <w:p w:rsidR="0034099A" w:rsidRPr="0083598F" w:rsidRDefault="0034099A" w:rsidP="0034099A">
      <w:pPr>
        <w:ind w:firstLine="709"/>
        <w:rPr>
          <w:rFonts w:ascii="PT Astra Serif" w:hAnsi="PT Astra Serif"/>
          <w:sz w:val="26"/>
          <w:szCs w:val="26"/>
        </w:rPr>
      </w:pPr>
      <w:r w:rsidRPr="0083598F">
        <w:rPr>
          <w:rFonts w:ascii="PT Astra Serif" w:hAnsi="PT Astra Serif"/>
          <w:sz w:val="26"/>
          <w:szCs w:val="26"/>
        </w:rPr>
        <w:t>В силу положений части 1 статьи 5 Федерального закона № 247-</w:t>
      </w:r>
      <w:proofErr w:type="gramStart"/>
      <w:r w:rsidRPr="0083598F">
        <w:rPr>
          <w:rFonts w:ascii="PT Astra Serif" w:hAnsi="PT Astra Serif"/>
          <w:sz w:val="26"/>
          <w:szCs w:val="26"/>
        </w:rPr>
        <w:t>ФЗ</w:t>
      </w:r>
      <w:proofErr w:type="gramEnd"/>
      <w:r w:rsidRPr="0083598F">
        <w:rPr>
          <w:rFonts w:ascii="PT Astra Serif" w:hAnsi="PT Astra Serif"/>
          <w:sz w:val="26"/>
          <w:szCs w:val="26"/>
        </w:rPr>
        <w:t xml:space="preserve"> охраняемые законом ценности — это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</w:t>
      </w:r>
    </w:p>
    <w:p w:rsidR="0034099A" w:rsidRPr="0083598F" w:rsidRDefault="007F62B4" w:rsidP="0034099A">
      <w:pPr>
        <w:ind w:firstLine="709"/>
        <w:rPr>
          <w:rFonts w:ascii="PT Astra Serif" w:hAnsi="PT Astra Serif"/>
          <w:sz w:val="26"/>
          <w:szCs w:val="26"/>
        </w:rPr>
      </w:pPr>
      <w:r w:rsidRPr="0083598F">
        <w:rPr>
          <w:rFonts w:ascii="PT Astra Serif" w:hAnsi="PT Astra Serif"/>
          <w:sz w:val="26"/>
          <w:szCs w:val="26"/>
        </w:rPr>
        <w:t>В 2025</w:t>
      </w:r>
      <w:r w:rsidR="0034099A" w:rsidRPr="0083598F">
        <w:rPr>
          <w:rFonts w:ascii="PT Astra Serif" w:hAnsi="PT Astra Serif"/>
          <w:sz w:val="26"/>
          <w:szCs w:val="26"/>
        </w:rPr>
        <w:t xml:space="preserve"> году при осуществлении </w:t>
      </w:r>
      <w:r w:rsidRPr="0083598F">
        <w:rPr>
          <w:rFonts w:ascii="PT Astra Serif" w:hAnsi="PT Astra Serif"/>
          <w:sz w:val="26"/>
          <w:szCs w:val="26"/>
        </w:rPr>
        <w:t>регионального</w:t>
      </w:r>
      <w:r w:rsidR="0034099A" w:rsidRPr="0083598F">
        <w:rPr>
          <w:rFonts w:ascii="PT Astra Serif" w:hAnsi="PT Astra Serif"/>
          <w:sz w:val="26"/>
          <w:szCs w:val="26"/>
        </w:rPr>
        <w:t xml:space="preserve"> контроля случаев причинения вреда (ущерба) охраняемым законом ценностям, выявление источников и факторов риска причинения вреда (ущерба) </w:t>
      </w:r>
      <w:r w:rsidR="0083598F" w:rsidRPr="0083598F">
        <w:rPr>
          <w:rFonts w:ascii="PT Astra Serif" w:hAnsi="PT Astra Serif"/>
          <w:sz w:val="26"/>
          <w:szCs w:val="26"/>
        </w:rPr>
        <w:t xml:space="preserve">Министерством экономического развития Республики Алтай </w:t>
      </w:r>
      <w:r w:rsidR="0034099A" w:rsidRPr="0083598F">
        <w:rPr>
          <w:rFonts w:ascii="PT Astra Serif" w:hAnsi="PT Astra Serif"/>
          <w:sz w:val="26"/>
          <w:szCs w:val="26"/>
        </w:rPr>
        <w:t>не выявлено.</w:t>
      </w:r>
    </w:p>
    <w:p w:rsidR="0034099A" w:rsidRPr="00161EFC" w:rsidRDefault="0034099A" w:rsidP="00A57C6D">
      <w:pPr>
        <w:ind w:firstLine="709"/>
        <w:rPr>
          <w:rFonts w:ascii="PT Astra Serif" w:hAnsi="PT Astra Serif"/>
          <w:sz w:val="26"/>
          <w:szCs w:val="26"/>
          <w:highlight w:val="yellow"/>
        </w:rPr>
      </w:pPr>
    </w:p>
    <w:p w:rsidR="0034099A" w:rsidRPr="0083598F" w:rsidRDefault="00EE2187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5</w:t>
      </w:r>
      <w:bookmarkStart w:id="2" w:name="_GoBack"/>
      <w:bookmarkEnd w:id="2"/>
      <w:r w:rsidR="0034099A" w:rsidRPr="0083598F">
        <w:rPr>
          <w:rFonts w:ascii="PT Astra Serif" w:hAnsi="PT Astra Serif"/>
          <w:b/>
          <w:sz w:val="26"/>
          <w:szCs w:val="26"/>
        </w:rPr>
        <w:t>. Предложения об актуализации обязательных требований и о</w:t>
      </w:r>
    </w:p>
    <w:p w:rsidR="0034099A" w:rsidRPr="0083598F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83598F">
        <w:rPr>
          <w:rFonts w:ascii="PT Astra Serif" w:hAnsi="PT Astra Serif"/>
          <w:b/>
          <w:sz w:val="26"/>
          <w:szCs w:val="26"/>
        </w:rPr>
        <w:t>внесении изменений в законодательство Российской Федерации</w:t>
      </w:r>
    </w:p>
    <w:p w:rsidR="0034099A" w:rsidRDefault="0034099A" w:rsidP="0083598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83598F">
        <w:rPr>
          <w:rFonts w:ascii="PT Astra Serif" w:hAnsi="PT Astra Serif"/>
          <w:b/>
          <w:sz w:val="26"/>
          <w:szCs w:val="26"/>
        </w:rPr>
        <w:t>о государственном контроле (надзоре</w:t>
      </w:r>
      <w:r w:rsidR="0083598F" w:rsidRPr="0083598F">
        <w:rPr>
          <w:rFonts w:ascii="PT Astra Serif" w:hAnsi="PT Astra Serif"/>
          <w:b/>
          <w:sz w:val="26"/>
          <w:szCs w:val="26"/>
        </w:rPr>
        <w:t>)</w:t>
      </w:r>
    </w:p>
    <w:p w:rsidR="0083598F" w:rsidRPr="0083598F" w:rsidRDefault="0083598F" w:rsidP="0083598F">
      <w:pPr>
        <w:ind w:firstLine="709"/>
        <w:rPr>
          <w:rFonts w:ascii="PT Astra Serif" w:hAnsi="PT Astra Serif"/>
          <w:sz w:val="26"/>
          <w:szCs w:val="26"/>
        </w:rPr>
      </w:pPr>
    </w:p>
    <w:p w:rsidR="00971E4F" w:rsidRPr="00A57C6D" w:rsidRDefault="0083598F" w:rsidP="0083598F">
      <w:pPr>
        <w:ind w:firstLine="708"/>
        <w:rPr>
          <w:rFonts w:ascii="PT Astra Serif" w:hAnsi="PT Astra Serif"/>
          <w:sz w:val="26"/>
          <w:szCs w:val="26"/>
        </w:rPr>
      </w:pPr>
      <w:r w:rsidRPr="0083598F">
        <w:rPr>
          <w:rFonts w:ascii="PT Astra Serif" w:hAnsi="PT Astra Serif"/>
          <w:sz w:val="26"/>
          <w:szCs w:val="26"/>
        </w:rPr>
        <w:t>Предложения об актуализации обязательных требований и о</w:t>
      </w:r>
      <w:r>
        <w:rPr>
          <w:rFonts w:ascii="PT Astra Serif" w:hAnsi="PT Astra Serif"/>
          <w:sz w:val="26"/>
          <w:szCs w:val="26"/>
        </w:rPr>
        <w:t xml:space="preserve"> </w:t>
      </w:r>
      <w:r w:rsidRPr="0083598F">
        <w:rPr>
          <w:rFonts w:ascii="PT Astra Serif" w:hAnsi="PT Astra Serif"/>
          <w:sz w:val="26"/>
          <w:szCs w:val="26"/>
        </w:rPr>
        <w:t>внесении изменений в законодательство Российской Федерации</w:t>
      </w:r>
      <w:r>
        <w:rPr>
          <w:rFonts w:ascii="PT Astra Serif" w:hAnsi="PT Astra Serif"/>
          <w:sz w:val="26"/>
          <w:szCs w:val="26"/>
        </w:rPr>
        <w:t xml:space="preserve"> </w:t>
      </w:r>
      <w:r w:rsidRPr="0083598F">
        <w:rPr>
          <w:rFonts w:ascii="PT Astra Serif" w:hAnsi="PT Astra Serif"/>
          <w:sz w:val="26"/>
          <w:szCs w:val="26"/>
        </w:rPr>
        <w:t>о государственном контроле (надзоре)</w:t>
      </w:r>
      <w:r>
        <w:rPr>
          <w:rFonts w:ascii="PT Astra Serif" w:hAnsi="PT Astra Serif"/>
          <w:sz w:val="26"/>
          <w:szCs w:val="26"/>
        </w:rPr>
        <w:t xml:space="preserve"> отсутствуют.</w:t>
      </w:r>
    </w:p>
    <w:sectPr w:rsidR="00971E4F" w:rsidRPr="00A57C6D" w:rsidSect="00667755">
      <w:headerReference w:type="default" r:id="rId11"/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AA" w:rsidRDefault="000548AA" w:rsidP="00ED3F08">
      <w:pPr>
        <w:spacing w:line="240" w:lineRule="auto"/>
      </w:pPr>
      <w:r>
        <w:separator/>
      </w:r>
    </w:p>
  </w:endnote>
  <w:endnote w:type="continuationSeparator" w:id="0">
    <w:p w:rsidR="000548AA" w:rsidRDefault="000548AA" w:rsidP="00ED3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AA" w:rsidRDefault="000548AA" w:rsidP="00ED3F08">
      <w:pPr>
        <w:spacing w:line="240" w:lineRule="auto"/>
      </w:pPr>
      <w:r>
        <w:separator/>
      </w:r>
    </w:p>
  </w:footnote>
  <w:footnote w:type="continuationSeparator" w:id="0">
    <w:p w:rsidR="000548AA" w:rsidRDefault="000548AA" w:rsidP="00ED3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650791"/>
      <w:docPartObj>
        <w:docPartGallery w:val="Page Numbers (Top of Page)"/>
        <w:docPartUnique/>
      </w:docPartObj>
    </w:sdtPr>
    <w:sdtEndPr/>
    <w:sdtContent>
      <w:p w:rsidR="0075675F" w:rsidRDefault="007567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87">
          <w:rPr>
            <w:noProof/>
          </w:rPr>
          <w:t>4</w:t>
        </w:r>
        <w:r>
          <w:fldChar w:fldCharType="end"/>
        </w:r>
      </w:p>
    </w:sdtContent>
  </w:sdt>
  <w:p w:rsidR="00ED3F08" w:rsidRDefault="00ED3F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476"/>
    <w:multiLevelType w:val="hybridMultilevel"/>
    <w:tmpl w:val="2606FD46"/>
    <w:lvl w:ilvl="0" w:tplc="D5A82B5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3A80A53"/>
    <w:multiLevelType w:val="hybridMultilevel"/>
    <w:tmpl w:val="7700DF38"/>
    <w:lvl w:ilvl="0" w:tplc="725C9B6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4D"/>
    <w:rsid w:val="0000590C"/>
    <w:rsid w:val="00014510"/>
    <w:rsid w:val="00021448"/>
    <w:rsid w:val="00025D8E"/>
    <w:rsid w:val="00034836"/>
    <w:rsid w:val="000367FD"/>
    <w:rsid w:val="000548AA"/>
    <w:rsid w:val="00062051"/>
    <w:rsid w:val="000641C9"/>
    <w:rsid w:val="0006452E"/>
    <w:rsid w:val="00065F9E"/>
    <w:rsid w:val="00072427"/>
    <w:rsid w:val="00075348"/>
    <w:rsid w:val="00077900"/>
    <w:rsid w:val="000809A6"/>
    <w:rsid w:val="0009558B"/>
    <w:rsid w:val="00095F55"/>
    <w:rsid w:val="000A7AC5"/>
    <w:rsid w:val="000B4126"/>
    <w:rsid w:val="000B449E"/>
    <w:rsid w:val="000B4BE5"/>
    <w:rsid w:val="000C23AA"/>
    <w:rsid w:val="000D0B71"/>
    <w:rsid w:val="000E71AE"/>
    <w:rsid w:val="00101370"/>
    <w:rsid w:val="001041E7"/>
    <w:rsid w:val="00104587"/>
    <w:rsid w:val="00104A72"/>
    <w:rsid w:val="00110599"/>
    <w:rsid w:val="0012363B"/>
    <w:rsid w:val="00127F5D"/>
    <w:rsid w:val="00130F4E"/>
    <w:rsid w:val="00135F0D"/>
    <w:rsid w:val="00136A82"/>
    <w:rsid w:val="00147CF8"/>
    <w:rsid w:val="0015024A"/>
    <w:rsid w:val="00150DAC"/>
    <w:rsid w:val="001564CC"/>
    <w:rsid w:val="00161EFC"/>
    <w:rsid w:val="001628C1"/>
    <w:rsid w:val="001639B2"/>
    <w:rsid w:val="00165093"/>
    <w:rsid w:val="00175769"/>
    <w:rsid w:val="00175E1F"/>
    <w:rsid w:val="00180463"/>
    <w:rsid w:val="001959AC"/>
    <w:rsid w:val="001A0C27"/>
    <w:rsid w:val="001A5B67"/>
    <w:rsid w:val="001B6C6A"/>
    <w:rsid w:val="001B7BBF"/>
    <w:rsid w:val="001C1ED4"/>
    <w:rsid w:val="001C262C"/>
    <w:rsid w:val="001C2B80"/>
    <w:rsid w:val="001C3151"/>
    <w:rsid w:val="001D55A8"/>
    <w:rsid w:val="001E5EB2"/>
    <w:rsid w:val="001F4D9F"/>
    <w:rsid w:val="001F5DB7"/>
    <w:rsid w:val="001F7CC5"/>
    <w:rsid w:val="00211830"/>
    <w:rsid w:val="002176BA"/>
    <w:rsid w:val="00225811"/>
    <w:rsid w:val="0022677F"/>
    <w:rsid w:val="00234605"/>
    <w:rsid w:val="00240412"/>
    <w:rsid w:val="00246BA4"/>
    <w:rsid w:val="00246D8E"/>
    <w:rsid w:val="00247CB3"/>
    <w:rsid w:val="00277301"/>
    <w:rsid w:val="00296A6F"/>
    <w:rsid w:val="002A23B7"/>
    <w:rsid w:val="002A653D"/>
    <w:rsid w:val="002C67A5"/>
    <w:rsid w:val="002D0EF1"/>
    <w:rsid w:val="002D20A1"/>
    <w:rsid w:val="002D2556"/>
    <w:rsid w:val="002F0021"/>
    <w:rsid w:val="002F2D4B"/>
    <w:rsid w:val="002F2EEA"/>
    <w:rsid w:val="002F2FC4"/>
    <w:rsid w:val="002F4713"/>
    <w:rsid w:val="002F69EF"/>
    <w:rsid w:val="002F72F9"/>
    <w:rsid w:val="00312153"/>
    <w:rsid w:val="00312364"/>
    <w:rsid w:val="00312B2D"/>
    <w:rsid w:val="00316A4C"/>
    <w:rsid w:val="00324462"/>
    <w:rsid w:val="0033266A"/>
    <w:rsid w:val="00332A08"/>
    <w:rsid w:val="00333E24"/>
    <w:rsid w:val="0034099A"/>
    <w:rsid w:val="0034726E"/>
    <w:rsid w:val="00347456"/>
    <w:rsid w:val="0036458C"/>
    <w:rsid w:val="00375217"/>
    <w:rsid w:val="003920CF"/>
    <w:rsid w:val="003922C4"/>
    <w:rsid w:val="00394841"/>
    <w:rsid w:val="003A05D4"/>
    <w:rsid w:val="003A2B1B"/>
    <w:rsid w:val="003B075F"/>
    <w:rsid w:val="003B2C96"/>
    <w:rsid w:val="003B4342"/>
    <w:rsid w:val="003B71E2"/>
    <w:rsid w:val="003C18C0"/>
    <w:rsid w:val="003C7C69"/>
    <w:rsid w:val="003D2303"/>
    <w:rsid w:val="003D33DB"/>
    <w:rsid w:val="003E33CC"/>
    <w:rsid w:val="0040262A"/>
    <w:rsid w:val="00402E28"/>
    <w:rsid w:val="00405480"/>
    <w:rsid w:val="0041534F"/>
    <w:rsid w:val="00416F69"/>
    <w:rsid w:val="00425BFA"/>
    <w:rsid w:val="00436F35"/>
    <w:rsid w:val="00440D1F"/>
    <w:rsid w:val="0044645B"/>
    <w:rsid w:val="00452EF4"/>
    <w:rsid w:val="0045549E"/>
    <w:rsid w:val="00455DF3"/>
    <w:rsid w:val="004635A7"/>
    <w:rsid w:val="00472252"/>
    <w:rsid w:val="004925EC"/>
    <w:rsid w:val="0049420D"/>
    <w:rsid w:val="004A7EDB"/>
    <w:rsid w:val="004B2B70"/>
    <w:rsid w:val="004B48E0"/>
    <w:rsid w:val="004B7098"/>
    <w:rsid w:val="004C0228"/>
    <w:rsid w:val="004D18D7"/>
    <w:rsid w:val="004E131D"/>
    <w:rsid w:val="004E3BBB"/>
    <w:rsid w:val="004E5F81"/>
    <w:rsid w:val="004E6145"/>
    <w:rsid w:val="004F1A39"/>
    <w:rsid w:val="00502DD0"/>
    <w:rsid w:val="005053F7"/>
    <w:rsid w:val="00521BF1"/>
    <w:rsid w:val="00525381"/>
    <w:rsid w:val="00525538"/>
    <w:rsid w:val="00535B4A"/>
    <w:rsid w:val="00546BEC"/>
    <w:rsid w:val="00551FB6"/>
    <w:rsid w:val="00552644"/>
    <w:rsid w:val="00553793"/>
    <w:rsid w:val="005571C3"/>
    <w:rsid w:val="0055754F"/>
    <w:rsid w:val="00565BE7"/>
    <w:rsid w:val="00574A82"/>
    <w:rsid w:val="005755DE"/>
    <w:rsid w:val="005A616E"/>
    <w:rsid w:val="005B6979"/>
    <w:rsid w:val="005C1257"/>
    <w:rsid w:val="005C4493"/>
    <w:rsid w:val="005C4B42"/>
    <w:rsid w:val="005C4C08"/>
    <w:rsid w:val="005D13EE"/>
    <w:rsid w:val="005E0256"/>
    <w:rsid w:val="005E1966"/>
    <w:rsid w:val="005F589D"/>
    <w:rsid w:val="005F5A43"/>
    <w:rsid w:val="005F6222"/>
    <w:rsid w:val="006006E4"/>
    <w:rsid w:val="0060496A"/>
    <w:rsid w:val="00611924"/>
    <w:rsid w:val="00621D3F"/>
    <w:rsid w:val="00622906"/>
    <w:rsid w:val="00635049"/>
    <w:rsid w:val="00635166"/>
    <w:rsid w:val="006524D1"/>
    <w:rsid w:val="006543B2"/>
    <w:rsid w:val="0065607D"/>
    <w:rsid w:val="006615C0"/>
    <w:rsid w:val="006663E4"/>
    <w:rsid w:val="00667755"/>
    <w:rsid w:val="00691C22"/>
    <w:rsid w:val="006A6267"/>
    <w:rsid w:val="006B34AB"/>
    <w:rsid w:val="006B457F"/>
    <w:rsid w:val="006C1500"/>
    <w:rsid w:val="006D4E47"/>
    <w:rsid w:val="006E4667"/>
    <w:rsid w:val="006F3E95"/>
    <w:rsid w:val="007021C7"/>
    <w:rsid w:val="00705E04"/>
    <w:rsid w:val="0071464D"/>
    <w:rsid w:val="00714CE9"/>
    <w:rsid w:val="0073586B"/>
    <w:rsid w:val="00752CE2"/>
    <w:rsid w:val="0075439C"/>
    <w:rsid w:val="0075675F"/>
    <w:rsid w:val="00760F85"/>
    <w:rsid w:val="00763094"/>
    <w:rsid w:val="007727D8"/>
    <w:rsid w:val="00773435"/>
    <w:rsid w:val="00776156"/>
    <w:rsid w:val="007807C1"/>
    <w:rsid w:val="00780BC4"/>
    <w:rsid w:val="0078610B"/>
    <w:rsid w:val="0078622F"/>
    <w:rsid w:val="00791DB9"/>
    <w:rsid w:val="00793E05"/>
    <w:rsid w:val="007A1950"/>
    <w:rsid w:val="007A289A"/>
    <w:rsid w:val="007C47DE"/>
    <w:rsid w:val="007C71B8"/>
    <w:rsid w:val="007C78C3"/>
    <w:rsid w:val="007D2C35"/>
    <w:rsid w:val="007E1F61"/>
    <w:rsid w:val="007E5445"/>
    <w:rsid w:val="007F2115"/>
    <w:rsid w:val="007F517C"/>
    <w:rsid w:val="007F558A"/>
    <w:rsid w:val="007F62B4"/>
    <w:rsid w:val="008027A1"/>
    <w:rsid w:val="00805230"/>
    <w:rsid w:val="008069E8"/>
    <w:rsid w:val="00807C2F"/>
    <w:rsid w:val="00810363"/>
    <w:rsid w:val="00825F79"/>
    <w:rsid w:val="0083598F"/>
    <w:rsid w:val="00854504"/>
    <w:rsid w:val="00855278"/>
    <w:rsid w:val="00855646"/>
    <w:rsid w:val="008609D3"/>
    <w:rsid w:val="00860DAB"/>
    <w:rsid w:val="0086709A"/>
    <w:rsid w:val="008742C1"/>
    <w:rsid w:val="00874AA3"/>
    <w:rsid w:val="008750ED"/>
    <w:rsid w:val="00875FD2"/>
    <w:rsid w:val="00883E56"/>
    <w:rsid w:val="00892C8A"/>
    <w:rsid w:val="00897A92"/>
    <w:rsid w:val="008A0979"/>
    <w:rsid w:val="008A1B44"/>
    <w:rsid w:val="008A6BFF"/>
    <w:rsid w:val="008A713D"/>
    <w:rsid w:val="008A73E1"/>
    <w:rsid w:val="008B103F"/>
    <w:rsid w:val="008B2978"/>
    <w:rsid w:val="008B7679"/>
    <w:rsid w:val="008C38AE"/>
    <w:rsid w:val="008C659D"/>
    <w:rsid w:val="008D2799"/>
    <w:rsid w:val="008E0B79"/>
    <w:rsid w:val="008E3E1D"/>
    <w:rsid w:val="008F49FD"/>
    <w:rsid w:val="008F519C"/>
    <w:rsid w:val="00903AC6"/>
    <w:rsid w:val="00905A98"/>
    <w:rsid w:val="009158FD"/>
    <w:rsid w:val="009214D3"/>
    <w:rsid w:val="009216AA"/>
    <w:rsid w:val="00923E24"/>
    <w:rsid w:val="00925C92"/>
    <w:rsid w:val="00945A4B"/>
    <w:rsid w:val="009518E1"/>
    <w:rsid w:val="009535A9"/>
    <w:rsid w:val="00961321"/>
    <w:rsid w:val="00966C75"/>
    <w:rsid w:val="00971E4F"/>
    <w:rsid w:val="00976801"/>
    <w:rsid w:val="00977E30"/>
    <w:rsid w:val="009809B8"/>
    <w:rsid w:val="00984445"/>
    <w:rsid w:val="00985AB6"/>
    <w:rsid w:val="00990203"/>
    <w:rsid w:val="00997E9F"/>
    <w:rsid w:val="009B702F"/>
    <w:rsid w:val="009B7CC8"/>
    <w:rsid w:val="009B7E46"/>
    <w:rsid w:val="009C75C3"/>
    <w:rsid w:val="009D1A04"/>
    <w:rsid w:val="009D5865"/>
    <w:rsid w:val="009D72D5"/>
    <w:rsid w:val="009E7ADC"/>
    <w:rsid w:val="009F2C02"/>
    <w:rsid w:val="009F7B98"/>
    <w:rsid w:val="00A027EC"/>
    <w:rsid w:val="00A03FC2"/>
    <w:rsid w:val="00A22852"/>
    <w:rsid w:val="00A23223"/>
    <w:rsid w:val="00A338E1"/>
    <w:rsid w:val="00A354B7"/>
    <w:rsid w:val="00A41587"/>
    <w:rsid w:val="00A545B9"/>
    <w:rsid w:val="00A56900"/>
    <w:rsid w:val="00A57C6D"/>
    <w:rsid w:val="00A63407"/>
    <w:rsid w:val="00A7691E"/>
    <w:rsid w:val="00A81FDD"/>
    <w:rsid w:val="00A86BD7"/>
    <w:rsid w:val="00A87FE0"/>
    <w:rsid w:val="00A95A33"/>
    <w:rsid w:val="00A964FC"/>
    <w:rsid w:val="00AB28DE"/>
    <w:rsid w:val="00AD0D7E"/>
    <w:rsid w:val="00AD6D4D"/>
    <w:rsid w:val="00AE4859"/>
    <w:rsid w:val="00AE48E0"/>
    <w:rsid w:val="00AE7416"/>
    <w:rsid w:val="00AE768A"/>
    <w:rsid w:val="00AF1439"/>
    <w:rsid w:val="00AF434D"/>
    <w:rsid w:val="00AF4EF8"/>
    <w:rsid w:val="00AF5579"/>
    <w:rsid w:val="00AF70A0"/>
    <w:rsid w:val="00B013C8"/>
    <w:rsid w:val="00B10DED"/>
    <w:rsid w:val="00B1132F"/>
    <w:rsid w:val="00B11336"/>
    <w:rsid w:val="00B168A8"/>
    <w:rsid w:val="00B21A22"/>
    <w:rsid w:val="00B24FD7"/>
    <w:rsid w:val="00B25133"/>
    <w:rsid w:val="00B320FB"/>
    <w:rsid w:val="00B439A9"/>
    <w:rsid w:val="00B43F9A"/>
    <w:rsid w:val="00B47144"/>
    <w:rsid w:val="00B47B04"/>
    <w:rsid w:val="00B52DD4"/>
    <w:rsid w:val="00B546E9"/>
    <w:rsid w:val="00B62CCA"/>
    <w:rsid w:val="00B663D3"/>
    <w:rsid w:val="00B6709A"/>
    <w:rsid w:val="00B754ED"/>
    <w:rsid w:val="00B86EF8"/>
    <w:rsid w:val="00B961E0"/>
    <w:rsid w:val="00BA291F"/>
    <w:rsid w:val="00BA6411"/>
    <w:rsid w:val="00BA66DF"/>
    <w:rsid w:val="00BB0410"/>
    <w:rsid w:val="00BB2EFF"/>
    <w:rsid w:val="00BB59AB"/>
    <w:rsid w:val="00BC4A36"/>
    <w:rsid w:val="00BC4D1F"/>
    <w:rsid w:val="00BD3610"/>
    <w:rsid w:val="00BE0BA1"/>
    <w:rsid w:val="00BE0C43"/>
    <w:rsid w:val="00BE18BD"/>
    <w:rsid w:val="00BF26FD"/>
    <w:rsid w:val="00BF34C8"/>
    <w:rsid w:val="00C07567"/>
    <w:rsid w:val="00C15405"/>
    <w:rsid w:val="00C15CFB"/>
    <w:rsid w:val="00C15F7F"/>
    <w:rsid w:val="00C214D2"/>
    <w:rsid w:val="00C218E5"/>
    <w:rsid w:val="00C22A48"/>
    <w:rsid w:val="00C2541E"/>
    <w:rsid w:val="00C2733C"/>
    <w:rsid w:val="00C4159F"/>
    <w:rsid w:val="00C4209B"/>
    <w:rsid w:val="00C43E8E"/>
    <w:rsid w:val="00C45D14"/>
    <w:rsid w:val="00C4602A"/>
    <w:rsid w:val="00C6050D"/>
    <w:rsid w:val="00C60A35"/>
    <w:rsid w:val="00C63642"/>
    <w:rsid w:val="00C66E65"/>
    <w:rsid w:val="00C67391"/>
    <w:rsid w:val="00C73594"/>
    <w:rsid w:val="00C8408C"/>
    <w:rsid w:val="00C91101"/>
    <w:rsid w:val="00C91627"/>
    <w:rsid w:val="00CC049C"/>
    <w:rsid w:val="00CD2474"/>
    <w:rsid w:val="00CD2FEB"/>
    <w:rsid w:val="00CD503F"/>
    <w:rsid w:val="00CD569D"/>
    <w:rsid w:val="00CE0DD5"/>
    <w:rsid w:val="00CE40BA"/>
    <w:rsid w:val="00CE4AA2"/>
    <w:rsid w:val="00D1373D"/>
    <w:rsid w:val="00D22831"/>
    <w:rsid w:val="00D40659"/>
    <w:rsid w:val="00D41C47"/>
    <w:rsid w:val="00D53179"/>
    <w:rsid w:val="00D53615"/>
    <w:rsid w:val="00D541EC"/>
    <w:rsid w:val="00D56F68"/>
    <w:rsid w:val="00D57691"/>
    <w:rsid w:val="00D647B3"/>
    <w:rsid w:val="00D65107"/>
    <w:rsid w:val="00D6743B"/>
    <w:rsid w:val="00D71287"/>
    <w:rsid w:val="00D7244D"/>
    <w:rsid w:val="00D77A30"/>
    <w:rsid w:val="00D804DF"/>
    <w:rsid w:val="00D94E12"/>
    <w:rsid w:val="00DA1655"/>
    <w:rsid w:val="00DA1AFF"/>
    <w:rsid w:val="00DA39EE"/>
    <w:rsid w:val="00DC18B5"/>
    <w:rsid w:val="00DD37FB"/>
    <w:rsid w:val="00DE0F78"/>
    <w:rsid w:val="00DE6F80"/>
    <w:rsid w:val="00DF2B62"/>
    <w:rsid w:val="00DF66D0"/>
    <w:rsid w:val="00E00E83"/>
    <w:rsid w:val="00E027E7"/>
    <w:rsid w:val="00E05EE2"/>
    <w:rsid w:val="00E12334"/>
    <w:rsid w:val="00E14137"/>
    <w:rsid w:val="00E16506"/>
    <w:rsid w:val="00E270B0"/>
    <w:rsid w:val="00E316E6"/>
    <w:rsid w:val="00E41FE3"/>
    <w:rsid w:val="00E42702"/>
    <w:rsid w:val="00E43375"/>
    <w:rsid w:val="00E47E84"/>
    <w:rsid w:val="00E5545E"/>
    <w:rsid w:val="00E56B9F"/>
    <w:rsid w:val="00E57564"/>
    <w:rsid w:val="00E575AD"/>
    <w:rsid w:val="00E669F6"/>
    <w:rsid w:val="00E734AB"/>
    <w:rsid w:val="00E7688C"/>
    <w:rsid w:val="00E77490"/>
    <w:rsid w:val="00E824A6"/>
    <w:rsid w:val="00E87825"/>
    <w:rsid w:val="00EA0220"/>
    <w:rsid w:val="00EA6BA4"/>
    <w:rsid w:val="00EA74E9"/>
    <w:rsid w:val="00EC39BB"/>
    <w:rsid w:val="00ED3F08"/>
    <w:rsid w:val="00ED6ED0"/>
    <w:rsid w:val="00EE2187"/>
    <w:rsid w:val="00EE69A0"/>
    <w:rsid w:val="00EF589B"/>
    <w:rsid w:val="00EF6736"/>
    <w:rsid w:val="00F028BA"/>
    <w:rsid w:val="00F03573"/>
    <w:rsid w:val="00F046BF"/>
    <w:rsid w:val="00F05C92"/>
    <w:rsid w:val="00F21E23"/>
    <w:rsid w:val="00F25C88"/>
    <w:rsid w:val="00F333FD"/>
    <w:rsid w:val="00F34824"/>
    <w:rsid w:val="00F37A84"/>
    <w:rsid w:val="00F44DE9"/>
    <w:rsid w:val="00F45751"/>
    <w:rsid w:val="00F53E57"/>
    <w:rsid w:val="00F55E8D"/>
    <w:rsid w:val="00F67831"/>
    <w:rsid w:val="00F71FA4"/>
    <w:rsid w:val="00F778F4"/>
    <w:rsid w:val="00F83DB9"/>
    <w:rsid w:val="00F85908"/>
    <w:rsid w:val="00F9441E"/>
    <w:rsid w:val="00F966E1"/>
    <w:rsid w:val="00FB6BF9"/>
    <w:rsid w:val="00FC6F8D"/>
    <w:rsid w:val="00FC7762"/>
    <w:rsid w:val="00FD23FA"/>
    <w:rsid w:val="00FD3FA8"/>
    <w:rsid w:val="00FD58FC"/>
    <w:rsid w:val="00FF0930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3D0C"/>
  <w15:docId w15:val="{428C397D-E3CE-411F-8919-BCEA17C7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3F"/>
    <w:pPr>
      <w:spacing w:after="0"/>
      <w:ind w:right="-1"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7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E74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3F0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F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3F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F0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21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A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297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91627"/>
    <w:rPr>
      <w:rFonts w:cs="Times New Roman"/>
      <w:sz w:val="24"/>
      <w:szCs w:val="24"/>
    </w:rPr>
  </w:style>
  <w:style w:type="paragraph" w:customStyle="1" w:styleId="ConsPlusTitle">
    <w:name w:val="ConsPlusTitle"/>
    <w:rsid w:val="00D137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c">
    <w:name w:val="Основной текст_"/>
    <w:basedOn w:val="a0"/>
    <w:link w:val="11"/>
    <w:locked/>
    <w:rsid w:val="00234605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234605"/>
    <w:pPr>
      <w:widowControl w:val="0"/>
      <w:spacing w:line="240" w:lineRule="auto"/>
      <w:ind w:right="0" w:firstLine="400"/>
      <w:jc w:val="left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032&amp;dst=13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84;&#1080;&#1085;&#1101;&#1082;&#1086;04.&#1088;&#1092;/activity/kontrolno-nadzornaya-deyatelnost/regionalnyy-gosudarstvennyy-kontrol-nadzor-v-oblasti-prodazhi-bezalkogolnykh-toniziruyushchikh-napit/normativno-pravovye-ak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8255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B9A80-6C18-47C5-B0CB-F212A290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Sadaev</dc:creator>
  <cp:keywords/>
  <dc:description/>
  <cp:lastModifiedBy>Минэкономразвития РА</cp:lastModifiedBy>
  <cp:revision>9</cp:revision>
  <cp:lastPrinted>2023-03-13T05:21:00Z</cp:lastPrinted>
  <dcterms:created xsi:type="dcterms:W3CDTF">2026-02-09T09:39:00Z</dcterms:created>
  <dcterms:modified xsi:type="dcterms:W3CDTF">2026-02-10T02:57:00Z</dcterms:modified>
</cp:coreProperties>
</file>