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F40" w:rsidRPr="00A74C19" w:rsidRDefault="00E06F40" w:rsidP="00A74C19">
      <w:pPr>
        <w:spacing w:line="240" w:lineRule="auto"/>
        <w:ind w:right="0" w:firstLine="0"/>
        <w:jc w:val="right"/>
        <w:rPr>
          <w:rFonts w:ascii="PT Astra Serif" w:eastAsia="Times New Roman" w:hAnsi="PT Astra Serif" w:cs="Times New Roman"/>
          <w:szCs w:val="28"/>
          <w:lang w:eastAsia="ru-RU"/>
        </w:rPr>
      </w:pPr>
      <w:r w:rsidRPr="00A74C19">
        <w:rPr>
          <w:rFonts w:ascii="PT Astra Serif" w:eastAsia="Times New Roman" w:hAnsi="PT Astra Serif" w:cs="Times New Roman"/>
          <w:szCs w:val="28"/>
          <w:lang w:eastAsia="ru-RU"/>
        </w:rPr>
        <w:t>Проект</w:t>
      </w:r>
    </w:p>
    <w:p w:rsidR="00A76F6D" w:rsidRPr="00A74C19" w:rsidRDefault="00A76F6D" w:rsidP="00A74C19">
      <w:pPr>
        <w:spacing w:line="240" w:lineRule="auto"/>
        <w:ind w:right="0" w:firstLine="0"/>
        <w:jc w:val="right"/>
        <w:rPr>
          <w:rFonts w:ascii="PT Astra Serif" w:eastAsia="Times New Roman" w:hAnsi="PT Astra Serif" w:cs="Times New Roman"/>
          <w:szCs w:val="28"/>
          <w:lang w:eastAsia="ru-RU"/>
        </w:rPr>
      </w:pPr>
    </w:p>
    <w:p w:rsidR="00E06F40" w:rsidRPr="00A74C19" w:rsidRDefault="00E06F40" w:rsidP="00A74C19">
      <w:pPr>
        <w:spacing w:line="240" w:lineRule="auto"/>
        <w:ind w:right="0" w:firstLine="0"/>
        <w:jc w:val="center"/>
        <w:rPr>
          <w:rFonts w:ascii="PT Astra Serif" w:eastAsia="Times New Roman" w:hAnsi="PT Astra Serif" w:cs="Times New Roman"/>
          <w:b/>
          <w:szCs w:val="28"/>
          <w:lang w:eastAsia="ru-RU"/>
        </w:rPr>
      </w:pPr>
      <w:r w:rsidRPr="00A74C19">
        <w:rPr>
          <w:rFonts w:ascii="PT Astra Serif" w:eastAsia="Times New Roman" w:hAnsi="PT Astra Serif" w:cs="Times New Roman"/>
          <w:b/>
          <w:szCs w:val="28"/>
          <w:lang w:eastAsia="ru-RU"/>
        </w:rPr>
        <w:t>ПРАВИТЕЛЬСТВО РЕСПУБЛИКИ АЛТАЙ</w:t>
      </w:r>
    </w:p>
    <w:p w:rsidR="00E06F40" w:rsidRPr="00A74C19" w:rsidRDefault="00E06F40" w:rsidP="00A74C19">
      <w:pPr>
        <w:spacing w:line="240" w:lineRule="auto"/>
        <w:ind w:right="0" w:firstLine="0"/>
        <w:jc w:val="center"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06F40" w:rsidRPr="00A74C19" w:rsidRDefault="00E06F40" w:rsidP="00A74C19">
      <w:pPr>
        <w:spacing w:line="240" w:lineRule="auto"/>
        <w:ind w:right="0" w:firstLine="0"/>
        <w:jc w:val="center"/>
        <w:rPr>
          <w:rFonts w:ascii="PT Astra Serif" w:eastAsia="Times New Roman" w:hAnsi="PT Astra Serif" w:cs="Times New Roman"/>
          <w:b/>
          <w:szCs w:val="28"/>
          <w:lang w:eastAsia="ru-RU"/>
        </w:rPr>
      </w:pPr>
      <w:r w:rsidRPr="00A74C19">
        <w:rPr>
          <w:rFonts w:ascii="PT Astra Serif" w:eastAsia="Times New Roman" w:hAnsi="PT Astra Serif" w:cs="Times New Roman"/>
          <w:b/>
          <w:szCs w:val="28"/>
          <w:lang w:eastAsia="ru-RU"/>
        </w:rPr>
        <w:t>ПОСТАНОВЛЕНИЕ</w:t>
      </w:r>
    </w:p>
    <w:p w:rsidR="00A76F6D" w:rsidRPr="00A74C19" w:rsidRDefault="00A76F6D" w:rsidP="00A74C19">
      <w:pPr>
        <w:spacing w:line="240" w:lineRule="auto"/>
        <w:ind w:right="0" w:firstLine="0"/>
        <w:jc w:val="center"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A76F6D" w:rsidRPr="00A74C19" w:rsidRDefault="00E06F40" w:rsidP="00A74C19">
      <w:pPr>
        <w:spacing w:before="480" w:line="240" w:lineRule="auto"/>
        <w:ind w:right="0" w:firstLine="0"/>
        <w:jc w:val="center"/>
        <w:rPr>
          <w:rFonts w:ascii="PT Astra Serif" w:eastAsia="Times New Roman" w:hAnsi="PT Astra Serif" w:cs="Times New Roman"/>
          <w:szCs w:val="28"/>
          <w:lang w:eastAsia="ru-RU"/>
        </w:rPr>
      </w:pPr>
      <w:r w:rsidRPr="00A74C19">
        <w:rPr>
          <w:rFonts w:ascii="PT Astra Serif" w:eastAsia="Times New Roman" w:hAnsi="PT Astra Serif" w:cs="Times New Roman"/>
          <w:szCs w:val="28"/>
          <w:lang w:eastAsia="ru-RU"/>
        </w:rPr>
        <w:t>«___»</w:t>
      </w:r>
      <w:r w:rsidR="00960D5F" w:rsidRPr="00A74C19">
        <w:rPr>
          <w:rFonts w:ascii="PT Astra Serif" w:eastAsia="Times New Roman" w:hAnsi="PT Astra Serif" w:cs="Times New Roman"/>
          <w:szCs w:val="28"/>
          <w:lang w:eastAsia="ru-RU"/>
        </w:rPr>
        <w:t xml:space="preserve"> </w:t>
      </w:r>
      <w:r w:rsidRPr="00A74C19">
        <w:rPr>
          <w:rFonts w:ascii="PT Astra Serif" w:eastAsia="Times New Roman" w:hAnsi="PT Astra Serif" w:cs="Times New Roman"/>
          <w:szCs w:val="28"/>
          <w:lang w:eastAsia="ru-RU"/>
        </w:rPr>
        <w:t>____________202</w:t>
      </w:r>
      <w:r w:rsidR="000650C0" w:rsidRPr="00A74C19">
        <w:rPr>
          <w:rFonts w:ascii="PT Astra Serif" w:eastAsia="Times New Roman" w:hAnsi="PT Astra Serif" w:cs="Times New Roman"/>
          <w:szCs w:val="28"/>
          <w:lang w:eastAsia="ru-RU"/>
        </w:rPr>
        <w:t>2</w:t>
      </w:r>
      <w:r w:rsidR="008329BF" w:rsidRPr="00A74C19">
        <w:rPr>
          <w:rFonts w:ascii="PT Astra Serif" w:eastAsia="Times New Roman" w:hAnsi="PT Astra Serif" w:cs="Times New Roman"/>
          <w:szCs w:val="28"/>
          <w:lang w:eastAsia="ru-RU"/>
        </w:rPr>
        <w:t xml:space="preserve"> г.</w:t>
      </w:r>
      <w:r w:rsidRPr="00A74C19">
        <w:rPr>
          <w:rFonts w:ascii="PT Astra Serif" w:eastAsia="Times New Roman" w:hAnsi="PT Astra Serif" w:cs="Times New Roman"/>
          <w:szCs w:val="28"/>
          <w:lang w:eastAsia="ru-RU"/>
        </w:rPr>
        <w:t xml:space="preserve"> №______</w:t>
      </w:r>
    </w:p>
    <w:p w:rsidR="00E06F40" w:rsidRPr="00A74C19" w:rsidRDefault="00E06F40" w:rsidP="00A74C19">
      <w:pPr>
        <w:spacing w:before="480" w:line="240" w:lineRule="auto"/>
        <w:ind w:right="0" w:firstLine="0"/>
        <w:jc w:val="center"/>
        <w:rPr>
          <w:rFonts w:ascii="PT Astra Serif" w:eastAsia="Times New Roman" w:hAnsi="PT Astra Serif" w:cs="Times New Roman"/>
          <w:szCs w:val="28"/>
          <w:lang w:eastAsia="ru-RU"/>
        </w:rPr>
      </w:pPr>
      <w:r w:rsidRPr="00A74C19">
        <w:rPr>
          <w:rFonts w:ascii="PT Astra Serif" w:eastAsia="Times New Roman" w:hAnsi="PT Astra Serif" w:cs="Times New Roman"/>
          <w:szCs w:val="28"/>
          <w:lang w:eastAsia="ru-RU"/>
        </w:rPr>
        <w:t>г. Горно-Алтайск</w:t>
      </w:r>
    </w:p>
    <w:p w:rsidR="00E06F40" w:rsidRPr="00A74C19" w:rsidRDefault="00E06F40" w:rsidP="00A74C19">
      <w:pPr>
        <w:spacing w:line="240" w:lineRule="auto"/>
        <w:ind w:right="0" w:firstLine="0"/>
        <w:jc w:val="center"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10769E" w:rsidRPr="00A74C19" w:rsidRDefault="00813248" w:rsidP="00A74C19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right="0" w:firstLine="709"/>
        <w:jc w:val="center"/>
        <w:rPr>
          <w:rFonts w:ascii="PT Astra Serif" w:eastAsia="Times New Roman" w:hAnsi="PT Astra Serif" w:cs="Times New Roman"/>
          <w:b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Cs w:val="28"/>
          <w:lang w:eastAsia="ru-RU"/>
        </w:rPr>
        <w:t>О</w:t>
      </w:r>
      <w:r w:rsidRPr="00A74C19">
        <w:rPr>
          <w:rFonts w:ascii="PT Astra Serif" w:eastAsia="Times New Roman" w:hAnsi="PT Astra Serif" w:cs="Times New Roman"/>
          <w:b/>
          <w:szCs w:val="28"/>
          <w:lang w:eastAsia="ru-RU"/>
        </w:rPr>
        <w:t xml:space="preserve"> внесении изменений в </w:t>
      </w:r>
      <w:r>
        <w:rPr>
          <w:rFonts w:ascii="PT Astra Serif" w:eastAsia="Times New Roman" w:hAnsi="PT Astra Serif" w:cs="Times New Roman"/>
          <w:b/>
          <w:szCs w:val="28"/>
          <w:lang w:eastAsia="ru-RU"/>
        </w:rPr>
        <w:t>П</w:t>
      </w:r>
      <w:r w:rsidRPr="00813248">
        <w:rPr>
          <w:rFonts w:ascii="PT Astra Serif" w:eastAsia="Times New Roman" w:hAnsi="PT Astra Serif" w:cs="Times New Roman"/>
          <w:b/>
          <w:szCs w:val="28"/>
          <w:lang w:eastAsia="ru-RU"/>
        </w:rPr>
        <w:t>оложение о региональном государственном контроле (надзоре) в области розничной продажи алкогольной и спиртосоде</w:t>
      </w:r>
      <w:r>
        <w:rPr>
          <w:rFonts w:ascii="PT Astra Serif" w:eastAsia="Times New Roman" w:hAnsi="PT Astra Serif" w:cs="Times New Roman"/>
          <w:b/>
          <w:szCs w:val="28"/>
          <w:lang w:eastAsia="ru-RU"/>
        </w:rPr>
        <w:t>ржащей продукции на территории Республики А</w:t>
      </w:r>
      <w:r w:rsidRPr="00813248">
        <w:rPr>
          <w:rFonts w:ascii="PT Astra Serif" w:eastAsia="Times New Roman" w:hAnsi="PT Astra Serif" w:cs="Times New Roman"/>
          <w:b/>
          <w:szCs w:val="28"/>
          <w:lang w:eastAsia="ru-RU"/>
        </w:rPr>
        <w:t>лтай</w:t>
      </w:r>
    </w:p>
    <w:p w:rsidR="006278C0" w:rsidRPr="00A74C19" w:rsidRDefault="006278C0" w:rsidP="00A74C19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right="0" w:firstLine="709"/>
        <w:jc w:val="center"/>
        <w:rPr>
          <w:rFonts w:ascii="PT Astra Serif" w:eastAsia="Times New Roman" w:hAnsi="PT Astra Serif" w:cs="Times New Roman"/>
          <w:szCs w:val="28"/>
          <w:lang w:eastAsia="ru-RU"/>
        </w:rPr>
      </w:pPr>
    </w:p>
    <w:p w:rsidR="006278C0" w:rsidRPr="00A74C19" w:rsidRDefault="006278C0" w:rsidP="00A74C19">
      <w:pPr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line="240" w:lineRule="auto"/>
        <w:ind w:right="0" w:firstLine="709"/>
        <w:rPr>
          <w:rFonts w:ascii="PT Astra Serif" w:eastAsia="Times New Roman" w:hAnsi="PT Astra Serif" w:cs="Times New Roman"/>
          <w:szCs w:val="28"/>
          <w:lang w:eastAsia="ru-RU"/>
        </w:rPr>
      </w:pPr>
      <w:r w:rsidRPr="00A74C19">
        <w:rPr>
          <w:rFonts w:ascii="PT Astra Serif" w:eastAsia="Times New Roman" w:hAnsi="PT Astra Serif" w:cs="Times New Roman"/>
          <w:szCs w:val="28"/>
          <w:lang w:eastAsia="ru-RU"/>
        </w:rPr>
        <w:t xml:space="preserve">Правительство Республики Алтай </w:t>
      </w:r>
      <w:r w:rsidRPr="00B33DE1">
        <w:rPr>
          <w:rFonts w:ascii="PT Astra Serif" w:eastAsia="Times New Roman" w:hAnsi="PT Astra Serif" w:cs="Times New Roman"/>
          <w:b/>
          <w:spacing w:val="20"/>
          <w:szCs w:val="28"/>
          <w:lang w:eastAsia="ru-RU"/>
        </w:rPr>
        <w:t>постановляет:</w:t>
      </w:r>
    </w:p>
    <w:p w:rsidR="006278C0" w:rsidRPr="00A74C19" w:rsidRDefault="006278C0" w:rsidP="00A74C19">
      <w:pPr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line="240" w:lineRule="auto"/>
        <w:ind w:right="0" w:firstLine="709"/>
        <w:rPr>
          <w:rFonts w:ascii="PT Astra Serif" w:eastAsia="Times New Roman" w:hAnsi="PT Astra Serif" w:cs="Times New Roman"/>
          <w:szCs w:val="28"/>
          <w:lang w:eastAsia="ru-RU"/>
        </w:rPr>
      </w:pPr>
      <w:r w:rsidRPr="00A74C19">
        <w:rPr>
          <w:rFonts w:ascii="PT Astra Serif" w:eastAsia="Times New Roman" w:hAnsi="PT Astra Serif" w:cs="Times New Roman"/>
          <w:szCs w:val="28"/>
          <w:lang w:eastAsia="ru-RU"/>
        </w:rPr>
        <w:t>Внести в</w:t>
      </w:r>
      <w:r w:rsidRPr="00A74C1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3E7DE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</w:t>
      </w:r>
      <w:r w:rsidR="003E7DE7" w:rsidRPr="003E7DE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оложение о региональном государственном контроле (надзоре) в области розничной продажи алкогольной и спиртосодержащей </w:t>
      </w:r>
      <w:r w:rsidR="003E7DE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продукции на территории Республики А</w:t>
      </w:r>
      <w:r w:rsidR="003E7DE7" w:rsidRPr="003E7DE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лтай</w:t>
      </w:r>
      <w:r w:rsidR="007543C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утвержденное</w:t>
      </w:r>
      <w:r w:rsidR="003E7DE7" w:rsidRPr="003E7DE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hyperlink r:id="rId7">
        <w:r w:rsidRPr="00A74C19">
          <w:rPr>
            <w:rStyle w:val="a5"/>
            <w:rFonts w:ascii="PT Astra Serif" w:eastAsia="Times New Roman" w:hAnsi="PT Astra Serif" w:cs="Times New Roman"/>
            <w:color w:val="000000" w:themeColor="text1"/>
            <w:szCs w:val="28"/>
            <w:u w:val="none"/>
            <w:lang w:eastAsia="ru-RU"/>
          </w:rPr>
          <w:t>постановление</w:t>
        </w:r>
      </w:hyperlink>
      <w:r w:rsidR="003E7DE7">
        <w:rPr>
          <w:rStyle w:val="a5"/>
          <w:rFonts w:ascii="PT Astra Serif" w:eastAsia="Times New Roman" w:hAnsi="PT Astra Serif" w:cs="Times New Roman"/>
          <w:color w:val="000000" w:themeColor="text1"/>
          <w:szCs w:val="28"/>
          <w:u w:val="none"/>
          <w:lang w:eastAsia="ru-RU"/>
        </w:rPr>
        <w:t>м</w:t>
      </w:r>
      <w:r w:rsidRPr="00A74C19">
        <w:rPr>
          <w:rFonts w:ascii="PT Astra Serif" w:eastAsia="Times New Roman" w:hAnsi="PT Astra Serif" w:cs="Times New Roman"/>
          <w:szCs w:val="28"/>
          <w:lang w:eastAsia="ru-RU"/>
        </w:rPr>
        <w:t xml:space="preserve"> Правительства Республики Алтай от 20 декабря 2021 г. № 397 (</w:t>
      </w:r>
      <w:r w:rsidR="007543C1" w:rsidRPr="007543C1">
        <w:rPr>
          <w:rFonts w:ascii="PT Astra Serif" w:eastAsia="Times New Roman" w:hAnsi="PT Astra Serif" w:cs="Times New Roman"/>
          <w:szCs w:val="28"/>
          <w:lang w:eastAsia="ru-RU"/>
        </w:rPr>
        <w:t>Сборник законодательства Республики Алтай, 20</w:t>
      </w:r>
      <w:r w:rsidR="007543C1">
        <w:rPr>
          <w:rFonts w:ascii="PT Astra Serif" w:eastAsia="Times New Roman" w:hAnsi="PT Astra Serif" w:cs="Times New Roman"/>
          <w:szCs w:val="28"/>
          <w:lang w:eastAsia="ru-RU"/>
        </w:rPr>
        <w:t>21</w:t>
      </w:r>
      <w:r w:rsidR="007543C1" w:rsidRPr="007543C1">
        <w:rPr>
          <w:rFonts w:ascii="PT Astra Serif" w:eastAsia="Times New Roman" w:hAnsi="PT Astra Serif" w:cs="Times New Roman"/>
          <w:szCs w:val="28"/>
          <w:lang w:eastAsia="ru-RU"/>
        </w:rPr>
        <w:t>, № </w:t>
      </w:r>
      <w:r w:rsidR="007543C1">
        <w:rPr>
          <w:rFonts w:ascii="PT Astra Serif" w:eastAsia="Times New Roman" w:hAnsi="PT Astra Serif" w:cs="Times New Roman"/>
          <w:szCs w:val="28"/>
          <w:lang w:eastAsia="ru-RU"/>
        </w:rPr>
        <w:t>194</w:t>
      </w:r>
      <w:r w:rsidR="007543C1" w:rsidRPr="007543C1">
        <w:rPr>
          <w:rFonts w:ascii="PT Astra Serif" w:eastAsia="Times New Roman" w:hAnsi="PT Astra Serif" w:cs="Times New Roman"/>
          <w:szCs w:val="28"/>
          <w:lang w:eastAsia="ru-RU"/>
        </w:rPr>
        <w:t>(</w:t>
      </w:r>
      <w:r w:rsidR="007543C1">
        <w:rPr>
          <w:rFonts w:ascii="PT Astra Serif" w:eastAsia="Times New Roman" w:hAnsi="PT Astra Serif" w:cs="Times New Roman"/>
          <w:szCs w:val="28"/>
          <w:lang w:eastAsia="ru-RU"/>
        </w:rPr>
        <w:t>200</w:t>
      </w:r>
      <w:r w:rsidR="007543C1" w:rsidRPr="007543C1">
        <w:rPr>
          <w:rFonts w:ascii="PT Astra Serif" w:eastAsia="Times New Roman" w:hAnsi="PT Astra Serif" w:cs="Times New Roman"/>
          <w:szCs w:val="28"/>
          <w:lang w:eastAsia="ru-RU"/>
        </w:rPr>
        <w:t>)</w:t>
      </w:r>
      <w:r w:rsidR="007543C1">
        <w:rPr>
          <w:rFonts w:ascii="PT Astra Serif" w:eastAsia="Times New Roman" w:hAnsi="PT Astra Serif" w:cs="Times New Roman"/>
          <w:szCs w:val="28"/>
          <w:lang w:eastAsia="ru-RU"/>
        </w:rPr>
        <w:t xml:space="preserve">; 2022, № 195(201) </w:t>
      </w:r>
      <w:r w:rsidRPr="00A74C19">
        <w:rPr>
          <w:rFonts w:ascii="PT Astra Serif" w:eastAsia="Times New Roman" w:hAnsi="PT Astra Serif" w:cs="Times New Roman"/>
          <w:szCs w:val="28"/>
          <w:lang w:eastAsia="ru-RU"/>
        </w:rPr>
        <w:t>следующие изменения:</w:t>
      </w:r>
    </w:p>
    <w:p w:rsidR="003E101E" w:rsidRPr="009B47BC" w:rsidRDefault="0029044F" w:rsidP="009B47BC">
      <w:pPr>
        <w:pStyle w:val="a4"/>
        <w:numPr>
          <w:ilvl w:val="0"/>
          <w:numId w:val="15"/>
        </w:numPr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line="240" w:lineRule="auto"/>
        <w:ind w:right="0"/>
        <w:rPr>
          <w:rFonts w:ascii="PT Astra Serif" w:eastAsia="Times New Roman" w:hAnsi="PT Astra Serif" w:cs="Times New Roman"/>
          <w:szCs w:val="28"/>
          <w:lang w:eastAsia="ru-RU"/>
        </w:rPr>
      </w:pPr>
      <w:r w:rsidRPr="00A74C19">
        <w:rPr>
          <w:rFonts w:ascii="PT Astra Serif" w:eastAsia="Times New Roman" w:hAnsi="PT Astra Serif" w:cs="Times New Roman"/>
          <w:szCs w:val="28"/>
          <w:lang w:eastAsia="ru-RU"/>
        </w:rPr>
        <w:t>д</w:t>
      </w:r>
      <w:r w:rsidR="003E101E" w:rsidRPr="00A74C19">
        <w:rPr>
          <w:rFonts w:ascii="PT Astra Serif" w:eastAsia="Times New Roman" w:hAnsi="PT Astra Serif" w:cs="Times New Roman"/>
          <w:szCs w:val="28"/>
          <w:lang w:eastAsia="ru-RU"/>
        </w:rPr>
        <w:t xml:space="preserve">ополнить разделом </w:t>
      </w:r>
      <w:r w:rsidR="003E101E" w:rsidRPr="00A74C19">
        <w:rPr>
          <w:rFonts w:ascii="PT Astra Serif" w:eastAsia="Times New Roman" w:hAnsi="PT Astra Serif" w:cs="Times New Roman"/>
          <w:szCs w:val="28"/>
          <w:lang w:val="en-US" w:eastAsia="ru-RU"/>
        </w:rPr>
        <w:t>VII</w:t>
      </w:r>
      <w:r w:rsidR="003E101E" w:rsidRPr="00A74C19">
        <w:rPr>
          <w:rFonts w:ascii="PT Astra Serif" w:eastAsia="Times New Roman" w:hAnsi="PT Astra Serif" w:cs="Times New Roman"/>
          <w:szCs w:val="28"/>
          <w:lang w:eastAsia="ru-RU"/>
        </w:rPr>
        <w:t xml:space="preserve"> следующего содержания:</w:t>
      </w:r>
    </w:p>
    <w:p w:rsidR="003E101E" w:rsidRPr="00A74C19" w:rsidRDefault="003E101E" w:rsidP="00A74C1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hanging="3"/>
        <w:jc w:val="center"/>
        <w:rPr>
          <w:rFonts w:ascii="PT Astra Serif" w:hAnsi="PT Astra Serif"/>
          <w:b/>
          <w:color w:val="000000"/>
          <w:szCs w:val="28"/>
        </w:rPr>
      </w:pPr>
      <w:r w:rsidRPr="00A74C19">
        <w:rPr>
          <w:rFonts w:ascii="PT Astra Serif" w:hAnsi="PT Astra Serif"/>
          <w:b/>
          <w:color w:val="000000"/>
          <w:szCs w:val="28"/>
        </w:rPr>
        <w:t>«VI</w:t>
      </w:r>
      <w:r w:rsidRPr="00A74C19">
        <w:rPr>
          <w:rFonts w:ascii="PT Astra Serif" w:hAnsi="PT Astra Serif"/>
          <w:b/>
          <w:color w:val="000000"/>
          <w:szCs w:val="28"/>
          <w:lang w:val="en-US"/>
        </w:rPr>
        <w:t>I</w:t>
      </w:r>
      <w:r w:rsidRPr="00A74C19">
        <w:rPr>
          <w:rFonts w:ascii="PT Astra Serif" w:hAnsi="PT Astra Serif"/>
          <w:b/>
          <w:color w:val="000000"/>
          <w:szCs w:val="28"/>
        </w:rPr>
        <w:t>. Оценка результативности и эффективности деятельности</w:t>
      </w:r>
    </w:p>
    <w:p w:rsidR="003E101E" w:rsidRPr="00A74C19" w:rsidRDefault="003E101E" w:rsidP="00A74C1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hanging="3"/>
        <w:jc w:val="center"/>
        <w:rPr>
          <w:rFonts w:ascii="PT Astra Serif" w:hAnsi="PT Astra Serif"/>
          <w:b/>
          <w:color w:val="000000"/>
          <w:szCs w:val="28"/>
        </w:rPr>
      </w:pPr>
      <w:r w:rsidRPr="00A74C19">
        <w:rPr>
          <w:rFonts w:ascii="PT Astra Serif" w:hAnsi="PT Astra Serif"/>
          <w:b/>
          <w:color w:val="000000"/>
          <w:szCs w:val="28"/>
        </w:rPr>
        <w:t>Министерства, органа местного самоуправления по осуществлению регионального контроля</w:t>
      </w:r>
    </w:p>
    <w:p w:rsidR="003E101E" w:rsidRPr="00A74C19" w:rsidRDefault="003E101E" w:rsidP="00A74C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rFonts w:ascii="PT Astra Serif" w:hAnsi="PT Astra Serif"/>
          <w:color w:val="000000"/>
          <w:szCs w:val="28"/>
        </w:rPr>
      </w:pPr>
    </w:p>
    <w:p w:rsidR="003E101E" w:rsidRPr="00A74C19" w:rsidRDefault="003E101E" w:rsidP="00A74C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rFonts w:ascii="PT Astra Serif" w:hAnsi="PT Astra Serif"/>
          <w:color w:val="000000"/>
          <w:szCs w:val="28"/>
        </w:rPr>
      </w:pPr>
      <w:r w:rsidRPr="00A74C19">
        <w:rPr>
          <w:rFonts w:ascii="PT Astra Serif" w:hAnsi="PT Astra Serif"/>
          <w:color w:val="000000"/>
          <w:szCs w:val="28"/>
        </w:rPr>
        <w:t>81</w:t>
      </w:r>
      <w:r w:rsidR="00CB1F67" w:rsidRPr="00A74C19">
        <w:rPr>
          <w:rFonts w:ascii="PT Astra Serif" w:hAnsi="PT Astra Serif"/>
          <w:color w:val="000000"/>
          <w:szCs w:val="28"/>
        </w:rPr>
        <w:t>. </w:t>
      </w:r>
      <w:r w:rsidRPr="00A74C19">
        <w:rPr>
          <w:rFonts w:ascii="PT Astra Serif" w:hAnsi="PT Astra Serif"/>
          <w:color w:val="000000"/>
          <w:szCs w:val="28"/>
        </w:rPr>
        <w:t>Оценка результативности и эффективности деятельности Министерства, органа местного самоуправления по осуществлению регионального контроля осуществляется на основе системы показателей результативности и эффективности регионального контроля по итогам каждого календарного года.</w:t>
      </w:r>
    </w:p>
    <w:p w:rsidR="003E101E" w:rsidRPr="00A74C19" w:rsidRDefault="003E101E" w:rsidP="00A74C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rFonts w:ascii="PT Astra Serif" w:hAnsi="PT Astra Serif"/>
          <w:color w:val="000000"/>
          <w:szCs w:val="28"/>
        </w:rPr>
      </w:pPr>
      <w:r w:rsidRPr="00A74C19">
        <w:rPr>
          <w:rFonts w:ascii="PT Astra Serif" w:hAnsi="PT Astra Serif"/>
          <w:color w:val="000000"/>
          <w:szCs w:val="28"/>
        </w:rPr>
        <w:t>82</w:t>
      </w:r>
      <w:r w:rsidR="00CB1F67" w:rsidRPr="00A74C19">
        <w:rPr>
          <w:rFonts w:ascii="PT Astra Serif" w:hAnsi="PT Astra Serif"/>
          <w:color w:val="000000"/>
          <w:szCs w:val="28"/>
        </w:rPr>
        <w:t>. </w:t>
      </w:r>
      <w:r w:rsidRPr="00A74C19">
        <w:rPr>
          <w:rFonts w:ascii="PT Astra Serif" w:hAnsi="PT Astra Serif"/>
          <w:color w:val="000000"/>
          <w:szCs w:val="28"/>
        </w:rPr>
        <w:t>В систему показателей результативности и эффективности деятельности Министерства, органа местного самоуправления входят:</w:t>
      </w:r>
    </w:p>
    <w:p w:rsidR="003E101E" w:rsidRPr="00A74C19" w:rsidRDefault="003E101E" w:rsidP="007543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rFonts w:ascii="PT Astra Serif" w:hAnsi="PT Astra Serif"/>
          <w:color w:val="000000"/>
          <w:szCs w:val="28"/>
        </w:rPr>
      </w:pPr>
      <w:r w:rsidRPr="00A74C19">
        <w:rPr>
          <w:rFonts w:ascii="PT Astra Serif" w:hAnsi="PT Astra Serif"/>
          <w:color w:val="000000"/>
          <w:szCs w:val="28"/>
        </w:rPr>
        <w:t xml:space="preserve">ключевые показатели </w:t>
      </w:r>
      <w:r w:rsidR="007543C1" w:rsidRPr="007543C1">
        <w:rPr>
          <w:rFonts w:ascii="PT Astra Serif" w:hAnsi="PT Astra Serif"/>
          <w:color w:val="000000"/>
          <w:szCs w:val="28"/>
        </w:rPr>
        <w:t>регионального государственного контроля (надзора) в области розничной продажи алкогольной и спиртосодержащей продукции на территории Республики Алтай</w:t>
      </w:r>
      <w:r w:rsidR="007543C1">
        <w:rPr>
          <w:rFonts w:ascii="PT Astra Serif" w:hAnsi="PT Astra Serif"/>
          <w:color w:val="000000"/>
          <w:szCs w:val="28"/>
        </w:rPr>
        <w:t xml:space="preserve"> </w:t>
      </w:r>
      <w:r w:rsidRPr="00A74C19">
        <w:rPr>
          <w:rFonts w:ascii="PT Astra Serif" w:hAnsi="PT Astra Serif"/>
          <w:color w:val="000000"/>
          <w:szCs w:val="28"/>
        </w:rPr>
        <w:t>в соответствии с приложением № 3 к настоящему Положению;</w:t>
      </w:r>
    </w:p>
    <w:p w:rsidR="003E101E" w:rsidRPr="00A74C19" w:rsidRDefault="003E101E" w:rsidP="007543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rFonts w:ascii="PT Astra Serif" w:hAnsi="PT Astra Serif"/>
          <w:color w:val="000000"/>
          <w:szCs w:val="28"/>
        </w:rPr>
      </w:pPr>
      <w:r w:rsidRPr="00A74C19">
        <w:rPr>
          <w:rFonts w:ascii="PT Astra Serif" w:hAnsi="PT Astra Serif"/>
          <w:color w:val="000000"/>
          <w:szCs w:val="28"/>
        </w:rPr>
        <w:t xml:space="preserve">индикативные </w:t>
      </w:r>
      <w:r w:rsidRPr="007543C1">
        <w:rPr>
          <w:rFonts w:ascii="PT Astra Serif" w:hAnsi="PT Astra Serif"/>
          <w:color w:val="000000"/>
          <w:szCs w:val="28"/>
        </w:rPr>
        <w:t xml:space="preserve">показатели </w:t>
      </w:r>
      <w:r w:rsidR="007543C1" w:rsidRPr="007543C1">
        <w:rPr>
          <w:rFonts w:ascii="PT Astra Serif" w:hAnsi="PT Astra Serif"/>
          <w:color w:val="000000"/>
          <w:szCs w:val="28"/>
        </w:rPr>
        <w:t>регионального государственного контроля (надзора) в области розничной продажи алкогольной и спиртосодержащей продукции на территории Республики Алтай</w:t>
      </w:r>
      <w:r w:rsidR="007543C1">
        <w:rPr>
          <w:rFonts w:ascii="PT Astra Serif" w:hAnsi="PT Astra Serif"/>
          <w:color w:val="000000"/>
          <w:szCs w:val="28"/>
        </w:rPr>
        <w:t xml:space="preserve"> </w:t>
      </w:r>
      <w:r w:rsidRPr="00A74C19">
        <w:rPr>
          <w:rFonts w:ascii="PT Astra Serif" w:hAnsi="PT Astra Serif"/>
          <w:color w:val="000000"/>
          <w:szCs w:val="28"/>
        </w:rPr>
        <w:t>в соответствии с приложением № 4 к настоящему Положению.</w:t>
      </w:r>
    </w:p>
    <w:p w:rsidR="00A80B0E" w:rsidRDefault="003E101E" w:rsidP="00A74C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"/>
        <w:rPr>
          <w:rFonts w:ascii="PT Astra Serif" w:hAnsi="PT Astra Serif"/>
          <w:szCs w:val="28"/>
        </w:rPr>
      </w:pPr>
      <w:r w:rsidRPr="00A74C19">
        <w:rPr>
          <w:rFonts w:ascii="PT Astra Serif" w:hAnsi="PT Astra Serif"/>
          <w:szCs w:val="28"/>
        </w:rPr>
        <w:tab/>
      </w:r>
      <w:r w:rsidRPr="00A74C19">
        <w:rPr>
          <w:rFonts w:ascii="PT Astra Serif" w:hAnsi="PT Astra Serif"/>
          <w:szCs w:val="28"/>
        </w:rPr>
        <w:tab/>
        <w:t>83</w:t>
      </w:r>
      <w:r w:rsidR="00CB1F67" w:rsidRPr="00A74C19">
        <w:rPr>
          <w:rFonts w:ascii="PT Astra Serif" w:hAnsi="PT Astra Serif"/>
          <w:szCs w:val="28"/>
        </w:rPr>
        <w:t>. </w:t>
      </w:r>
      <w:r w:rsidRPr="00A74C19">
        <w:rPr>
          <w:rFonts w:ascii="PT Astra Serif" w:hAnsi="PT Astra Serif"/>
          <w:szCs w:val="28"/>
        </w:rPr>
        <w:t xml:space="preserve">Министерство, орган местного самоуправления ежегодно </w:t>
      </w:r>
      <w:r w:rsidRPr="00A74C19">
        <w:rPr>
          <w:rFonts w:ascii="PT Astra Serif" w:hAnsi="PT Astra Serif"/>
          <w:szCs w:val="28"/>
        </w:rPr>
        <w:lastRenderedPageBreak/>
        <w:t>осуществляет подготовку доклада о региональном контроле с указанием сведений о достижении ключевых показателей и сведений об индикативных показателях, в том числе о влиянии профилактических мероприятий и контрольных (надзорных) мероприятий на достижение.</w:t>
      </w:r>
    </w:p>
    <w:p w:rsidR="00FF0B2A" w:rsidRDefault="00FF0B2A" w:rsidP="00FF0B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ab/>
      </w:r>
      <w:r w:rsidRPr="00FF0B2A">
        <w:rPr>
          <w:rFonts w:ascii="PT Astra Serif" w:hAnsi="PT Astra Serif"/>
          <w:szCs w:val="28"/>
        </w:rPr>
        <w:t>84. Оценка результативности и эффективности деятельности Министерства, органа местного самоуправления по осуще</w:t>
      </w:r>
      <w:r w:rsidR="00212F1A">
        <w:rPr>
          <w:rFonts w:ascii="PT Astra Serif" w:hAnsi="PT Astra Serif"/>
          <w:szCs w:val="28"/>
        </w:rPr>
        <w:t>ствлению регионального контроля</w:t>
      </w:r>
      <w:r w:rsidRPr="00FF0B2A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>проводится соответственно</w:t>
      </w:r>
      <w:r w:rsidRPr="00FF0B2A">
        <w:t xml:space="preserve"> </w:t>
      </w:r>
      <w:r>
        <w:rPr>
          <w:rFonts w:ascii="PT Astra Serif" w:hAnsi="PT Astra Serif"/>
          <w:szCs w:val="28"/>
        </w:rPr>
        <w:t xml:space="preserve">Министерством, органом </w:t>
      </w:r>
      <w:r w:rsidRPr="00FF0B2A">
        <w:rPr>
          <w:rFonts w:ascii="PT Astra Serif" w:hAnsi="PT Astra Serif"/>
          <w:szCs w:val="28"/>
        </w:rPr>
        <w:t>местного самоуправления</w:t>
      </w:r>
      <w:r>
        <w:rPr>
          <w:rFonts w:ascii="PT Astra Serif" w:hAnsi="PT Astra Serif"/>
          <w:szCs w:val="28"/>
        </w:rPr>
        <w:t>.</w:t>
      </w:r>
    </w:p>
    <w:p w:rsidR="00A7127F" w:rsidRPr="00A74C19" w:rsidRDefault="00FF0B2A" w:rsidP="00B03D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85</w:t>
      </w:r>
      <w:r w:rsidR="009B47BC">
        <w:rPr>
          <w:rFonts w:ascii="PT Astra Serif" w:hAnsi="PT Astra Serif"/>
          <w:szCs w:val="28"/>
        </w:rPr>
        <w:t>. Оценка</w:t>
      </w:r>
      <w:r w:rsidR="00A80B0E" w:rsidRPr="00A80B0E">
        <w:rPr>
          <w:rFonts w:ascii="PT Astra Serif" w:hAnsi="PT Astra Serif"/>
          <w:szCs w:val="28"/>
        </w:rPr>
        <w:t xml:space="preserve"> р</w:t>
      </w:r>
      <w:r w:rsidR="009B47BC">
        <w:rPr>
          <w:rFonts w:ascii="PT Astra Serif" w:hAnsi="PT Astra Serif"/>
          <w:szCs w:val="28"/>
        </w:rPr>
        <w:t xml:space="preserve">езультативности и эффективности </w:t>
      </w:r>
      <w:r w:rsidR="00A80B0E" w:rsidRPr="00A80B0E">
        <w:rPr>
          <w:rFonts w:ascii="PT Astra Serif" w:hAnsi="PT Astra Serif"/>
          <w:szCs w:val="28"/>
        </w:rPr>
        <w:t>деятельности Министерства</w:t>
      </w:r>
      <w:r w:rsidR="00A60DCD">
        <w:rPr>
          <w:rFonts w:ascii="PT Astra Serif" w:hAnsi="PT Astra Serif"/>
          <w:szCs w:val="28"/>
        </w:rPr>
        <w:t xml:space="preserve">, </w:t>
      </w:r>
      <w:r w:rsidR="00A60DCD" w:rsidRPr="00A60DCD">
        <w:rPr>
          <w:rFonts w:ascii="PT Astra Serif" w:hAnsi="PT Astra Serif"/>
          <w:szCs w:val="28"/>
        </w:rPr>
        <w:t>орган</w:t>
      </w:r>
      <w:r w:rsidR="00A60DCD">
        <w:rPr>
          <w:rFonts w:ascii="PT Astra Serif" w:hAnsi="PT Astra Serif"/>
          <w:szCs w:val="28"/>
        </w:rPr>
        <w:t>а</w:t>
      </w:r>
      <w:r w:rsidR="00A60DCD" w:rsidRPr="00A60DCD">
        <w:rPr>
          <w:rFonts w:ascii="PT Astra Serif" w:hAnsi="PT Astra Serif"/>
          <w:szCs w:val="28"/>
        </w:rPr>
        <w:t xml:space="preserve"> местного самоуправления</w:t>
      </w:r>
      <w:r w:rsidR="00A60DCD">
        <w:rPr>
          <w:rFonts w:ascii="PT Astra Serif" w:hAnsi="PT Astra Serif"/>
          <w:szCs w:val="28"/>
        </w:rPr>
        <w:t xml:space="preserve"> </w:t>
      </w:r>
      <w:r w:rsidR="009B47BC">
        <w:rPr>
          <w:rFonts w:ascii="PT Astra Serif" w:hAnsi="PT Astra Serif"/>
          <w:szCs w:val="28"/>
        </w:rPr>
        <w:t>по осуществлению</w:t>
      </w:r>
      <w:r w:rsidR="00A80B0E" w:rsidRPr="00A80B0E">
        <w:rPr>
          <w:rFonts w:ascii="PT Astra Serif" w:hAnsi="PT Astra Serif"/>
          <w:szCs w:val="28"/>
        </w:rPr>
        <w:t xml:space="preserve"> </w:t>
      </w:r>
      <w:r w:rsidR="00212F1A">
        <w:rPr>
          <w:rFonts w:ascii="PT Astra Serif" w:hAnsi="PT Astra Serif"/>
          <w:szCs w:val="28"/>
        </w:rPr>
        <w:t>регионального контроля</w:t>
      </w:r>
      <w:r w:rsidR="009B47BC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>проводится</w:t>
      </w:r>
      <w:r w:rsidR="009B47BC">
        <w:rPr>
          <w:rFonts w:ascii="PT Astra Serif" w:hAnsi="PT Astra Serif"/>
          <w:szCs w:val="28"/>
        </w:rPr>
        <w:t xml:space="preserve"> в соответствии с Методикой оценки   </w:t>
      </w:r>
      <w:r w:rsidR="00A60DCD">
        <w:rPr>
          <w:rFonts w:ascii="PT Astra Serif" w:hAnsi="PT Astra Serif"/>
          <w:szCs w:val="28"/>
        </w:rPr>
        <w:t xml:space="preserve"> </w:t>
      </w:r>
      <w:r w:rsidR="009B47BC" w:rsidRPr="009B47BC">
        <w:rPr>
          <w:rFonts w:ascii="PT Astra Serif" w:hAnsi="PT Astra Serif"/>
          <w:szCs w:val="28"/>
        </w:rPr>
        <w:t>результативност</w:t>
      </w:r>
      <w:r w:rsidR="00B03D42">
        <w:rPr>
          <w:rFonts w:ascii="PT Astra Serif" w:hAnsi="PT Astra Serif"/>
          <w:szCs w:val="28"/>
        </w:rPr>
        <w:t xml:space="preserve">и и эффективности деятельности Министерства, </w:t>
      </w:r>
      <w:r>
        <w:rPr>
          <w:rFonts w:ascii="PT Astra Serif" w:hAnsi="PT Astra Serif"/>
          <w:szCs w:val="28"/>
        </w:rPr>
        <w:t>органа местного самоуправления</w:t>
      </w:r>
      <w:r w:rsidR="009B47BC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>по</w:t>
      </w:r>
      <w:r w:rsidR="009B47BC" w:rsidRPr="009B47BC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>осуществлению</w:t>
      </w:r>
      <w:r w:rsidR="00B03D42">
        <w:rPr>
          <w:rFonts w:ascii="PT Astra Serif" w:hAnsi="PT Astra Serif"/>
          <w:szCs w:val="28"/>
        </w:rPr>
        <w:t xml:space="preserve"> </w:t>
      </w:r>
      <w:r w:rsidR="00B03D42" w:rsidRPr="00B03D42">
        <w:rPr>
          <w:rFonts w:ascii="PT Astra Serif" w:hAnsi="PT Astra Serif"/>
          <w:szCs w:val="28"/>
        </w:rPr>
        <w:t>регионального государственного контроля (надзора) в области розничной продажи алкогольной и спиртосодержащей продукции</w:t>
      </w:r>
      <w:r w:rsidR="00B03D42">
        <w:rPr>
          <w:rFonts w:ascii="PT Astra Serif" w:hAnsi="PT Astra Serif"/>
          <w:szCs w:val="28"/>
        </w:rPr>
        <w:t xml:space="preserve"> на территории Республики Алтай, утверждаемо</w:t>
      </w:r>
      <w:r w:rsidR="009B47BC">
        <w:rPr>
          <w:rFonts w:ascii="PT Astra Serif" w:hAnsi="PT Astra Serif"/>
          <w:szCs w:val="28"/>
        </w:rPr>
        <w:t>й Министерством</w:t>
      </w:r>
      <w:r w:rsidR="00A60DCD">
        <w:rPr>
          <w:rFonts w:ascii="PT Astra Serif" w:hAnsi="PT Astra Serif"/>
          <w:szCs w:val="28"/>
        </w:rPr>
        <w:t>.</w:t>
      </w:r>
      <w:r w:rsidR="00196494">
        <w:rPr>
          <w:rFonts w:ascii="PT Astra Serif" w:hAnsi="PT Astra Serif"/>
          <w:szCs w:val="28"/>
        </w:rPr>
        <w:t>»;</w:t>
      </w:r>
    </w:p>
    <w:p w:rsidR="00A7127F" w:rsidRPr="00A74C19" w:rsidRDefault="00CB1F67" w:rsidP="00A74C19">
      <w:pPr>
        <w:pStyle w:val="a4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spacing w:line="240" w:lineRule="auto"/>
        <w:ind w:right="0"/>
        <w:textDirection w:val="btLr"/>
        <w:textAlignment w:val="top"/>
        <w:outlineLvl w:val="0"/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</w:pPr>
      <w:r w:rsidRPr="00A74C19"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  <w:t>д</w:t>
      </w:r>
      <w:r w:rsidR="00A7127F" w:rsidRPr="00A74C19"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  <w:t>ополнить приложениями № 3 и № 4 следующего содержания:</w:t>
      </w:r>
    </w:p>
    <w:p w:rsidR="00A7127F" w:rsidRPr="00A74C19" w:rsidRDefault="00A7127F" w:rsidP="00A74C19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spacing w:line="240" w:lineRule="auto"/>
        <w:ind w:left="1069" w:right="0" w:firstLine="0"/>
        <w:textDirection w:val="btLr"/>
        <w:textAlignment w:val="top"/>
        <w:outlineLvl w:val="0"/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</w:pPr>
    </w:p>
    <w:p w:rsidR="00A7127F" w:rsidRPr="00A74C19" w:rsidRDefault="00A7127F" w:rsidP="00A74C1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spacing w:line="240" w:lineRule="auto"/>
        <w:ind w:leftChars="1821" w:left="5102" w:right="0" w:hangingChars="1" w:hanging="3"/>
        <w:jc w:val="center"/>
        <w:textDirection w:val="btLr"/>
        <w:textAlignment w:val="top"/>
        <w:outlineLvl w:val="0"/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</w:pPr>
      <w:r w:rsidRPr="00A74C19"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  <w:t>«Приложение № 3</w:t>
      </w:r>
    </w:p>
    <w:p w:rsidR="00A7127F" w:rsidRPr="00A74C19" w:rsidRDefault="00A7127F" w:rsidP="00A74C1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spacing w:line="240" w:lineRule="auto"/>
        <w:ind w:leftChars="1821" w:left="5102" w:right="0" w:hangingChars="1" w:hanging="3"/>
        <w:jc w:val="center"/>
        <w:textDirection w:val="btLr"/>
        <w:textAlignment w:val="top"/>
        <w:outlineLvl w:val="0"/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</w:pPr>
      <w:r w:rsidRPr="00A74C19"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  <w:t>к Положению о региональном государственном контроле (надзоре) в области розничной продажи алкогольной и спиртосодержащей продукции</w:t>
      </w:r>
      <w:r w:rsidRPr="00A74C19">
        <w:rPr>
          <w:rFonts w:ascii="PT Astra Serif" w:eastAsia="Times New Roman" w:hAnsi="PT Astra Serif" w:cs="Times New Roman"/>
          <w:bCs/>
          <w:color w:val="000000"/>
          <w:position w:val="-1"/>
          <w:szCs w:val="28"/>
          <w:lang w:eastAsia="ru-RU"/>
        </w:rPr>
        <w:t xml:space="preserve"> на территории Республики Алтай</w:t>
      </w:r>
    </w:p>
    <w:p w:rsidR="00A7127F" w:rsidRPr="00A74C19" w:rsidRDefault="00A7127F" w:rsidP="00A74C1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spacing w:line="240" w:lineRule="auto"/>
        <w:ind w:leftChars="-1" w:right="0" w:hangingChars="1" w:hanging="3"/>
        <w:textDirection w:val="btLr"/>
        <w:textAlignment w:val="top"/>
        <w:outlineLvl w:val="0"/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</w:pPr>
    </w:p>
    <w:p w:rsidR="00A7127F" w:rsidRPr="00A74C19" w:rsidRDefault="00A7127F" w:rsidP="00A74C1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spacing w:line="240" w:lineRule="auto"/>
        <w:ind w:leftChars="-1" w:right="0" w:hangingChars="1" w:hanging="3"/>
        <w:jc w:val="center"/>
        <w:textDirection w:val="btLr"/>
        <w:textAlignment w:val="top"/>
        <w:outlineLvl w:val="0"/>
        <w:rPr>
          <w:rFonts w:ascii="PT Astra Serif" w:eastAsia="Times New Roman" w:hAnsi="PT Astra Serif" w:cs="Times New Roman"/>
          <w:b/>
          <w:color w:val="000000"/>
          <w:position w:val="-1"/>
          <w:szCs w:val="28"/>
          <w:lang w:eastAsia="ru-RU"/>
        </w:rPr>
      </w:pPr>
      <w:r w:rsidRPr="00A74C19">
        <w:rPr>
          <w:rFonts w:ascii="PT Astra Serif" w:eastAsia="Times New Roman" w:hAnsi="PT Astra Serif" w:cs="Times New Roman"/>
          <w:b/>
          <w:color w:val="000000"/>
          <w:position w:val="-1"/>
          <w:szCs w:val="28"/>
          <w:lang w:eastAsia="ru-RU"/>
        </w:rPr>
        <w:t>КЛЮЧЕВЫЕ ПОКАЗАТЕЛИ</w:t>
      </w:r>
    </w:p>
    <w:p w:rsidR="00A7127F" w:rsidRPr="00A74C19" w:rsidRDefault="00A7127F" w:rsidP="00A74C1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spacing w:line="240" w:lineRule="auto"/>
        <w:ind w:leftChars="-1" w:right="0" w:hangingChars="1" w:hanging="3"/>
        <w:jc w:val="center"/>
        <w:textDirection w:val="btLr"/>
        <w:textAlignment w:val="top"/>
        <w:outlineLvl w:val="0"/>
        <w:rPr>
          <w:rFonts w:ascii="PT Astra Serif" w:eastAsia="Times New Roman" w:hAnsi="PT Astra Serif" w:cs="Times New Roman"/>
          <w:b/>
          <w:color w:val="000000"/>
          <w:position w:val="-1"/>
          <w:szCs w:val="28"/>
          <w:lang w:eastAsia="ru-RU"/>
        </w:rPr>
      </w:pPr>
      <w:r w:rsidRPr="00A74C19">
        <w:rPr>
          <w:rFonts w:ascii="PT Astra Serif" w:eastAsia="Times New Roman" w:hAnsi="PT Astra Serif" w:cs="Times New Roman"/>
          <w:b/>
          <w:color w:val="000000"/>
          <w:position w:val="-1"/>
          <w:szCs w:val="28"/>
          <w:lang w:eastAsia="ru-RU"/>
        </w:rPr>
        <w:t>регионального государственного контроля (надзора) в области розничной продажи алкогольной и спиртосодержащей продукции на территории Республики Алтай</w:t>
      </w:r>
    </w:p>
    <w:p w:rsidR="00A7127F" w:rsidRPr="00A74C19" w:rsidRDefault="00A7127F" w:rsidP="00A74C1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spacing w:line="240" w:lineRule="auto"/>
        <w:ind w:leftChars="-1" w:right="0" w:hangingChars="1" w:hanging="3"/>
        <w:textDirection w:val="btLr"/>
        <w:textAlignment w:val="top"/>
        <w:outlineLvl w:val="0"/>
        <w:rPr>
          <w:rFonts w:ascii="PT Astra Serif" w:eastAsia="Times New Roman" w:hAnsi="PT Astra Serif" w:cs="Times New Roman"/>
          <w:b/>
          <w:color w:val="000000"/>
          <w:position w:val="-1"/>
          <w:szCs w:val="28"/>
          <w:lang w:eastAsia="ru-RU"/>
        </w:rPr>
      </w:pPr>
    </w:p>
    <w:tbl>
      <w:tblPr>
        <w:tblStyle w:val="1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8"/>
        <w:gridCol w:w="1174"/>
        <w:gridCol w:w="1174"/>
        <w:gridCol w:w="1175"/>
      </w:tblGrid>
      <w:tr w:rsidR="00A7127F" w:rsidRPr="00A74C19" w:rsidTr="00593F51">
        <w:tc>
          <w:tcPr>
            <w:tcW w:w="6048" w:type="dxa"/>
          </w:tcPr>
          <w:p w:rsidR="00A7127F" w:rsidRPr="00A74C19" w:rsidRDefault="00A7127F" w:rsidP="00A74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uppressAutoHyphens/>
              <w:ind w:leftChars="-1" w:right="0" w:hangingChars="1" w:hanging="3"/>
              <w:textDirection w:val="btLr"/>
              <w:textAlignment w:val="top"/>
              <w:outlineLvl w:val="0"/>
              <w:rPr>
                <w:rFonts w:ascii="PT Astra Serif" w:hAnsi="PT Astra Serif"/>
                <w:color w:val="000000"/>
                <w:position w:val="-1"/>
                <w:szCs w:val="28"/>
              </w:rPr>
            </w:pPr>
            <w:r w:rsidRPr="00A74C19">
              <w:rPr>
                <w:rFonts w:ascii="PT Astra Serif" w:hAnsi="PT Astra Serif"/>
                <w:color w:val="000000"/>
                <w:position w:val="-1"/>
                <w:szCs w:val="28"/>
              </w:rPr>
              <w:t>Ключевые показатели</w:t>
            </w:r>
          </w:p>
        </w:tc>
        <w:tc>
          <w:tcPr>
            <w:tcW w:w="3523" w:type="dxa"/>
            <w:gridSpan w:val="3"/>
          </w:tcPr>
          <w:p w:rsidR="00A7127F" w:rsidRPr="00A74C19" w:rsidRDefault="00A7127F" w:rsidP="00D14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uppressAutoHyphens/>
              <w:ind w:leftChars="-1" w:right="0" w:hangingChars="1" w:hanging="3"/>
              <w:jc w:val="center"/>
              <w:textDirection w:val="btLr"/>
              <w:textAlignment w:val="top"/>
              <w:outlineLvl w:val="0"/>
              <w:rPr>
                <w:rFonts w:ascii="PT Astra Serif" w:hAnsi="PT Astra Serif"/>
                <w:color w:val="000000"/>
                <w:position w:val="-1"/>
                <w:szCs w:val="28"/>
              </w:rPr>
            </w:pPr>
            <w:r w:rsidRPr="00A74C19">
              <w:rPr>
                <w:rFonts w:ascii="PT Astra Serif" w:hAnsi="PT Astra Serif"/>
                <w:color w:val="000000"/>
                <w:position w:val="-1"/>
                <w:szCs w:val="28"/>
              </w:rPr>
              <w:t>Целевые значения</w:t>
            </w:r>
          </w:p>
        </w:tc>
      </w:tr>
      <w:tr w:rsidR="00A7127F" w:rsidRPr="00A74C19" w:rsidTr="00593F51">
        <w:trPr>
          <w:trHeight w:val="444"/>
        </w:trPr>
        <w:tc>
          <w:tcPr>
            <w:tcW w:w="6048" w:type="dxa"/>
            <w:vMerge w:val="restart"/>
          </w:tcPr>
          <w:p w:rsidR="00A7127F" w:rsidRPr="00A74C19" w:rsidRDefault="00A7127F" w:rsidP="00B03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uppressAutoHyphens/>
              <w:ind w:leftChars="-1" w:right="0" w:hangingChars="1" w:hanging="3"/>
              <w:textDirection w:val="btLr"/>
              <w:textAlignment w:val="top"/>
              <w:outlineLvl w:val="0"/>
              <w:rPr>
                <w:rFonts w:ascii="PT Astra Serif" w:hAnsi="PT Astra Serif"/>
                <w:color w:val="000000"/>
                <w:position w:val="-1"/>
                <w:szCs w:val="28"/>
              </w:rPr>
            </w:pPr>
            <w:r w:rsidRPr="00A74C19">
              <w:rPr>
                <w:rFonts w:ascii="PT Astra Serif" w:hAnsi="PT Astra Serif"/>
                <w:color w:val="000000"/>
                <w:position w:val="-1"/>
                <w:szCs w:val="28"/>
              </w:rPr>
              <w:t xml:space="preserve">Доля нелегального оборота алкогольной </w:t>
            </w:r>
            <w:r w:rsidRPr="00A74C19">
              <w:rPr>
                <w:rFonts w:ascii="PT Astra Serif" w:hAnsi="PT Astra Serif"/>
                <w:color w:val="000000"/>
                <w:position w:val="-1"/>
                <w:szCs w:val="28"/>
              </w:rPr>
              <w:br/>
              <w:t xml:space="preserve">и спиртосодержащей продукции, выявленной в рамках регионального государственного контроля (надзора) </w:t>
            </w:r>
            <w:r w:rsidRPr="00A74C19">
              <w:rPr>
                <w:rFonts w:ascii="PT Astra Serif" w:hAnsi="PT Astra Serif"/>
                <w:color w:val="000000"/>
                <w:position w:val="-1"/>
                <w:szCs w:val="28"/>
              </w:rPr>
              <w:br/>
              <w:t xml:space="preserve">в области розничной продажи алкогольной </w:t>
            </w:r>
            <w:r w:rsidRPr="00A74C19">
              <w:rPr>
                <w:rFonts w:ascii="PT Astra Serif" w:hAnsi="PT Astra Serif"/>
                <w:color w:val="000000"/>
                <w:position w:val="-1"/>
                <w:szCs w:val="28"/>
              </w:rPr>
              <w:br/>
              <w:t xml:space="preserve">и спиртосодержащей продукции по отношению </w:t>
            </w:r>
            <w:r w:rsidRPr="00A74C19">
              <w:rPr>
                <w:rFonts w:ascii="PT Astra Serif" w:hAnsi="PT Astra Serif"/>
                <w:color w:val="000000"/>
                <w:position w:val="-1"/>
                <w:szCs w:val="28"/>
              </w:rPr>
              <w:br/>
              <w:t>к объему розничных продаж алкогольной</w:t>
            </w:r>
            <w:r w:rsidR="00B03D42" w:rsidRPr="00B03D42">
              <w:rPr>
                <w:rFonts w:ascii="PT Astra Serif" w:eastAsiaTheme="minorHAnsi" w:hAnsi="PT Astra Serif" w:cstheme="minorBidi"/>
                <w:color w:val="000000"/>
                <w:position w:val="-1"/>
                <w:szCs w:val="28"/>
                <w:lang w:eastAsia="en-US"/>
              </w:rPr>
              <w:t xml:space="preserve"> </w:t>
            </w:r>
            <w:r w:rsidR="00B03D42" w:rsidRPr="00B03D42">
              <w:rPr>
                <w:rFonts w:ascii="PT Astra Serif" w:hAnsi="PT Astra Serif"/>
                <w:color w:val="000000"/>
                <w:position w:val="-1"/>
                <w:szCs w:val="28"/>
              </w:rPr>
              <w:t>и спиртосодержащей продукции</w:t>
            </w:r>
            <w:r w:rsidRPr="00A74C19">
              <w:rPr>
                <w:rFonts w:ascii="PT Astra Serif" w:hAnsi="PT Astra Serif"/>
                <w:color w:val="000000"/>
                <w:position w:val="-1"/>
                <w:szCs w:val="28"/>
              </w:rPr>
              <w:t>, зафиксированных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 (ЕГАИС), процентов</w:t>
            </w:r>
          </w:p>
        </w:tc>
        <w:tc>
          <w:tcPr>
            <w:tcW w:w="1174" w:type="dxa"/>
          </w:tcPr>
          <w:p w:rsidR="00A7127F" w:rsidRPr="00A74C19" w:rsidRDefault="00A7127F" w:rsidP="00A74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uppressAutoHyphens/>
              <w:ind w:leftChars="-1" w:right="0" w:hangingChars="1" w:hanging="3"/>
              <w:jc w:val="center"/>
              <w:textDirection w:val="btLr"/>
              <w:textAlignment w:val="top"/>
              <w:outlineLvl w:val="0"/>
              <w:rPr>
                <w:rFonts w:ascii="PT Astra Serif" w:hAnsi="PT Astra Serif"/>
                <w:color w:val="000000"/>
                <w:position w:val="-1"/>
                <w:szCs w:val="28"/>
              </w:rPr>
            </w:pPr>
            <w:r w:rsidRPr="00A74C19">
              <w:rPr>
                <w:rFonts w:ascii="PT Astra Serif" w:hAnsi="PT Astra Serif"/>
                <w:color w:val="000000"/>
                <w:position w:val="-1"/>
                <w:szCs w:val="28"/>
              </w:rPr>
              <w:t>2022</w:t>
            </w:r>
          </w:p>
        </w:tc>
        <w:tc>
          <w:tcPr>
            <w:tcW w:w="1174" w:type="dxa"/>
          </w:tcPr>
          <w:p w:rsidR="00A7127F" w:rsidRPr="00A74C19" w:rsidRDefault="00A7127F" w:rsidP="00A74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uppressAutoHyphens/>
              <w:ind w:leftChars="-1" w:right="0" w:hangingChars="1" w:hanging="3"/>
              <w:jc w:val="center"/>
              <w:textDirection w:val="btLr"/>
              <w:textAlignment w:val="top"/>
              <w:outlineLvl w:val="0"/>
              <w:rPr>
                <w:rFonts w:ascii="PT Astra Serif" w:hAnsi="PT Astra Serif"/>
                <w:color w:val="000000"/>
                <w:position w:val="-1"/>
                <w:szCs w:val="28"/>
              </w:rPr>
            </w:pPr>
            <w:r w:rsidRPr="00A74C19">
              <w:rPr>
                <w:rFonts w:ascii="PT Astra Serif" w:hAnsi="PT Astra Serif"/>
                <w:color w:val="000000"/>
                <w:position w:val="-1"/>
                <w:szCs w:val="28"/>
              </w:rPr>
              <w:t>2023</w:t>
            </w:r>
          </w:p>
        </w:tc>
        <w:tc>
          <w:tcPr>
            <w:tcW w:w="1175" w:type="dxa"/>
          </w:tcPr>
          <w:p w:rsidR="00A7127F" w:rsidRPr="00A74C19" w:rsidRDefault="00A7127F" w:rsidP="00A74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uppressAutoHyphens/>
              <w:ind w:leftChars="-1" w:right="0" w:hangingChars="1" w:hanging="3"/>
              <w:jc w:val="center"/>
              <w:textDirection w:val="btLr"/>
              <w:textAlignment w:val="top"/>
              <w:outlineLvl w:val="0"/>
              <w:rPr>
                <w:rFonts w:ascii="PT Astra Serif" w:hAnsi="PT Astra Serif"/>
                <w:color w:val="000000"/>
                <w:position w:val="-1"/>
                <w:szCs w:val="28"/>
              </w:rPr>
            </w:pPr>
            <w:r w:rsidRPr="00A74C19">
              <w:rPr>
                <w:rFonts w:ascii="PT Astra Serif" w:hAnsi="PT Astra Serif"/>
                <w:color w:val="000000"/>
                <w:position w:val="-1"/>
                <w:szCs w:val="28"/>
              </w:rPr>
              <w:t>2024 и последующие годы</w:t>
            </w:r>
          </w:p>
        </w:tc>
      </w:tr>
      <w:tr w:rsidR="00A7127F" w:rsidRPr="00A74C19" w:rsidTr="00593F51">
        <w:trPr>
          <w:trHeight w:val="2092"/>
        </w:trPr>
        <w:tc>
          <w:tcPr>
            <w:tcW w:w="6048" w:type="dxa"/>
            <w:vMerge/>
          </w:tcPr>
          <w:p w:rsidR="00A7127F" w:rsidRPr="00A74C19" w:rsidRDefault="00A7127F" w:rsidP="00A74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uppressAutoHyphens/>
              <w:ind w:leftChars="-1" w:right="0" w:hangingChars="1" w:hanging="3"/>
              <w:textDirection w:val="btLr"/>
              <w:textAlignment w:val="top"/>
              <w:outlineLvl w:val="0"/>
              <w:rPr>
                <w:rFonts w:ascii="PT Astra Serif" w:hAnsi="PT Astra Serif"/>
                <w:color w:val="000000"/>
                <w:position w:val="-1"/>
                <w:szCs w:val="28"/>
              </w:rPr>
            </w:pPr>
          </w:p>
        </w:tc>
        <w:tc>
          <w:tcPr>
            <w:tcW w:w="1174" w:type="dxa"/>
          </w:tcPr>
          <w:p w:rsidR="00A7127F" w:rsidRPr="00A74C19" w:rsidRDefault="00A7127F" w:rsidP="00A74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uppressAutoHyphens/>
              <w:ind w:leftChars="-1" w:right="0" w:hangingChars="1" w:hanging="3"/>
              <w:jc w:val="center"/>
              <w:textDirection w:val="btLr"/>
              <w:textAlignment w:val="top"/>
              <w:outlineLvl w:val="0"/>
              <w:rPr>
                <w:rFonts w:ascii="PT Astra Serif" w:hAnsi="PT Astra Serif"/>
                <w:color w:val="000000"/>
                <w:position w:val="-1"/>
                <w:szCs w:val="28"/>
              </w:rPr>
            </w:pPr>
            <w:r w:rsidRPr="00A74C19">
              <w:rPr>
                <w:rFonts w:ascii="PT Astra Serif" w:hAnsi="PT Astra Serif"/>
                <w:color w:val="000000"/>
                <w:position w:val="-1"/>
                <w:szCs w:val="28"/>
              </w:rPr>
              <w:t>0%</w:t>
            </w:r>
          </w:p>
        </w:tc>
        <w:tc>
          <w:tcPr>
            <w:tcW w:w="1174" w:type="dxa"/>
          </w:tcPr>
          <w:p w:rsidR="00A7127F" w:rsidRPr="00A74C19" w:rsidRDefault="00A7127F" w:rsidP="00A74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uppressAutoHyphens/>
              <w:ind w:leftChars="-1" w:right="0" w:hangingChars="1" w:hanging="3"/>
              <w:jc w:val="center"/>
              <w:textDirection w:val="btLr"/>
              <w:textAlignment w:val="top"/>
              <w:outlineLvl w:val="0"/>
              <w:rPr>
                <w:rFonts w:ascii="PT Astra Serif" w:hAnsi="PT Astra Serif"/>
                <w:color w:val="000000"/>
                <w:position w:val="-1"/>
                <w:szCs w:val="28"/>
              </w:rPr>
            </w:pPr>
            <w:r w:rsidRPr="00A74C19">
              <w:rPr>
                <w:rFonts w:ascii="PT Astra Serif" w:hAnsi="PT Astra Serif"/>
                <w:color w:val="000000"/>
                <w:position w:val="-1"/>
                <w:szCs w:val="28"/>
              </w:rPr>
              <w:t>0%</w:t>
            </w:r>
          </w:p>
        </w:tc>
        <w:tc>
          <w:tcPr>
            <w:tcW w:w="1175" w:type="dxa"/>
          </w:tcPr>
          <w:p w:rsidR="00A7127F" w:rsidRPr="00A74C19" w:rsidRDefault="00A7127F" w:rsidP="00A74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uppressAutoHyphens/>
              <w:ind w:leftChars="-1" w:right="0" w:hangingChars="1" w:hanging="3"/>
              <w:jc w:val="center"/>
              <w:textDirection w:val="btLr"/>
              <w:textAlignment w:val="top"/>
              <w:outlineLvl w:val="0"/>
              <w:rPr>
                <w:rFonts w:ascii="PT Astra Serif" w:hAnsi="PT Astra Serif"/>
                <w:color w:val="000000"/>
                <w:position w:val="-1"/>
                <w:szCs w:val="28"/>
              </w:rPr>
            </w:pPr>
            <w:r w:rsidRPr="00A74C19">
              <w:rPr>
                <w:rFonts w:ascii="PT Astra Serif" w:hAnsi="PT Astra Serif"/>
                <w:color w:val="000000"/>
                <w:position w:val="-1"/>
                <w:szCs w:val="28"/>
              </w:rPr>
              <w:t>0%</w:t>
            </w:r>
          </w:p>
        </w:tc>
      </w:tr>
    </w:tbl>
    <w:p w:rsidR="00A7127F" w:rsidRPr="00A74C19" w:rsidRDefault="00A7127F" w:rsidP="00A74C1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ind w:right="0" w:firstLine="0"/>
        <w:jc w:val="left"/>
        <w:textDirection w:val="btLr"/>
        <w:textAlignment w:val="top"/>
        <w:outlineLvl w:val="0"/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  <w:sectPr w:rsidR="00A7127F" w:rsidRPr="00A74C19" w:rsidSect="00A7127F">
          <w:pgSz w:w="11906" w:h="16838"/>
          <w:pgMar w:top="1134" w:right="850" w:bottom="1134" w:left="1701" w:header="708" w:footer="708" w:gutter="0"/>
          <w:cols w:space="720"/>
        </w:sectPr>
      </w:pPr>
    </w:p>
    <w:p w:rsidR="00A7127F" w:rsidRPr="00A74C19" w:rsidRDefault="00A7127F" w:rsidP="00A74C19">
      <w:pPr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ind w:leftChars="1821" w:left="5102" w:right="0" w:hangingChars="1" w:hanging="3"/>
        <w:jc w:val="center"/>
        <w:textDirection w:val="btLr"/>
        <w:textAlignment w:val="top"/>
        <w:outlineLvl w:val="0"/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</w:pPr>
      <w:r w:rsidRPr="00A74C19"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  <w:t>Приложение № 4</w:t>
      </w:r>
    </w:p>
    <w:p w:rsidR="00A7127F" w:rsidRPr="00A74C19" w:rsidRDefault="00A7127F" w:rsidP="00A74C19">
      <w:pPr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ind w:leftChars="1821" w:left="5102" w:right="0" w:hangingChars="1" w:hanging="3"/>
        <w:jc w:val="center"/>
        <w:textDirection w:val="btLr"/>
        <w:textAlignment w:val="top"/>
        <w:outlineLvl w:val="0"/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</w:pPr>
      <w:r w:rsidRPr="00A74C19"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  <w:t>к Положению о региональном государственном контроле (надзоре) в области розничной продажи алкогольной и спиртосодержащей продукции</w:t>
      </w:r>
      <w:r w:rsidRPr="00A74C19">
        <w:rPr>
          <w:rFonts w:ascii="PT Astra Serif" w:eastAsia="Times New Roman" w:hAnsi="PT Astra Serif" w:cs="Times New Roman"/>
          <w:bCs/>
          <w:color w:val="000000"/>
          <w:position w:val="-1"/>
          <w:szCs w:val="28"/>
          <w:lang w:eastAsia="ru-RU"/>
        </w:rPr>
        <w:t xml:space="preserve"> на территории Республики Алтай</w:t>
      </w:r>
    </w:p>
    <w:p w:rsidR="00A7127F" w:rsidRPr="00A74C19" w:rsidRDefault="00A7127F" w:rsidP="00A74C19">
      <w:pPr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ind w:leftChars="-1" w:right="0" w:hangingChars="1" w:hanging="3"/>
        <w:jc w:val="left"/>
        <w:textDirection w:val="btLr"/>
        <w:textAlignment w:val="top"/>
        <w:outlineLvl w:val="0"/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</w:pPr>
    </w:p>
    <w:p w:rsidR="00A7127F" w:rsidRPr="00A74C19" w:rsidRDefault="00A7127F" w:rsidP="00A74C19">
      <w:pPr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ind w:leftChars="-1" w:right="0" w:hangingChars="1" w:hanging="3"/>
        <w:jc w:val="left"/>
        <w:textDirection w:val="btLr"/>
        <w:textAlignment w:val="top"/>
        <w:outlineLvl w:val="0"/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</w:pPr>
    </w:p>
    <w:p w:rsidR="00A7127F" w:rsidRPr="00A74C19" w:rsidRDefault="00A7127F" w:rsidP="00A74C19">
      <w:pPr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ind w:leftChars="-1" w:right="0" w:hangingChars="1" w:hanging="3"/>
        <w:jc w:val="center"/>
        <w:textDirection w:val="btLr"/>
        <w:textAlignment w:val="top"/>
        <w:outlineLvl w:val="0"/>
        <w:rPr>
          <w:rFonts w:ascii="PT Astra Serif" w:eastAsia="Times New Roman" w:hAnsi="PT Astra Serif" w:cs="Times New Roman"/>
          <w:b/>
          <w:color w:val="000000"/>
          <w:position w:val="-1"/>
          <w:szCs w:val="28"/>
          <w:lang w:eastAsia="ru-RU"/>
        </w:rPr>
      </w:pPr>
      <w:r w:rsidRPr="00A74C19">
        <w:rPr>
          <w:rFonts w:ascii="PT Astra Serif" w:eastAsia="Times New Roman" w:hAnsi="PT Astra Serif" w:cs="Times New Roman"/>
          <w:b/>
          <w:color w:val="000000"/>
          <w:position w:val="-1"/>
          <w:szCs w:val="28"/>
          <w:lang w:eastAsia="ru-RU"/>
        </w:rPr>
        <w:t>ИНДИКАТИВНЫЕ ПОКАЗАТЕЛИ</w:t>
      </w:r>
    </w:p>
    <w:p w:rsidR="00A7127F" w:rsidRPr="00A74C19" w:rsidRDefault="00A7127F" w:rsidP="00A74C19">
      <w:pPr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ind w:leftChars="-1" w:right="0" w:hangingChars="1" w:hanging="3"/>
        <w:jc w:val="center"/>
        <w:textDirection w:val="btLr"/>
        <w:textAlignment w:val="top"/>
        <w:outlineLvl w:val="0"/>
        <w:rPr>
          <w:rFonts w:ascii="PT Astra Serif" w:eastAsia="Times New Roman" w:hAnsi="PT Astra Serif" w:cs="Times New Roman"/>
          <w:b/>
          <w:color w:val="000000"/>
          <w:position w:val="-1"/>
          <w:szCs w:val="28"/>
          <w:lang w:eastAsia="ru-RU"/>
        </w:rPr>
      </w:pPr>
      <w:r w:rsidRPr="00A74C19">
        <w:rPr>
          <w:rFonts w:ascii="PT Astra Serif" w:eastAsia="Times New Roman" w:hAnsi="PT Astra Serif" w:cs="Times New Roman"/>
          <w:b/>
          <w:color w:val="000000"/>
          <w:position w:val="-1"/>
          <w:szCs w:val="28"/>
          <w:lang w:eastAsia="ru-RU"/>
        </w:rPr>
        <w:t xml:space="preserve">регионального государственного контроля (надзора) в области розничной продажи алкогольной и спиртосодержащей продукции </w:t>
      </w:r>
      <w:r w:rsidRPr="00A74C19">
        <w:rPr>
          <w:rFonts w:ascii="PT Astra Serif" w:eastAsia="Times New Roman" w:hAnsi="PT Astra Serif" w:cs="Times New Roman"/>
          <w:b/>
          <w:bCs/>
          <w:color w:val="000000"/>
          <w:position w:val="-1"/>
          <w:szCs w:val="28"/>
          <w:lang w:eastAsia="ru-RU"/>
        </w:rPr>
        <w:t>на территории Республики Алтай</w:t>
      </w:r>
    </w:p>
    <w:p w:rsidR="00A7127F" w:rsidRPr="00A74C19" w:rsidRDefault="00A7127F" w:rsidP="00A74C19">
      <w:pPr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ind w:leftChars="-1" w:right="0" w:hangingChars="1" w:hanging="3"/>
        <w:jc w:val="center"/>
        <w:textDirection w:val="btLr"/>
        <w:textAlignment w:val="top"/>
        <w:outlineLvl w:val="0"/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</w:pPr>
    </w:p>
    <w:p w:rsidR="00A7127F" w:rsidRPr="00A74C19" w:rsidRDefault="00A7127F" w:rsidP="00A74C19">
      <w:pPr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ind w:leftChars="-1" w:right="0" w:hangingChars="1" w:hanging="3"/>
        <w:jc w:val="left"/>
        <w:textDirection w:val="btLr"/>
        <w:textAlignment w:val="top"/>
        <w:outlineLvl w:val="0"/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</w:pPr>
    </w:p>
    <w:p w:rsidR="000A757D" w:rsidRPr="00235A6D" w:rsidRDefault="00A7127F" w:rsidP="00235A6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spacing w:line="240" w:lineRule="auto"/>
        <w:ind w:leftChars="-1" w:right="0" w:hangingChars="1" w:hanging="3"/>
        <w:textDirection w:val="btLr"/>
        <w:textAlignment w:val="top"/>
        <w:outlineLvl w:val="0"/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</w:pPr>
      <w:r w:rsidRPr="00A74C19"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  <w:tab/>
      </w:r>
      <w:r w:rsidRPr="00A74C19"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  <w:tab/>
      </w:r>
      <w:r w:rsidR="00D87AB8" w:rsidRPr="00A74C19"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  <w:t>1. </w:t>
      </w:r>
      <w:r w:rsidR="00DB01DF" w:rsidRPr="00A74C19"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  <w:t>Общее количество контролируемых лиц, осуществляющих розничную продажу алкогольной и спиртосодержащей продукции на территории Республики Алтай</w:t>
      </w:r>
      <w:r w:rsidR="00A74C19"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  <w:t xml:space="preserve"> (далее - контролируемые лица).</w:t>
      </w:r>
    </w:p>
    <w:p w:rsidR="00A7127F" w:rsidRPr="00A74C19" w:rsidRDefault="00D87AB8" w:rsidP="00A74C19">
      <w:pPr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ind w:leftChars="-1" w:right="0" w:hangingChars="1" w:hanging="3"/>
        <w:textDirection w:val="btLr"/>
        <w:textAlignment w:val="top"/>
        <w:outlineLvl w:val="0"/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</w:pPr>
      <w:r w:rsidRPr="00A74C19"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  <w:tab/>
      </w:r>
      <w:r w:rsidRPr="00A74C19"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  <w:tab/>
        <w:t xml:space="preserve">  </w:t>
      </w:r>
      <w:r w:rsidR="00235A6D"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  <w:t>2</w:t>
      </w:r>
      <w:r w:rsidRPr="00A74C19"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  <w:t>. </w:t>
      </w:r>
      <w:r w:rsidR="00E92AA0" w:rsidRPr="00A74C19"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  <w:t>Общее количество контролируемых лиц, в отношении которых проводились конт</w:t>
      </w:r>
      <w:r w:rsidR="00A74C19"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  <w:t>рольные (надзорные) мероприятия.</w:t>
      </w:r>
    </w:p>
    <w:p w:rsidR="000A757D" w:rsidRPr="00A74C19" w:rsidRDefault="00A7127F" w:rsidP="00A74C1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spacing w:line="240" w:lineRule="auto"/>
        <w:ind w:leftChars="-1" w:right="0" w:hangingChars="1" w:hanging="3"/>
        <w:textDirection w:val="btLr"/>
        <w:textAlignment w:val="top"/>
        <w:outlineLvl w:val="0"/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</w:pPr>
      <w:r w:rsidRPr="00A74C19"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  <w:tab/>
      </w:r>
      <w:r w:rsidRPr="00A74C19"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  <w:tab/>
      </w:r>
      <w:r w:rsidR="00235A6D"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  <w:t>3</w:t>
      </w:r>
      <w:r w:rsidR="000A757D" w:rsidRPr="00A74C19"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  <w:t>.</w:t>
      </w:r>
      <w:r w:rsidR="00D87AB8" w:rsidRPr="00A74C19"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  <w:t> </w:t>
      </w:r>
      <w:r w:rsidR="000A757D" w:rsidRPr="00A74C19"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  <w:t>Доля контрольных (надзорных) мероприятий, в результате которых выявлены нарушения</w:t>
      </w:r>
      <w:r w:rsidR="00A74C19"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  <w:t>.</w:t>
      </w:r>
    </w:p>
    <w:p w:rsidR="000A757D" w:rsidRPr="00A74C19" w:rsidRDefault="00235A6D" w:rsidP="00A74C1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spacing w:line="240" w:lineRule="auto"/>
        <w:ind w:leftChars="-1" w:right="0" w:hangingChars="1" w:hanging="3"/>
        <w:textDirection w:val="btLr"/>
        <w:textAlignment w:val="top"/>
        <w:outlineLvl w:val="0"/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  <w:tab/>
      </w:r>
      <w:r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  <w:tab/>
        <w:t>4</w:t>
      </w:r>
      <w:r w:rsidR="000A757D" w:rsidRPr="00A74C19"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  <w:t>.</w:t>
      </w:r>
      <w:r w:rsidR="00D87AB8" w:rsidRPr="00A74C19">
        <w:rPr>
          <w:rFonts w:ascii="PT Astra Serif" w:hAnsi="PT Astra Serif" w:cs="Times New Roman"/>
          <w:szCs w:val="28"/>
        </w:rPr>
        <w:t> </w:t>
      </w:r>
      <w:r w:rsidR="000A757D" w:rsidRPr="00A74C19"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  <w:t xml:space="preserve">Доля </w:t>
      </w:r>
      <w:r w:rsidR="0050459B" w:rsidRPr="00A74C19"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  <w:t>контрольных (надзорных) мероприятий</w:t>
      </w:r>
      <w:r w:rsidR="000A757D" w:rsidRPr="00A74C19"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  <w:t>, результаты которых были признаны недействительными</w:t>
      </w:r>
      <w:r w:rsidR="00A74C19"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  <w:t>.</w:t>
      </w:r>
    </w:p>
    <w:p w:rsidR="0050459B" w:rsidRPr="00A74C19" w:rsidRDefault="00235A6D" w:rsidP="00A74C1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spacing w:line="240" w:lineRule="auto"/>
        <w:ind w:leftChars="-1" w:right="0" w:hangingChars="1" w:hanging="3"/>
        <w:textDirection w:val="btLr"/>
        <w:textAlignment w:val="top"/>
        <w:outlineLvl w:val="0"/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  <w:tab/>
      </w:r>
      <w:r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  <w:tab/>
        <w:t>5</w:t>
      </w:r>
      <w:r w:rsidR="00D87AB8" w:rsidRPr="00A74C19"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  <w:t>. </w:t>
      </w:r>
      <w:r w:rsidR="0050459B" w:rsidRPr="00A74C19"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  <w:t>Доля административных производств к общему количеству выявленных нарушений</w:t>
      </w:r>
      <w:r w:rsidR="00A74C19"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  <w:t>.</w:t>
      </w:r>
    </w:p>
    <w:p w:rsidR="0050459B" w:rsidRPr="00A74C19" w:rsidRDefault="00235A6D" w:rsidP="00A74C1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spacing w:line="240" w:lineRule="auto"/>
        <w:ind w:leftChars="-1" w:right="0" w:hangingChars="1" w:hanging="3"/>
        <w:textDirection w:val="btLr"/>
        <w:textAlignment w:val="top"/>
        <w:outlineLvl w:val="0"/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  <w:tab/>
      </w:r>
      <w:r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  <w:tab/>
        <w:t>6</w:t>
      </w:r>
      <w:r w:rsidR="00D87AB8" w:rsidRPr="00A74C19"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  <w:t>. </w:t>
      </w:r>
      <w:r w:rsidR="0050459B" w:rsidRPr="00A74C19"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  <w:t>Доля контрольных (надзорных) мероприятий без взаимодействия с контролируемыми лицами, по результатам проведения которых выявлены нарушения</w:t>
      </w:r>
      <w:r w:rsidR="00A74C19"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  <w:t>.</w:t>
      </w:r>
    </w:p>
    <w:p w:rsidR="00D87AB8" w:rsidRPr="00A74C19" w:rsidRDefault="00235A6D" w:rsidP="00A74C1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spacing w:line="240" w:lineRule="auto"/>
        <w:ind w:leftChars="-1" w:right="0" w:hangingChars="1" w:hanging="3"/>
        <w:textDirection w:val="btLr"/>
        <w:textAlignment w:val="top"/>
        <w:outlineLvl w:val="0"/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  <w:tab/>
      </w:r>
      <w:r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  <w:tab/>
        <w:t>7</w:t>
      </w:r>
      <w:r w:rsidR="00D87AB8" w:rsidRPr="00A74C19"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  <w:t>. </w:t>
      </w:r>
      <w:r w:rsidR="0050459B" w:rsidRPr="00A74C19"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  <w:t>Общее количество административных производств</w:t>
      </w:r>
      <w:r w:rsidR="00A74C19"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  <w:t>.</w:t>
      </w:r>
    </w:p>
    <w:p w:rsidR="00E53153" w:rsidRPr="00A74C19" w:rsidRDefault="00235A6D" w:rsidP="00A74C1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spacing w:line="240" w:lineRule="auto"/>
        <w:ind w:leftChars="-1" w:right="0" w:hangingChars="1" w:hanging="3"/>
        <w:textDirection w:val="btLr"/>
        <w:textAlignment w:val="top"/>
        <w:outlineLvl w:val="0"/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  <w:tab/>
      </w:r>
      <w:r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  <w:tab/>
        <w:t>8</w:t>
      </w:r>
      <w:r w:rsidR="00D87AB8" w:rsidRPr="00A74C19"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  <w:t>. </w:t>
      </w:r>
      <w:r w:rsidR="00E53153" w:rsidRPr="00A74C19"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  <w:t xml:space="preserve">Количество профилактических мероприятий, проведенных </w:t>
      </w:r>
      <w:r w:rsidR="00E53153" w:rsidRPr="00A74C19"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  <w:br/>
        <w:t>в соответствии с программой профилактики рисков причинения вреда (ущерба) охраняемым законом ценностям.</w:t>
      </w:r>
    </w:p>
    <w:p w:rsidR="00235A6D" w:rsidRDefault="00235A6D" w:rsidP="00235A6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spacing w:line="240" w:lineRule="auto"/>
        <w:ind w:leftChars="-1" w:right="0" w:hangingChars="1" w:hanging="3"/>
        <w:textDirection w:val="btLr"/>
        <w:textAlignment w:val="top"/>
        <w:outlineLvl w:val="0"/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  <w:tab/>
      </w:r>
      <w:r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  <w:tab/>
        <w:t>9</w:t>
      </w:r>
      <w:r w:rsidR="00D87AB8" w:rsidRPr="00A74C19"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  <w:t>.</w:t>
      </w:r>
      <w:r w:rsidRPr="00235A6D"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  <w:t xml:space="preserve"> Количество контрольных</w:t>
      </w:r>
      <w:r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  <w:t xml:space="preserve"> (надзорных)</w:t>
      </w:r>
      <w:r w:rsidRPr="00235A6D"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  <w:t xml:space="preserve"> мероприятий, проведенных на основании мотивированного представления должностного лица</w:t>
      </w:r>
      <w:r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  <w:t xml:space="preserve"> контрольного (надзорного) органа.</w:t>
      </w:r>
      <w:r w:rsidRPr="00235A6D"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  <w:t xml:space="preserve"> </w:t>
      </w:r>
    </w:p>
    <w:p w:rsidR="00E92AA0" w:rsidRPr="00A74C19" w:rsidRDefault="00235A6D" w:rsidP="00A74C1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spacing w:line="240" w:lineRule="auto"/>
        <w:ind w:leftChars="-1" w:right="0" w:hangingChars="1" w:hanging="3"/>
        <w:textDirection w:val="btLr"/>
        <w:textAlignment w:val="top"/>
        <w:outlineLvl w:val="0"/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  <w:tab/>
        <w:t xml:space="preserve">            10. </w:t>
      </w:r>
      <w:r w:rsidR="0050459B" w:rsidRPr="00A74C19"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  <w:t>Количество составленных протоколов об административных правонарушениях</w:t>
      </w:r>
      <w:r w:rsidR="00A74C19"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  <w:t>.</w:t>
      </w:r>
    </w:p>
    <w:p w:rsidR="00024E68" w:rsidRPr="00A74C19" w:rsidRDefault="00E53153" w:rsidP="00A74C1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spacing w:line="240" w:lineRule="auto"/>
        <w:ind w:leftChars="-1" w:right="0" w:hangingChars="1" w:hanging="3"/>
        <w:textDirection w:val="btLr"/>
        <w:textAlignment w:val="top"/>
        <w:outlineLvl w:val="0"/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</w:pPr>
      <w:r w:rsidRPr="00A74C19"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  <w:tab/>
      </w:r>
      <w:r w:rsidRPr="00A74C19"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  <w:tab/>
        <w:t>11</w:t>
      </w:r>
      <w:r w:rsidR="00D87AB8" w:rsidRPr="00A74C19"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  <w:t>. </w:t>
      </w:r>
      <w:r w:rsidR="00024E68" w:rsidRPr="00A74C19"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  <w:t>Количество постановлений о назначении административных наказаний</w:t>
      </w:r>
      <w:r w:rsidR="00A74C19"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  <w:t>.</w:t>
      </w:r>
    </w:p>
    <w:p w:rsidR="00024E68" w:rsidRPr="00A74C19" w:rsidRDefault="00E53153" w:rsidP="00A74C1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spacing w:line="240" w:lineRule="auto"/>
        <w:ind w:leftChars="-1" w:hangingChars="1" w:hanging="3"/>
        <w:textDirection w:val="btLr"/>
        <w:textAlignment w:val="top"/>
        <w:outlineLvl w:val="0"/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</w:pPr>
      <w:r w:rsidRPr="00A74C19"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  <w:tab/>
      </w:r>
      <w:r w:rsidRPr="00A74C19"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  <w:tab/>
        <w:t>12</w:t>
      </w:r>
      <w:r w:rsidR="00D87AB8" w:rsidRPr="00A74C19"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  <w:t>. </w:t>
      </w:r>
      <w:r w:rsidR="00024E68" w:rsidRPr="00A74C19"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  <w:t>Количество административных наказаний, по которым административный штраф был заменен предупреждением</w:t>
      </w:r>
      <w:r w:rsidR="00A74C19"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  <w:t>.</w:t>
      </w:r>
    </w:p>
    <w:p w:rsidR="00E53153" w:rsidRPr="00A74C19" w:rsidRDefault="00E53153" w:rsidP="00A74C1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spacing w:line="240" w:lineRule="auto"/>
        <w:ind w:leftChars="-1" w:right="0" w:hangingChars="1" w:hanging="3"/>
        <w:textDirection w:val="btLr"/>
        <w:textAlignment w:val="top"/>
        <w:outlineLvl w:val="0"/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</w:pPr>
      <w:r w:rsidRPr="00A74C19"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  <w:tab/>
      </w:r>
      <w:r w:rsidRPr="00A74C19"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  <w:tab/>
        <w:t>13</w:t>
      </w:r>
      <w:r w:rsidR="00D87AB8" w:rsidRPr="00A74C19"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  <w:t>. </w:t>
      </w:r>
      <w:r w:rsidRPr="00A74C19"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  <w:t>Общая сумма наложенных штрафов по результатам рассмотрения дел об административных правонарушениях</w:t>
      </w:r>
      <w:r w:rsidR="00A74C19"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  <w:t>.</w:t>
      </w:r>
    </w:p>
    <w:p w:rsidR="00E53153" w:rsidRPr="00A74C19" w:rsidRDefault="00E53153" w:rsidP="00A74C1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spacing w:line="240" w:lineRule="auto"/>
        <w:ind w:leftChars="-1" w:right="0" w:hangingChars="1" w:hanging="3"/>
        <w:textDirection w:val="btLr"/>
        <w:textAlignment w:val="top"/>
        <w:outlineLvl w:val="0"/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</w:pPr>
      <w:r w:rsidRPr="00A74C19"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  <w:tab/>
      </w:r>
      <w:r w:rsidRPr="00A74C19"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  <w:tab/>
        <w:t>14</w:t>
      </w:r>
      <w:r w:rsidR="00D87AB8" w:rsidRPr="00A74C19"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  <w:t>. </w:t>
      </w:r>
      <w:r w:rsidRPr="00A74C19"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  <w:t xml:space="preserve">Количество жалоб на решения контрольного (надзорного) органа </w:t>
      </w:r>
      <w:r w:rsidRPr="00A74C19"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  <w:br/>
        <w:t>и действия (б</w:t>
      </w:r>
      <w:r w:rsidR="00A74C19"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  <w:t>ездействие) его должностных лиц.</w:t>
      </w:r>
    </w:p>
    <w:p w:rsidR="00E53153" w:rsidRPr="00A74C19" w:rsidRDefault="00E53153" w:rsidP="00A74C1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spacing w:line="240" w:lineRule="auto"/>
        <w:ind w:leftChars="-1" w:right="0" w:hangingChars="1" w:hanging="3"/>
        <w:textDirection w:val="btLr"/>
        <w:textAlignment w:val="top"/>
        <w:outlineLvl w:val="0"/>
        <w:rPr>
          <w:rFonts w:ascii="PT Astra Serif" w:eastAsia="Times New Roman" w:hAnsi="PT Astra Serif" w:cs="Times New Roman"/>
          <w:bCs/>
          <w:iCs/>
          <w:color w:val="000000"/>
          <w:position w:val="-1"/>
          <w:szCs w:val="28"/>
          <w:lang w:eastAsia="ru-RU"/>
        </w:rPr>
      </w:pPr>
      <w:r w:rsidRPr="00A74C19"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  <w:tab/>
      </w:r>
      <w:r w:rsidRPr="00A74C19"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  <w:tab/>
        <w:t>15</w:t>
      </w:r>
      <w:r w:rsidR="00D87AB8" w:rsidRPr="00A74C19"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  <w:t>. </w:t>
      </w:r>
      <w:r w:rsidRPr="00A74C19">
        <w:rPr>
          <w:rFonts w:ascii="PT Astra Serif" w:eastAsia="Times New Roman" w:hAnsi="PT Astra Serif" w:cs="Times New Roman"/>
          <w:bCs/>
          <w:iCs/>
          <w:color w:val="000000"/>
          <w:position w:val="-1"/>
          <w:szCs w:val="28"/>
          <w:lang w:eastAsia="ru-RU"/>
        </w:rPr>
        <w:t>Объем финансовых средств, выделяемых в отчетном периоде на осуществление регионального государственного контроля (надзора) в области розничной продажи алкогольной и спиртосодержащей продукции</w:t>
      </w:r>
      <w:r w:rsidR="00A74C19">
        <w:rPr>
          <w:rFonts w:ascii="PT Astra Serif" w:eastAsia="Times New Roman" w:hAnsi="PT Astra Serif" w:cs="Times New Roman"/>
          <w:bCs/>
          <w:iCs/>
          <w:color w:val="000000"/>
          <w:position w:val="-1"/>
          <w:szCs w:val="28"/>
          <w:lang w:eastAsia="ru-RU"/>
        </w:rPr>
        <w:t xml:space="preserve"> на территории Республики Алтай.</w:t>
      </w:r>
    </w:p>
    <w:p w:rsidR="00E53153" w:rsidRPr="00A74C19" w:rsidRDefault="00E53153" w:rsidP="00A74C1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spacing w:line="240" w:lineRule="auto"/>
        <w:ind w:leftChars="-1" w:right="0" w:hangingChars="1" w:hanging="3"/>
        <w:textDirection w:val="btLr"/>
        <w:textAlignment w:val="top"/>
        <w:outlineLvl w:val="0"/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</w:pPr>
      <w:r w:rsidRPr="00A74C19"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  <w:tab/>
      </w:r>
      <w:r w:rsidRPr="00A74C19"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  <w:tab/>
        <w:t>16</w:t>
      </w:r>
      <w:r w:rsidR="00D87AB8" w:rsidRPr="00A74C19"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  <w:t>. </w:t>
      </w:r>
      <w:r w:rsidRPr="00A74C19"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  <w:t xml:space="preserve">Количество штатных единиц контрольного (надзорного) органа, </w:t>
      </w:r>
      <w:r w:rsidRPr="00A74C19"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  <w:br/>
        <w:t>в должностные обязанности которых входит обеспечение осуществления регионального государственного контроля (надзора) в области розничной продажи алкогольной и спиртосодержащей продукции</w:t>
      </w:r>
      <w:r w:rsidRPr="00A74C19">
        <w:rPr>
          <w:rFonts w:ascii="PT Astra Serif" w:eastAsia="Times New Roman" w:hAnsi="PT Astra Serif" w:cs="Times New Roman"/>
          <w:bCs/>
          <w:iCs/>
          <w:color w:val="000000"/>
          <w:position w:val="-1"/>
          <w:szCs w:val="28"/>
          <w:lang w:eastAsia="ru-RU"/>
        </w:rPr>
        <w:t xml:space="preserve"> на территории Республики Алтай</w:t>
      </w:r>
      <w:r w:rsidRPr="00A74C19"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  <w:t>, по состоянию на 1 января и</w:t>
      </w:r>
      <w:r w:rsidR="00235A6D"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  <w:t xml:space="preserve"> 31 декабря календарного года.</w:t>
      </w:r>
    </w:p>
    <w:p w:rsidR="00E53153" w:rsidRPr="00A74C19" w:rsidRDefault="00235A6D" w:rsidP="00235A6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spacing w:line="240" w:lineRule="auto"/>
        <w:ind w:leftChars="-1" w:right="0" w:hangingChars="1" w:hanging="3"/>
        <w:textDirection w:val="btLr"/>
        <w:textAlignment w:val="top"/>
        <w:outlineLvl w:val="0"/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  <w:tab/>
      </w:r>
      <w:r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  <w:tab/>
        <w:t>17</w:t>
      </w:r>
      <w:r w:rsidRPr="00235A6D"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  <w:t>. Эффективность проведения контрольно-надзорных мероприятий.</w:t>
      </w:r>
      <w:r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  <w:t>».</w:t>
      </w:r>
    </w:p>
    <w:p w:rsidR="00A7127F" w:rsidRPr="00A74C19" w:rsidRDefault="00A7127F" w:rsidP="00A74C1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spacing w:line="240" w:lineRule="auto"/>
        <w:ind w:right="0" w:firstLine="0"/>
        <w:textDirection w:val="btLr"/>
        <w:textAlignment w:val="top"/>
        <w:outlineLvl w:val="0"/>
        <w:rPr>
          <w:rFonts w:ascii="PT Astra Serif" w:eastAsia="Times New Roman" w:hAnsi="PT Astra Serif" w:cs="Times New Roman"/>
          <w:color w:val="000000"/>
          <w:position w:val="-1"/>
          <w:szCs w:val="28"/>
          <w:lang w:eastAsia="ru-RU"/>
        </w:rPr>
      </w:pPr>
    </w:p>
    <w:p w:rsidR="00A7127F" w:rsidRPr="00A74C19" w:rsidRDefault="00A7127F" w:rsidP="00A74C19">
      <w:pPr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ind w:right="0" w:firstLine="0"/>
        <w:textDirection w:val="btLr"/>
        <w:textAlignment w:val="top"/>
        <w:outlineLvl w:val="0"/>
        <w:rPr>
          <w:rFonts w:ascii="PT Astra Serif" w:eastAsia="Courier New" w:hAnsi="PT Astra Serif" w:cs="Courier New"/>
          <w:color w:val="000000"/>
          <w:position w:val="-1"/>
          <w:szCs w:val="28"/>
          <w:lang w:eastAsia="ru-RU"/>
        </w:rPr>
      </w:pPr>
    </w:p>
    <w:p w:rsidR="00AF527D" w:rsidRPr="00A74C19" w:rsidRDefault="00AF527D" w:rsidP="00A74C19">
      <w:pPr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line="240" w:lineRule="auto"/>
        <w:ind w:right="0" w:firstLine="0"/>
        <w:rPr>
          <w:rFonts w:ascii="PT Astra Serif" w:hAnsi="PT Astra Serif" w:cs="Times New Roman"/>
          <w:szCs w:val="28"/>
        </w:rPr>
      </w:pPr>
    </w:p>
    <w:tbl>
      <w:tblPr>
        <w:tblStyle w:val="a3"/>
        <w:tblW w:w="1038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  <w:gridCol w:w="5812"/>
      </w:tblGrid>
      <w:tr w:rsidR="000650C0" w:rsidRPr="00A74C19" w:rsidTr="00A76F6D">
        <w:trPr>
          <w:trHeight w:val="80"/>
        </w:trPr>
        <w:tc>
          <w:tcPr>
            <w:tcW w:w="4570" w:type="dxa"/>
          </w:tcPr>
          <w:p w:rsidR="000650C0" w:rsidRPr="00A74C19" w:rsidRDefault="000650C0" w:rsidP="00A74C19">
            <w:pPr>
              <w:autoSpaceDE w:val="0"/>
              <w:autoSpaceDN w:val="0"/>
              <w:adjustRightInd w:val="0"/>
              <w:ind w:left="-142" w:right="0" w:firstLine="0"/>
              <w:jc w:val="center"/>
              <w:rPr>
                <w:rFonts w:ascii="PT Astra Serif" w:hAnsi="PT Astra Serif"/>
                <w:szCs w:val="28"/>
              </w:rPr>
            </w:pPr>
            <w:r w:rsidRPr="00A74C19">
              <w:rPr>
                <w:rFonts w:ascii="PT Astra Serif" w:hAnsi="PT Astra Serif"/>
                <w:szCs w:val="28"/>
              </w:rPr>
              <w:t>Глава Республики Алтай,</w:t>
            </w:r>
          </w:p>
          <w:p w:rsidR="000650C0" w:rsidRPr="00A74C19" w:rsidRDefault="000650C0" w:rsidP="00A74C19">
            <w:pPr>
              <w:tabs>
                <w:tab w:val="left" w:pos="540"/>
              </w:tabs>
              <w:autoSpaceDE w:val="0"/>
              <w:autoSpaceDN w:val="0"/>
              <w:adjustRightInd w:val="0"/>
              <w:ind w:left="-142" w:right="0" w:firstLine="0"/>
              <w:jc w:val="center"/>
              <w:rPr>
                <w:rFonts w:ascii="PT Astra Serif" w:hAnsi="PT Astra Serif"/>
                <w:szCs w:val="28"/>
              </w:rPr>
            </w:pPr>
            <w:r w:rsidRPr="00A74C19">
              <w:rPr>
                <w:rFonts w:ascii="PT Astra Serif" w:hAnsi="PT Astra Serif"/>
                <w:szCs w:val="28"/>
              </w:rPr>
              <w:t>Председатель Правительства</w:t>
            </w:r>
          </w:p>
          <w:p w:rsidR="000650C0" w:rsidRPr="00A74C19" w:rsidRDefault="000650C0" w:rsidP="00A74C19">
            <w:pPr>
              <w:autoSpaceDE w:val="0"/>
              <w:autoSpaceDN w:val="0"/>
              <w:adjustRightInd w:val="0"/>
              <w:ind w:left="-142" w:right="0" w:firstLine="0"/>
              <w:jc w:val="center"/>
              <w:rPr>
                <w:rFonts w:ascii="PT Astra Serif" w:hAnsi="PT Astra Serif"/>
                <w:szCs w:val="28"/>
              </w:rPr>
            </w:pPr>
            <w:r w:rsidRPr="00A74C19">
              <w:rPr>
                <w:rFonts w:ascii="PT Astra Serif" w:hAnsi="PT Astra Serif"/>
                <w:szCs w:val="28"/>
              </w:rPr>
              <w:t>Республики Алтай</w:t>
            </w:r>
          </w:p>
        </w:tc>
        <w:tc>
          <w:tcPr>
            <w:tcW w:w="5812" w:type="dxa"/>
            <w:vAlign w:val="bottom"/>
          </w:tcPr>
          <w:p w:rsidR="000650C0" w:rsidRPr="00A74C19" w:rsidRDefault="000650C0" w:rsidP="00A74C19">
            <w:pPr>
              <w:tabs>
                <w:tab w:val="left" w:pos="5424"/>
              </w:tabs>
              <w:autoSpaceDE w:val="0"/>
              <w:autoSpaceDN w:val="0"/>
              <w:adjustRightInd w:val="0"/>
              <w:ind w:left="-142" w:right="0" w:firstLine="0"/>
              <w:jc w:val="center"/>
              <w:rPr>
                <w:rFonts w:ascii="PT Astra Serif" w:hAnsi="PT Astra Serif"/>
                <w:szCs w:val="28"/>
              </w:rPr>
            </w:pPr>
            <w:r w:rsidRPr="00A74C19">
              <w:rPr>
                <w:rFonts w:ascii="PT Astra Serif" w:hAnsi="PT Astra Serif"/>
                <w:szCs w:val="28"/>
              </w:rPr>
              <w:t xml:space="preserve">                                          </w:t>
            </w:r>
            <w:r w:rsidR="00A76F6D" w:rsidRPr="00A74C19">
              <w:rPr>
                <w:rFonts w:ascii="PT Astra Serif" w:hAnsi="PT Astra Serif"/>
                <w:szCs w:val="28"/>
              </w:rPr>
              <w:t xml:space="preserve">   </w:t>
            </w:r>
            <w:r w:rsidRPr="00A74C19">
              <w:rPr>
                <w:rFonts w:ascii="PT Astra Serif" w:hAnsi="PT Astra Serif"/>
                <w:szCs w:val="28"/>
              </w:rPr>
              <w:t xml:space="preserve"> О.Л. Хорохордин</w:t>
            </w:r>
          </w:p>
        </w:tc>
      </w:tr>
    </w:tbl>
    <w:p w:rsidR="004F0DAC" w:rsidRPr="00A74C19" w:rsidRDefault="002042CE" w:rsidP="00A74C19">
      <w:pPr>
        <w:widowControl w:val="0"/>
        <w:autoSpaceDE w:val="0"/>
        <w:autoSpaceDN w:val="0"/>
        <w:spacing w:line="240" w:lineRule="auto"/>
        <w:ind w:left="5670" w:right="0" w:firstLine="0"/>
        <w:jc w:val="center"/>
        <w:outlineLvl w:val="0"/>
        <w:rPr>
          <w:rFonts w:ascii="PT Astra Serif" w:eastAsia="Times New Roman" w:hAnsi="PT Astra Serif" w:cs="Times New Roman"/>
          <w:szCs w:val="28"/>
          <w:lang w:eastAsia="ru-RU"/>
        </w:rPr>
      </w:pPr>
      <w:r w:rsidRPr="00A74C19">
        <w:rPr>
          <w:rFonts w:ascii="PT Astra Serif" w:eastAsia="Times New Roman" w:hAnsi="PT Astra Serif" w:cs="Times New Roman"/>
          <w:szCs w:val="28"/>
          <w:lang w:eastAsia="ru-RU"/>
        </w:rPr>
        <w:br w:type="page"/>
      </w:r>
    </w:p>
    <w:p w:rsidR="00A85265" w:rsidRPr="00A74C19" w:rsidRDefault="00A7112D" w:rsidP="00A74C19">
      <w:pPr>
        <w:spacing w:line="240" w:lineRule="auto"/>
        <w:ind w:firstLine="0"/>
        <w:jc w:val="center"/>
        <w:rPr>
          <w:rFonts w:ascii="PT Astra Serif" w:eastAsia="Times New Roman" w:hAnsi="PT Astra Serif" w:cs="Times New Roman"/>
          <w:b/>
          <w:bCs/>
          <w:szCs w:val="28"/>
          <w:lang w:eastAsia="ru-RU"/>
        </w:rPr>
      </w:pPr>
      <w:r w:rsidRPr="00A74C19">
        <w:rPr>
          <w:rFonts w:ascii="PT Astra Serif" w:eastAsia="Times New Roman" w:hAnsi="PT Astra Serif" w:cs="Times New Roman"/>
          <w:b/>
          <w:bCs/>
          <w:szCs w:val="28"/>
          <w:lang w:eastAsia="ru-RU"/>
        </w:rPr>
        <w:t xml:space="preserve">Пояснительная записка </w:t>
      </w:r>
    </w:p>
    <w:p w:rsidR="00A7112D" w:rsidRPr="00A74C19" w:rsidRDefault="00A7112D" w:rsidP="00A74C19">
      <w:pPr>
        <w:spacing w:line="240" w:lineRule="auto"/>
        <w:ind w:firstLine="0"/>
        <w:jc w:val="center"/>
        <w:rPr>
          <w:rFonts w:ascii="PT Astra Serif" w:eastAsia="Times New Roman" w:hAnsi="PT Astra Serif" w:cs="Times New Roman"/>
          <w:b/>
          <w:bCs/>
          <w:szCs w:val="28"/>
          <w:lang w:eastAsia="ru-RU"/>
        </w:rPr>
      </w:pPr>
      <w:r w:rsidRPr="00A74C19">
        <w:rPr>
          <w:rFonts w:ascii="PT Astra Serif" w:eastAsia="Times New Roman" w:hAnsi="PT Astra Serif" w:cs="Times New Roman"/>
          <w:b/>
          <w:bCs/>
          <w:szCs w:val="28"/>
          <w:lang w:eastAsia="ru-RU"/>
        </w:rPr>
        <w:t>к проекту постановления</w:t>
      </w:r>
      <w:r w:rsidR="00A85265" w:rsidRPr="00A74C19">
        <w:rPr>
          <w:rFonts w:ascii="PT Astra Serif" w:eastAsia="Times New Roman" w:hAnsi="PT Astra Serif" w:cs="Times New Roman"/>
          <w:b/>
          <w:bCs/>
          <w:szCs w:val="28"/>
          <w:lang w:eastAsia="ru-RU"/>
        </w:rPr>
        <w:t xml:space="preserve"> </w:t>
      </w:r>
      <w:r w:rsidRPr="00A74C19">
        <w:rPr>
          <w:rFonts w:ascii="PT Astra Serif" w:eastAsia="Times New Roman" w:hAnsi="PT Astra Serif" w:cs="Times New Roman"/>
          <w:b/>
          <w:bCs/>
          <w:szCs w:val="28"/>
          <w:lang w:eastAsia="ru-RU"/>
        </w:rPr>
        <w:t>Правительства Республики Алтай</w:t>
      </w:r>
    </w:p>
    <w:p w:rsidR="00CB1F67" w:rsidRPr="00A74C19" w:rsidRDefault="00CB1F67" w:rsidP="00A74C19">
      <w:pPr>
        <w:autoSpaceDE w:val="0"/>
        <w:autoSpaceDN w:val="0"/>
        <w:adjustRightInd w:val="0"/>
        <w:spacing w:line="240" w:lineRule="auto"/>
        <w:ind w:right="0" w:firstLine="0"/>
        <w:jc w:val="center"/>
        <w:rPr>
          <w:rFonts w:ascii="PT Astra Serif" w:eastAsia="Times New Roman" w:hAnsi="PT Astra Serif" w:cs="Times New Roman"/>
          <w:b/>
          <w:bCs/>
          <w:szCs w:val="28"/>
          <w:lang w:eastAsia="ru-RU"/>
        </w:rPr>
      </w:pPr>
      <w:r w:rsidRPr="00A74C19">
        <w:rPr>
          <w:rFonts w:ascii="PT Astra Serif" w:eastAsia="Times New Roman" w:hAnsi="PT Astra Serif" w:cs="Times New Roman"/>
          <w:b/>
          <w:bCs/>
          <w:szCs w:val="28"/>
          <w:lang w:eastAsia="ru-RU"/>
        </w:rPr>
        <w:t>О внесении изменений в постановление Правительства Республики Алтай от 20 декабря 2021 г. № 397</w:t>
      </w:r>
    </w:p>
    <w:p w:rsidR="00A7112D" w:rsidRPr="00A74C19" w:rsidRDefault="00A7112D" w:rsidP="00A74C19">
      <w:pPr>
        <w:autoSpaceDE w:val="0"/>
        <w:autoSpaceDN w:val="0"/>
        <w:adjustRightInd w:val="0"/>
        <w:spacing w:line="240" w:lineRule="auto"/>
        <w:ind w:right="0"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7430D2" w:rsidRPr="00A74C19" w:rsidRDefault="007430D2" w:rsidP="00813248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right="0" w:firstLine="709"/>
        <w:rPr>
          <w:rFonts w:ascii="PT Astra Serif" w:eastAsia="Times New Roman" w:hAnsi="PT Astra Serif" w:cs="Times New Roman"/>
          <w:szCs w:val="28"/>
          <w:lang w:eastAsia="ru-RU"/>
        </w:rPr>
      </w:pPr>
      <w:r w:rsidRPr="00A74C19">
        <w:rPr>
          <w:rFonts w:ascii="PT Astra Serif" w:eastAsia="Times New Roman" w:hAnsi="PT Astra Serif" w:cs="Times New Roman"/>
          <w:bCs/>
          <w:szCs w:val="28"/>
          <w:lang w:eastAsia="ru-RU"/>
        </w:rPr>
        <w:t xml:space="preserve">Субъектом нормотворческой </w:t>
      </w:r>
      <w:r w:rsidR="00C75ACE" w:rsidRPr="00A74C19">
        <w:rPr>
          <w:rFonts w:ascii="PT Astra Serif" w:eastAsia="Times New Roman" w:hAnsi="PT Astra Serif" w:cs="Times New Roman"/>
          <w:bCs/>
          <w:szCs w:val="28"/>
          <w:lang w:eastAsia="ru-RU"/>
        </w:rPr>
        <w:t>деятельности выступает</w:t>
      </w:r>
      <w:r w:rsidRPr="00A74C19">
        <w:rPr>
          <w:rFonts w:ascii="PT Astra Serif" w:eastAsia="Times New Roman" w:hAnsi="PT Astra Serif" w:cs="Times New Roman"/>
          <w:bCs/>
          <w:szCs w:val="28"/>
          <w:lang w:eastAsia="ru-RU"/>
        </w:rPr>
        <w:t xml:space="preserve"> Правительство Республики Алтай. Разработчиком проекта </w:t>
      </w:r>
      <w:r w:rsidR="000A7450" w:rsidRPr="00A74C19">
        <w:rPr>
          <w:rFonts w:ascii="PT Astra Serif" w:eastAsia="Times New Roman" w:hAnsi="PT Astra Serif" w:cs="Times New Roman"/>
          <w:bCs/>
          <w:szCs w:val="28"/>
          <w:lang w:eastAsia="ru-RU"/>
        </w:rPr>
        <w:t>постановления</w:t>
      </w:r>
      <w:r w:rsidRPr="00A74C19">
        <w:rPr>
          <w:rFonts w:ascii="PT Astra Serif" w:eastAsia="Times New Roman" w:hAnsi="PT Astra Serif" w:cs="Times New Roman"/>
          <w:bCs/>
          <w:szCs w:val="28"/>
          <w:lang w:eastAsia="ru-RU"/>
        </w:rPr>
        <w:t xml:space="preserve"> Правительства Республики Алтай </w:t>
      </w:r>
      <w:r w:rsidRPr="00A74C19">
        <w:rPr>
          <w:rFonts w:ascii="PT Astra Serif" w:eastAsia="Times New Roman" w:hAnsi="PT Astra Serif" w:cs="Times New Roman"/>
          <w:szCs w:val="28"/>
          <w:lang w:eastAsia="ru-RU"/>
        </w:rPr>
        <w:t>«</w:t>
      </w:r>
      <w:r w:rsidR="00813248" w:rsidRPr="00813248">
        <w:rPr>
          <w:rFonts w:ascii="PT Astra Serif" w:eastAsia="Times New Roman" w:hAnsi="PT Astra Serif" w:cs="Times New Roman"/>
          <w:szCs w:val="28"/>
          <w:lang w:eastAsia="ru-RU"/>
        </w:rPr>
        <w:t>О внесении изменений в Положение о региональном государственном контроле (надзоре) в области розничной продажи алкогольной и спиртосодержащей продукции на территории Республики Алтай</w:t>
      </w:r>
      <w:bookmarkStart w:id="0" w:name="_GoBack"/>
      <w:bookmarkEnd w:id="0"/>
      <w:r w:rsidRPr="00A74C19">
        <w:rPr>
          <w:rFonts w:ascii="PT Astra Serif" w:eastAsia="Times New Roman" w:hAnsi="PT Astra Serif" w:cs="Times New Roman"/>
          <w:szCs w:val="28"/>
          <w:lang w:eastAsia="ru-RU"/>
        </w:rPr>
        <w:t xml:space="preserve">» (далее – проект </w:t>
      </w:r>
      <w:r w:rsidR="000A7450" w:rsidRPr="00A74C19">
        <w:rPr>
          <w:rFonts w:ascii="PT Astra Serif" w:eastAsia="Times New Roman" w:hAnsi="PT Astra Serif" w:cs="Times New Roman"/>
          <w:szCs w:val="28"/>
          <w:lang w:eastAsia="ru-RU"/>
        </w:rPr>
        <w:t>постановления</w:t>
      </w:r>
      <w:r w:rsidRPr="00A74C19">
        <w:rPr>
          <w:rFonts w:ascii="PT Astra Serif" w:eastAsia="Times New Roman" w:hAnsi="PT Astra Serif" w:cs="Times New Roman"/>
          <w:szCs w:val="28"/>
          <w:lang w:eastAsia="ru-RU"/>
        </w:rPr>
        <w:t xml:space="preserve">) </w:t>
      </w:r>
      <w:r w:rsidR="001F7191" w:rsidRPr="00A74C19">
        <w:rPr>
          <w:rFonts w:ascii="PT Astra Serif" w:eastAsia="Times New Roman" w:hAnsi="PT Astra Serif" w:cs="Times New Roman"/>
          <w:bCs/>
          <w:szCs w:val="28"/>
          <w:lang w:eastAsia="ru-RU"/>
        </w:rPr>
        <w:t>является</w:t>
      </w:r>
      <w:r w:rsidRPr="00A74C19">
        <w:rPr>
          <w:rFonts w:ascii="PT Astra Serif" w:eastAsia="Times New Roman" w:hAnsi="PT Astra Serif" w:cs="Times New Roman"/>
          <w:bCs/>
          <w:szCs w:val="28"/>
          <w:lang w:eastAsia="ru-RU"/>
        </w:rPr>
        <w:t xml:space="preserve"> Министерство экономического развития Республики Алтай.</w:t>
      </w:r>
    </w:p>
    <w:p w:rsidR="00CC3A83" w:rsidRPr="00A74C19" w:rsidRDefault="00CC3A83" w:rsidP="00B03D42">
      <w:pPr>
        <w:autoSpaceDE w:val="0"/>
        <w:autoSpaceDN w:val="0"/>
        <w:adjustRightInd w:val="0"/>
        <w:spacing w:line="240" w:lineRule="auto"/>
        <w:ind w:right="0" w:firstLine="709"/>
        <w:rPr>
          <w:rFonts w:ascii="PT Astra Serif" w:eastAsia="Times New Roman" w:hAnsi="PT Astra Serif" w:cs="Times New Roman"/>
          <w:bCs/>
          <w:szCs w:val="28"/>
          <w:lang w:eastAsia="ru-RU"/>
        </w:rPr>
      </w:pPr>
      <w:r w:rsidRPr="00A74C19">
        <w:rPr>
          <w:rFonts w:ascii="PT Astra Serif" w:eastAsia="Times New Roman" w:hAnsi="PT Astra Serif" w:cs="Times New Roman"/>
          <w:bCs/>
          <w:szCs w:val="28"/>
          <w:lang w:eastAsia="ru-RU"/>
        </w:rPr>
        <w:t>Прое</w:t>
      </w:r>
      <w:r w:rsidR="00B03D42">
        <w:rPr>
          <w:rFonts w:ascii="PT Astra Serif" w:eastAsia="Times New Roman" w:hAnsi="PT Astra Serif" w:cs="Times New Roman"/>
          <w:bCs/>
          <w:szCs w:val="28"/>
          <w:lang w:eastAsia="ru-RU"/>
        </w:rPr>
        <w:t xml:space="preserve">ктом постановления предлагается </w:t>
      </w:r>
      <w:r w:rsidRPr="00A74C19">
        <w:rPr>
          <w:rFonts w:ascii="PT Astra Serif" w:eastAsia="Times New Roman" w:hAnsi="PT Astra Serif" w:cs="Times New Roman"/>
          <w:bCs/>
          <w:szCs w:val="28"/>
          <w:lang w:eastAsia="ru-RU"/>
        </w:rPr>
        <w:t>внести изменения в Положение о региональном государственном контроле (надзоре) в области розничной продажи алкогольной и спиртосодержащей продукции на территории Республики Алтай</w:t>
      </w:r>
      <w:r w:rsidR="00B03D42">
        <w:rPr>
          <w:rFonts w:ascii="PT Astra Serif" w:eastAsia="Times New Roman" w:hAnsi="PT Astra Serif" w:cs="Times New Roman"/>
          <w:bCs/>
          <w:szCs w:val="28"/>
          <w:lang w:eastAsia="ru-RU"/>
        </w:rPr>
        <w:t>, утвержденное</w:t>
      </w:r>
      <w:r w:rsidR="0060308B">
        <w:rPr>
          <w:rFonts w:ascii="PT Astra Serif" w:eastAsia="Times New Roman" w:hAnsi="PT Astra Serif" w:cs="Times New Roman"/>
          <w:bCs/>
          <w:szCs w:val="28"/>
          <w:lang w:eastAsia="ru-RU"/>
        </w:rPr>
        <w:t xml:space="preserve"> п</w:t>
      </w:r>
      <w:r w:rsidR="0060308B" w:rsidRPr="0060308B">
        <w:rPr>
          <w:rFonts w:ascii="PT Astra Serif" w:eastAsia="Times New Roman" w:hAnsi="PT Astra Serif" w:cs="Times New Roman"/>
          <w:bCs/>
          <w:szCs w:val="28"/>
          <w:lang w:eastAsia="ru-RU"/>
        </w:rPr>
        <w:t>остановление</w:t>
      </w:r>
      <w:r w:rsidR="0060308B">
        <w:rPr>
          <w:rFonts w:ascii="PT Astra Serif" w:eastAsia="Times New Roman" w:hAnsi="PT Astra Serif" w:cs="Times New Roman"/>
          <w:bCs/>
          <w:szCs w:val="28"/>
          <w:lang w:eastAsia="ru-RU"/>
        </w:rPr>
        <w:t>м</w:t>
      </w:r>
      <w:r w:rsidR="0060308B" w:rsidRPr="0060308B">
        <w:rPr>
          <w:rFonts w:ascii="PT Astra Serif" w:eastAsia="Times New Roman" w:hAnsi="PT Astra Serif" w:cs="Times New Roman"/>
          <w:bCs/>
          <w:szCs w:val="28"/>
          <w:lang w:eastAsia="ru-RU"/>
        </w:rPr>
        <w:t xml:space="preserve"> Правител</w:t>
      </w:r>
      <w:r w:rsidR="0060308B">
        <w:rPr>
          <w:rFonts w:ascii="PT Astra Serif" w:eastAsia="Times New Roman" w:hAnsi="PT Astra Serif" w:cs="Times New Roman"/>
          <w:bCs/>
          <w:szCs w:val="28"/>
          <w:lang w:eastAsia="ru-RU"/>
        </w:rPr>
        <w:t xml:space="preserve">ьства Республики Алтай от 20 декабря </w:t>
      </w:r>
      <w:r w:rsidR="0060308B" w:rsidRPr="0060308B">
        <w:rPr>
          <w:rFonts w:ascii="PT Astra Serif" w:eastAsia="Times New Roman" w:hAnsi="PT Astra Serif" w:cs="Times New Roman"/>
          <w:bCs/>
          <w:szCs w:val="28"/>
          <w:lang w:eastAsia="ru-RU"/>
        </w:rPr>
        <w:t>2021</w:t>
      </w:r>
      <w:r w:rsidR="00B03D42">
        <w:rPr>
          <w:rFonts w:ascii="PT Astra Serif" w:eastAsia="Times New Roman" w:hAnsi="PT Astra Serif" w:cs="Times New Roman"/>
          <w:bCs/>
          <w:szCs w:val="28"/>
          <w:lang w:eastAsia="ru-RU"/>
        </w:rPr>
        <w:t xml:space="preserve"> г. № 397 </w:t>
      </w:r>
      <w:r w:rsidRPr="00A74C19">
        <w:rPr>
          <w:rFonts w:ascii="PT Astra Serif" w:eastAsia="Times New Roman" w:hAnsi="PT Astra Serif" w:cs="Times New Roman"/>
          <w:bCs/>
          <w:szCs w:val="28"/>
          <w:lang w:eastAsia="ru-RU"/>
        </w:rPr>
        <w:t xml:space="preserve">в </w:t>
      </w:r>
      <w:r w:rsidR="00B03CC8" w:rsidRPr="00A74C19">
        <w:rPr>
          <w:rFonts w:ascii="PT Astra Serif" w:eastAsia="Times New Roman" w:hAnsi="PT Astra Serif" w:cs="Times New Roman"/>
          <w:bCs/>
          <w:szCs w:val="28"/>
          <w:lang w:eastAsia="ru-RU"/>
        </w:rPr>
        <w:t>части установления</w:t>
      </w:r>
      <w:r w:rsidRPr="00A74C19">
        <w:rPr>
          <w:rFonts w:ascii="PT Astra Serif" w:eastAsia="Times New Roman" w:hAnsi="PT Astra Serif" w:cs="Times New Roman"/>
          <w:bCs/>
          <w:szCs w:val="28"/>
          <w:lang w:eastAsia="ru-RU"/>
        </w:rPr>
        <w:t xml:space="preserve"> ключевых и индикативных показателей регионального государственного контроля (надзора) в области розничной продажи алкогольной и спиртосодержащей продукции на территории Республики Алтай</w:t>
      </w:r>
      <w:r w:rsidR="00BE0B7A">
        <w:rPr>
          <w:rFonts w:ascii="PT Astra Serif" w:eastAsia="Times New Roman" w:hAnsi="PT Astra Serif" w:cs="Times New Roman"/>
          <w:bCs/>
          <w:szCs w:val="28"/>
          <w:lang w:eastAsia="ru-RU"/>
        </w:rPr>
        <w:t>.</w:t>
      </w:r>
    </w:p>
    <w:p w:rsidR="00CC3A83" w:rsidRPr="00A74C19" w:rsidRDefault="00CC3A83" w:rsidP="00A74C19">
      <w:pPr>
        <w:autoSpaceDE w:val="0"/>
        <w:autoSpaceDN w:val="0"/>
        <w:adjustRightInd w:val="0"/>
        <w:spacing w:line="240" w:lineRule="auto"/>
        <w:ind w:right="0" w:firstLine="708"/>
        <w:rPr>
          <w:rFonts w:ascii="PT Astra Serif" w:eastAsia="Times New Roman" w:hAnsi="PT Astra Serif" w:cs="Times New Roman"/>
          <w:bCs/>
          <w:szCs w:val="28"/>
          <w:lang w:eastAsia="ru-RU"/>
        </w:rPr>
      </w:pPr>
      <w:r w:rsidRPr="00A74C19">
        <w:rPr>
          <w:rFonts w:ascii="PT Astra Serif" w:eastAsia="Times New Roman" w:hAnsi="PT Astra Serif" w:cs="Times New Roman"/>
          <w:bCs/>
          <w:szCs w:val="28"/>
          <w:lang w:eastAsia="ru-RU"/>
        </w:rPr>
        <w:t>Необходимость принятия проекта постановления связана с реализацией требований Федераль</w:t>
      </w:r>
      <w:r w:rsidR="00BE0B7A">
        <w:rPr>
          <w:rFonts w:ascii="PT Astra Serif" w:eastAsia="Times New Roman" w:hAnsi="PT Astra Serif" w:cs="Times New Roman"/>
          <w:bCs/>
          <w:szCs w:val="28"/>
          <w:lang w:eastAsia="ru-RU"/>
        </w:rPr>
        <w:t>ного закона от 31 июля 2020 г.</w:t>
      </w:r>
      <w:r w:rsidRPr="00A74C19">
        <w:rPr>
          <w:rFonts w:ascii="PT Astra Serif" w:eastAsia="Times New Roman" w:hAnsi="PT Astra Serif" w:cs="Times New Roman"/>
          <w:bCs/>
          <w:szCs w:val="28"/>
          <w:lang w:eastAsia="ru-RU"/>
        </w:rPr>
        <w:t xml:space="preserve"> № 248-ФЗ «О государственном контроле (надзоре) и муниципальном контроле в Российской Федерации</w:t>
      </w:r>
      <w:r w:rsidRPr="00681716">
        <w:rPr>
          <w:rFonts w:ascii="PT Astra Serif" w:eastAsia="Times New Roman" w:hAnsi="PT Astra Serif" w:cs="Times New Roman"/>
          <w:bCs/>
          <w:szCs w:val="28"/>
          <w:lang w:eastAsia="ru-RU"/>
        </w:rPr>
        <w:t>» (далее – Федеральный закон № 248-ФЗ).</w:t>
      </w:r>
    </w:p>
    <w:p w:rsidR="00CB1F67" w:rsidRPr="00A74C19" w:rsidRDefault="00CC3A83" w:rsidP="00A74C19">
      <w:pPr>
        <w:autoSpaceDE w:val="0"/>
        <w:autoSpaceDN w:val="0"/>
        <w:adjustRightInd w:val="0"/>
        <w:spacing w:line="240" w:lineRule="auto"/>
        <w:ind w:right="0" w:firstLine="709"/>
        <w:rPr>
          <w:rFonts w:ascii="PT Astra Serif" w:eastAsia="Times New Roman" w:hAnsi="PT Astra Serif" w:cs="Times New Roman"/>
          <w:bCs/>
          <w:szCs w:val="28"/>
          <w:lang w:eastAsia="ru-RU"/>
        </w:rPr>
      </w:pPr>
      <w:r w:rsidRPr="00A74C19">
        <w:rPr>
          <w:rFonts w:ascii="PT Astra Serif" w:eastAsia="Times New Roman" w:hAnsi="PT Astra Serif" w:cs="Times New Roman"/>
          <w:bCs/>
          <w:szCs w:val="28"/>
          <w:lang w:eastAsia="ru-RU"/>
        </w:rPr>
        <w:t>Целью принятия проекта постановления является приведение законодательства Республики Алтай в области розничной продажи алкогольной и спиртосодержащей продукции на территории Республики Алтай в соответствие с федеральным законодательством.</w:t>
      </w:r>
    </w:p>
    <w:p w:rsidR="00A93F16" w:rsidRPr="00A74C19" w:rsidRDefault="004E5A60" w:rsidP="00A74C19">
      <w:pPr>
        <w:autoSpaceDE w:val="0"/>
        <w:autoSpaceDN w:val="0"/>
        <w:adjustRightInd w:val="0"/>
        <w:spacing w:line="240" w:lineRule="auto"/>
        <w:ind w:right="0" w:firstLine="709"/>
        <w:rPr>
          <w:rFonts w:ascii="PT Astra Serif" w:eastAsia="Times New Roman" w:hAnsi="PT Astra Serif" w:cs="Times New Roman"/>
          <w:bCs/>
          <w:szCs w:val="28"/>
          <w:lang w:eastAsia="ru-RU"/>
        </w:rPr>
      </w:pPr>
      <w:r w:rsidRPr="00A74C19">
        <w:rPr>
          <w:rFonts w:ascii="PT Astra Serif" w:eastAsia="Times New Roman" w:hAnsi="PT Astra Serif" w:cs="Times New Roman"/>
          <w:bCs/>
          <w:szCs w:val="28"/>
          <w:lang w:eastAsia="ru-RU"/>
        </w:rPr>
        <w:t>Правовым основанием принятия проекта постановления явля</w:t>
      </w:r>
      <w:r w:rsidR="00A93F16" w:rsidRPr="00A74C19">
        <w:rPr>
          <w:rFonts w:ascii="PT Astra Serif" w:eastAsia="Times New Roman" w:hAnsi="PT Astra Serif" w:cs="Times New Roman"/>
          <w:bCs/>
          <w:szCs w:val="28"/>
          <w:lang w:eastAsia="ru-RU"/>
        </w:rPr>
        <w:t>ю</w:t>
      </w:r>
      <w:r w:rsidRPr="00A74C19">
        <w:rPr>
          <w:rFonts w:ascii="PT Astra Serif" w:eastAsia="Times New Roman" w:hAnsi="PT Astra Serif" w:cs="Times New Roman"/>
          <w:bCs/>
          <w:szCs w:val="28"/>
          <w:lang w:eastAsia="ru-RU"/>
        </w:rPr>
        <w:t>тся</w:t>
      </w:r>
      <w:r w:rsidR="00A93F16" w:rsidRPr="00A74C19">
        <w:rPr>
          <w:rFonts w:ascii="PT Astra Serif" w:eastAsia="Times New Roman" w:hAnsi="PT Astra Serif" w:cs="Times New Roman"/>
          <w:bCs/>
          <w:szCs w:val="28"/>
          <w:lang w:eastAsia="ru-RU"/>
        </w:rPr>
        <w:t>:</w:t>
      </w:r>
    </w:p>
    <w:p w:rsidR="001F7191" w:rsidRPr="00A74C19" w:rsidRDefault="000971E9" w:rsidP="00A74C19">
      <w:pPr>
        <w:pStyle w:val="a4"/>
        <w:numPr>
          <w:ilvl w:val="0"/>
          <w:numId w:val="11"/>
        </w:numPr>
        <w:spacing w:line="240" w:lineRule="auto"/>
        <w:ind w:left="0" w:firstLine="709"/>
        <w:rPr>
          <w:rFonts w:ascii="PT Astra Serif" w:eastAsia="Times New Roman" w:hAnsi="PT Astra Serif" w:cs="Times New Roman"/>
          <w:szCs w:val="28"/>
          <w:lang w:eastAsia="ru-RU"/>
        </w:rPr>
      </w:pPr>
      <w:r w:rsidRPr="00A74C19">
        <w:rPr>
          <w:rFonts w:ascii="PT Astra Serif" w:eastAsia="Times New Roman" w:hAnsi="PT Astra Serif" w:cs="Times New Roman"/>
          <w:szCs w:val="28"/>
          <w:lang w:eastAsia="ru-RU"/>
        </w:rPr>
        <w:t>подпункт 87 пункта 2 статьи 26.3 Федерально</w:t>
      </w:r>
      <w:r w:rsidR="00BE0B7A">
        <w:rPr>
          <w:rFonts w:ascii="PT Astra Serif" w:eastAsia="Times New Roman" w:hAnsi="PT Astra Serif" w:cs="Times New Roman"/>
          <w:szCs w:val="28"/>
          <w:lang w:eastAsia="ru-RU"/>
        </w:rPr>
        <w:t>го закона от 6 октября 1999 г.</w:t>
      </w:r>
      <w:r w:rsidRPr="00A74C19">
        <w:rPr>
          <w:rFonts w:ascii="PT Astra Serif" w:eastAsia="Times New Roman" w:hAnsi="PT Astra Serif" w:cs="Times New Roman"/>
          <w:szCs w:val="28"/>
          <w:lang w:eastAsia="ru-RU"/>
        </w:rPr>
        <w:t xml:space="preserve">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согласно которому к полномочиям органов государственной власти субъекта Российской Федерации по предметам совместного ведения, осуществляемым данными органами самостоятельно за счет средств бюджета субъекта Российской Федерации (за исключением субвенций из федерального бюджета), относится в том числе решение вопросов осуществления регионального государственного контроля (надзора) в области розничной продажи алкогольной и спиртосодержащей продукции, предусмотренных Федеральны</w:t>
      </w:r>
      <w:r w:rsidR="00BE0B7A">
        <w:rPr>
          <w:rFonts w:ascii="PT Astra Serif" w:eastAsia="Times New Roman" w:hAnsi="PT Astra Serif" w:cs="Times New Roman"/>
          <w:szCs w:val="28"/>
          <w:lang w:eastAsia="ru-RU"/>
        </w:rPr>
        <w:t>м законом от 22 ноября 1995 г.</w:t>
      </w:r>
      <w:r w:rsidRPr="00A74C19">
        <w:rPr>
          <w:rFonts w:ascii="PT Astra Serif" w:eastAsia="Times New Roman" w:hAnsi="PT Astra Serif" w:cs="Times New Roman"/>
          <w:szCs w:val="28"/>
          <w:lang w:eastAsia="ru-RU"/>
        </w:rPr>
        <w:t xml:space="preserve">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</w:t>
      </w:r>
      <w:r w:rsidRPr="00681716">
        <w:rPr>
          <w:rFonts w:ascii="PT Astra Serif" w:eastAsia="Times New Roman" w:hAnsi="PT Astra Serif" w:cs="Times New Roman"/>
          <w:szCs w:val="28"/>
          <w:lang w:eastAsia="ru-RU"/>
        </w:rPr>
        <w:t>далее – Федеральный закон № 171-ФЗ);</w:t>
      </w:r>
    </w:p>
    <w:p w:rsidR="00742D44" w:rsidRPr="00A74C19" w:rsidRDefault="00742D44" w:rsidP="00A74C19">
      <w:pPr>
        <w:pStyle w:val="a4"/>
        <w:numPr>
          <w:ilvl w:val="0"/>
          <w:numId w:val="11"/>
        </w:numPr>
        <w:spacing w:line="240" w:lineRule="auto"/>
        <w:ind w:left="0" w:firstLine="709"/>
        <w:rPr>
          <w:rFonts w:ascii="PT Astra Serif" w:eastAsia="Times New Roman" w:hAnsi="PT Astra Serif" w:cs="Times New Roman"/>
          <w:szCs w:val="28"/>
          <w:lang w:eastAsia="ru-RU"/>
        </w:rPr>
      </w:pPr>
      <w:r w:rsidRPr="00A74C19">
        <w:rPr>
          <w:rFonts w:ascii="PT Astra Serif" w:eastAsia="Times New Roman" w:hAnsi="PT Astra Serif" w:cs="Times New Roman"/>
          <w:szCs w:val="28"/>
        </w:rPr>
        <w:t xml:space="preserve">пункт 3 части 2 статьи 3, </w:t>
      </w:r>
      <w:r w:rsidR="00CB1F67" w:rsidRPr="00A74C19">
        <w:rPr>
          <w:rFonts w:ascii="PT Astra Serif" w:eastAsia="Times New Roman" w:hAnsi="PT Astra Serif" w:cs="Times New Roman"/>
          <w:bCs/>
          <w:szCs w:val="28"/>
          <w:lang w:eastAsia="ru-RU"/>
        </w:rPr>
        <w:t>статья 30 Федерального закона №</w:t>
      </w:r>
      <w:r w:rsidR="00ED2A0E" w:rsidRPr="00A74C19">
        <w:rPr>
          <w:rFonts w:ascii="PT Astra Serif" w:eastAsia="Times New Roman" w:hAnsi="PT Astra Serif" w:cs="Times New Roman"/>
          <w:bCs/>
          <w:szCs w:val="28"/>
          <w:lang w:eastAsia="ru-RU"/>
        </w:rPr>
        <w:t xml:space="preserve"> 248-ФЗ (ред. от 14.07.2022) «</w:t>
      </w:r>
      <w:r w:rsidR="00CB1F67" w:rsidRPr="00A74C19">
        <w:rPr>
          <w:rFonts w:ascii="PT Astra Serif" w:eastAsia="Times New Roman" w:hAnsi="PT Astra Serif" w:cs="Times New Roman"/>
          <w:bCs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="00ED2A0E" w:rsidRPr="00A74C19">
        <w:rPr>
          <w:rFonts w:ascii="PT Astra Serif" w:eastAsia="Times New Roman" w:hAnsi="PT Astra Serif" w:cs="Times New Roman"/>
          <w:bCs/>
          <w:szCs w:val="28"/>
          <w:lang w:eastAsia="ru-RU"/>
        </w:rPr>
        <w:t xml:space="preserve">», </w:t>
      </w:r>
      <w:r w:rsidR="00330CB8" w:rsidRPr="00A74C19">
        <w:rPr>
          <w:rFonts w:ascii="PT Astra Serif" w:eastAsia="Times New Roman" w:hAnsi="PT Astra Serif" w:cs="Times New Roman"/>
          <w:szCs w:val="28"/>
          <w:lang w:eastAsia="ru-RU"/>
        </w:rPr>
        <w:t>с</w:t>
      </w:r>
      <w:r w:rsidRPr="00A74C19">
        <w:rPr>
          <w:rFonts w:ascii="PT Astra Serif" w:eastAsia="Times New Roman" w:hAnsi="PT Astra Serif" w:cs="Times New Roman"/>
          <w:szCs w:val="28"/>
          <w:lang w:eastAsia="ru-RU"/>
        </w:rPr>
        <w:t>огласно которым:</w:t>
      </w:r>
    </w:p>
    <w:p w:rsidR="00742D44" w:rsidRPr="00A74C19" w:rsidRDefault="00742D44" w:rsidP="00A74C19">
      <w:pPr>
        <w:spacing w:line="240" w:lineRule="auto"/>
        <w:ind w:firstLine="708"/>
        <w:rPr>
          <w:rFonts w:ascii="PT Astra Serif" w:eastAsia="Times New Roman" w:hAnsi="PT Astra Serif" w:cs="Times New Roman"/>
          <w:szCs w:val="28"/>
          <w:lang w:eastAsia="ru-RU"/>
        </w:rPr>
      </w:pPr>
      <w:r w:rsidRPr="00A74C19">
        <w:rPr>
          <w:rFonts w:ascii="PT Astra Serif" w:eastAsia="Times New Roman" w:hAnsi="PT Astra Serif" w:cs="Times New Roman"/>
          <w:szCs w:val="28"/>
          <w:lang w:eastAsia="ru-RU"/>
        </w:rPr>
        <w:t>а) порядок организации и осуществления для вида регионального государственного контроля (надзора) устанавливается положением о виде регионального государственного контроля (надзора), утверждаемым высшим исполнительным органом государственной власти субъекта Российской Федерации;</w:t>
      </w:r>
    </w:p>
    <w:p w:rsidR="00B03CC8" w:rsidRPr="00A74C19" w:rsidRDefault="00742D44" w:rsidP="00A74C19">
      <w:pPr>
        <w:spacing w:line="240" w:lineRule="auto"/>
        <w:ind w:firstLine="708"/>
        <w:rPr>
          <w:rFonts w:ascii="PT Astra Serif" w:eastAsia="Times New Roman" w:hAnsi="PT Astra Serif" w:cs="Times New Roman"/>
          <w:szCs w:val="28"/>
          <w:lang w:eastAsia="ru-RU"/>
        </w:rPr>
      </w:pPr>
      <w:r w:rsidRPr="00A74C19">
        <w:rPr>
          <w:rFonts w:ascii="PT Astra Serif" w:eastAsia="Times New Roman" w:hAnsi="PT Astra Serif" w:cs="Times New Roman"/>
          <w:szCs w:val="28"/>
          <w:lang w:eastAsia="ru-RU"/>
        </w:rPr>
        <w:t xml:space="preserve">б) </w:t>
      </w:r>
      <w:r w:rsidR="00B03CC8" w:rsidRPr="00A74C19">
        <w:rPr>
          <w:rFonts w:ascii="PT Astra Serif" w:eastAsia="Times New Roman" w:hAnsi="PT Astra Serif" w:cs="Times New Roman"/>
          <w:szCs w:val="28"/>
          <w:lang w:eastAsia="ru-RU"/>
        </w:rPr>
        <w:t>оценка результативности и эффективности деятельности контрольных (надзорных) органов осуществляется по каждому виду контроля на основе системы показателей результативности и эффективности государственного контроля (надз</w:t>
      </w:r>
      <w:r w:rsidR="00BE0B7A">
        <w:rPr>
          <w:rFonts w:ascii="PT Astra Serif" w:eastAsia="Times New Roman" w:hAnsi="PT Astra Serif" w:cs="Times New Roman"/>
          <w:szCs w:val="28"/>
          <w:lang w:eastAsia="ru-RU"/>
        </w:rPr>
        <w:t>ора), муниципального контроля;</w:t>
      </w:r>
    </w:p>
    <w:p w:rsidR="00B03CC8" w:rsidRPr="00A74C19" w:rsidRDefault="00742D44" w:rsidP="00A74C19">
      <w:pPr>
        <w:pStyle w:val="a4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0" w:right="0" w:firstLine="709"/>
        <w:rPr>
          <w:rFonts w:ascii="PT Astra Serif" w:eastAsia="Times New Roman" w:hAnsi="PT Astra Serif" w:cs="Times New Roman"/>
          <w:bCs/>
          <w:szCs w:val="28"/>
          <w:lang w:eastAsia="ru-RU"/>
        </w:rPr>
      </w:pPr>
      <w:r w:rsidRPr="00A74C19">
        <w:rPr>
          <w:rFonts w:ascii="PT Astra Serif" w:eastAsia="Times New Roman" w:hAnsi="PT Astra Serif" w:cs="Times New Roman"/>
          <w:bCs/>
          <w:szCs w:val="28"/>
          <w:lang w:eastAsia="ru-RU"/>
        </w:rPr>
        <w:t>пункт 6 части 1статьи 2 Закона Республи</w:t>
      </w:r>
      <w:r w:rsidR="00BE0B7A">
        <w:rPr>
          <w:rFonts w:ascii="PT Astra Serif" w:eastAsia="Times New Roman" w:hAnsi="PT Astra Serif" w:cs="Times New Roman"/>
          <w:bCs/>
          <w:szCs w:val="28"/>
          <w:lang w:eastAsia="ru-RU"/>
        </w:rPr>
        <w:t>ки Алтай от 12 января 2006  г.</w:t>
      </w:r>
      <w:r w:rsidRPr="00A74C19">
        <w:rPr>
          <w:rFonts w:ascii="PT Astra Serif" w:eastAsia="Times New Roman" w:hAnsi="PT Astra Serif" w:cs="Times New Roman"/>
          <w:bCs/>
          <w:szCs w:val="28"/>
          <w:lang w:eastAsia="ru-RU"/>
        </w:rPr>
        <w:t xml:space="preserve"> № 14-РЗ «О государственном регулировании производства и оборота этилового спирта, алкогольной и спиртосодержащей продукции на территории Республики Алтай</w:t>
      </w:r>
      <w:r w:rsidR="00BE0B7A">
        <w:rPr>
          <w:rFonts w:ascii="PT Astra Serif" w:eastAsia="Times New Roman" w:hAnsi="PT Astra Serif" w:cs="Times New Roman"/>
          <w:bCs/>
          <w:szCs w:val="28"/>
          <w:lang w:eastAsia="ru-RU"/>
        </w:rPr>
        <w:t>», согласно которому</w:t>
      </w:r>
      <w:r w:rsidRPr="00A74C19">
        <w:rPr>
          <w:rFonts w:ascii="PT Astra Serif" w:eastAsia="Times New Roman" w:hAnsi="PT Astra Serif" w:cs="Times New Roman"/>
          <w:bCs/>
          <w:szCs w:val="28"/>
          <w:lang w:eastAsia="ru-RU"/>
        </w:rPr>
        <w:t xml:space="preserve"> к полномочиям Правительства Республики Алтай в области производства и оборота этилового спирта, алкогольной и спиртосодержащей продукции относится, в том числе осуществление регионального государственного контроля (надзора) в области розничной продажи алкогольной и спиртосодержащей продукции;</w:t>
      </w:r>
    </w:p>
    <w:p w:rsidR="00742D44" w:rsidRPr="00A74C19" w:rsidRDefault="00BE0B7A" w:rsidP="00BE0B7A">
      <w:pPr>
        <w:spacing w:line="240" w:lineRule="auto"/>
        <w:ind w:firstLine="708"/>
        <w:rPr>
          <w:rFonts w:ascii="PT Astra Serif" w:hAnsi="PT Astra Serif"/>
          <w:bCs/>
          <w:szCs w:val="28"/>
        </w:rPr>
      </w:pPr>
      <w:r>
        <w:rPr>
          <w:rFonts w:ascii="PT Astra Serif" w:hAnsi="PT Astra Serif"/>
          <w:szCs w:val="28"/>
        </w:rPr>
        <w:t xml:space="preserve">4) </w:t>
      </w:r>
      <w:r w:rsidR="00742D44" w:rsidRPr="00A74C19">
        <w:rPr>
          <w:rFonts w:ascii="PT Astra Serif" w:hAnsi="PT Astra Serif"/>
          <w:szCs w:val="28"/>
        </w:rPr>
        <w:t xml:space="preserve">статья 1 Закона Республики Алтай от 3 октября 2018 </w:t>
      </w:r>
      <w:r>
        <w:rPr>
          <w:rFonts w:ascii="PT Astra Serif" w:hAnsi="PT Astra Serif"/>
          <w:szCs w:val="28"/>
        </w:rPr>
        <w:t>г.</w:t>
      </w:r>
      <w:r w:rsidR="00742D44" w:rsidRPr="00A74C19">
        <w:rPr>
          <w:rFonts w:ascii="PT Astra Serif" w:hAnsi="PT Astra Serif"/>
          <w:szCs w:val="28"/>
        </w:rPr>
        <w:t xml:space="preserve"> № 48-РЗ «О наделении органов местного самоуправления в Республике Алтай отдельными государственными полномочиями Республики Алтай в области производства и оборота этилового спирта, алкогольной и спиртосодержащей продукции и признании утратившими силу некоторых законодательных актов Республики Алтай», согласно которой к </w:t>
      </w:r>
      <w:r w:rsidR="00742D44" w:rsidRPr="00A74C19">
        <w:rPr>
          <w:rFonts w:ascii="PT Astra Serif" w:hAnsi="PT Astra Serif"/>
          <w:bCs/>
          <w:szCs w:val="28"/>
        </w:rPr>
        <w:t>государственным полномочиям Республики Алтай, переданным органам местного самоуправления в Республике Алтай в области производства и оборота этилового спирта, алкогольной спиртосодержащей продукции, относятся:</w:t>
      </w:r>
    </w:p>
    <w:p w:rsidR="00742D44" w:rsidRPr="00A74C19" w:rsidRDefault="00BE0B7A" w:rsidP="00A74C19">
      <w:pPr>
        <w:spacing w:line="240" w:lineRule="auto"/>
        <w:ind w:firstLine="709"/>
        <w:rPr>
          <w:rFonts w:ascii="PT Astra Serif" w:hAnsi="PT Astra Serif"/>
          <w:bCs/>
          <w:szCs w:val="28"/>
        </w:rPr>
      </w:pPr>
      <w:r>
        <w:rPr>
          <w:rFonts w:ascii="PT Astra Serif" w:hAnsi="PT Astra Serif"/>
          <w:bCs/>
          <w:szCs w:val="28"/>
        </w:rPr>
        <w:t>а</w:t>
      </w:r>
      <w:r w:rsidR="00742D44" w:rsidRPr="00A74C19">
        <w:rPr>
          <w:rFonts w:ascii="PT Astra Serif" w:hAnsi="PT Astra Serif"/>
          <w:bCs/>
          <w:szCs w:val="28"/>
        </w:rPr>
        <w:t>) лицензирование розничной продажи алкогольной продукции (за исключением лицензирования розничной продажи, определенной абзацем двенадцатым пункта 2 статьи 18 Федерального закона № 171-ФЗ);</w:t>
      </w:r>
    </w:p>
    <w:p w:rsidR="00742D44" w:rsidRPr="00A74C19" w:rsidRDefault="00BE0B7A" w:rsidP="00A74C19">
      <w:pPr>
        <w:spacing w:line="240" w:lineRule="auto"/>
        <w:ind w:firstLine="709"/>
        <w:rPr>
          <w:rFonts w:ascii="PT Astra Serif" w:hAnsi="PT Astra Serif"/>
          <w:bCs/>
          <w:szCs w:val="28"/>
        </w:rPr>
      </w:pPr>
      <w:r>
        <w:rPr>
          <w:rFonts w:ascii="PT Astra Serif" w:hAnsi="PT Astra Serif"/>
          <w:bCs/>
          <w:szCs w:val="28"/>
        </w:rPr>
        <w:t>б</w:t>
      </w:r>
      <w:r w:rsidR="00742D44" w:rsidRPr="00A74C19">
        <w:rPr>
          <w:rFonts w:ascii="PT Astra Serif" w:hAnsi="PT Astra Serif"/>
          <w:bCs/>
          <w:szCs w:val="28"/>
        </w:rPr>
        <w:t>) осуществление регионального государственного контроля (надзора) в области розничной продажи алкогольной и спиртосодержащей продукции, предметом которого являются:</w:t>
      </w:r>
    </w:p>
    <w:p w:rsidR="00742D44" w:rsidRPr="00A74C19" w:rsidRDefault="00742D44" w:rsidP="00A74C19">
      <w:pPr>
        <w:spacing w:line="240" w:lineRule="auto"/>
        <w:ind w:firstLine="709"/>
        <w:rPr>
          <w:rFonts w:ascii="PT Astra Serif" w:hAnsi="PT Astra Serif"/>
          <w:bCs/>
          <w:szCs w:val="28"/>
        </w:rPr>
      </w:pPr>
      <w:r w:rsidRPr="00A74C19">
        <w:rPr>
          <w:rFonts w:ascii="PT Astra Serif" w:hAnsi="PT Astra Serif"/>
          <w:bCs/>
          <w:szCs w:val="28"/>
        </w:rPr>
        <w:t xml:space="preserve"> соблюдение организациями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 (за исключением лицензионных требований к производству, поставкам, хранению и розничной продаже произведенной сельскохозяйственными товаропроизводителями винодельческой продукции);</w:t>
      </w:r>
    </w:p>
    <w:p w:rsidR="00742D44" w:rsidRPr="00A74C19" w:rsidRDefault="00742D44" w:rsidP="00A74C19">
      <w:pPr>
        <w:spacing w:line="240" w:lineRule="auto"/>
        <w:ind w:firstLine="709"/>
        <w:rPr>
          <w:rFonts w:ascii="PT Astra Serif" w:hAnsi="PT Astra Serif"/>
          <w:bCs/>
          <w:szCs w:val="28"/>
        </w:rPr>
      </w:pPr>
      <w:r w:rsidRPr="00A74C19">
        <w:rPr>
          <w:rFonts w:ascii="PT Astra Serif" w:hAnsi="PT Astra Serif"/>
          <w:bCs/>
          <w:szCs w:val="28"/>
        </w:rPr>
        <w:t xml:space="preserve"> соблюдение организациями, индивидуальными предпринимателями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питания, установленных статьей 16 Федерального закона № 171-ФЗ, обязательных требований к розничной продаже спиртосодержащей продукции, обязательных требований к фиксации в единой государственной автоматизированной информационной системе сведений об обороте алкогольной продукции лицами, осуществляющими ее розничную продажу, за исключением обязательных требований, установленных техническими регламентами.</w:t>
      </w:r>
    </w:p>
    <w:p w:rsidR="00742D44" w:rsidRPr="00A74C19" w:rsidRDefault="00742D44" w:rsidP="00A74C19">
      <w:pPr>
        <w:spacing w:line="240" w:lineRule="auto"/>
        <w:ind w:firstLine="709"/>
        <w:rPr>
          <w:rFonts w:ascii="PT Astra Serif" w:hAnsi="PT Astra Serif"/>
          <w:szCs w:val="28"/>
        </w:rPr>
      </w:pPr>
      <w:r w:rsidRPr="00A74C19">
        <w:rPr>
          <w:rFonts w:ascii="PT Astra Serif" w:hAnsi="PT Astra Serif"/>
          <w:szCs w:val="28"/>
        </w:rPr>
        <w:t>В соответствии с Законом Рес</w:t>
      </w:r>
      <w:r w:rsidR="00BE0B7A">
        <w:rPr>
          <w:rFonts w:ascii="PT Astra Serif" w:hAnsi="PT Astra Serif"/>
          <w:szCs w:val="28"/>
        </w:rPr>
        <w:t xml:space="preserve">публики Алтай от 29 мая 2014 г.         </w:t>
      </w:r>
      <w:r w:rsidRPr="00A74C19">
        <w:rPr>
          <w:rFonts w:ascii="PT Astra Serif" w:hAnsi="PT Astra Serif"/>
          <w:szCs w:val="28"/>
        </w:rPr>
        <w:t xml:space="preserve">                    № 16-РЗ «Об оценке регулирующего воздействия проектов нормативных правовых актов и экспертизе нормативных правовых актов в Республике Алтай» в отношении проекта постановления проведена процедура оценки регулирующего воздействия.</w:t>
      </w:r>
    </w:p>
    <w:p w:rsidR="0088129C" w:rsidRPr="00A74C19" w:rsidRDefault="0088129C" w:rsidP="00A74C19">
      <w:pPr>
        <w:autoSpaceDE w:val="0"/>
        <w:autoSpaceDN w:val="0"/>
        <w:adjustRightInd w:val="0"/>
        <w:spacing w:line="240" w:lineRule="auto"/>
        <w:ind w:firstLine="709"/>
        <w:rPr>
          <w:rFonts w:ascii="PT Astra Serif" w:eastAsiaTheme="minorEastAsia" w:hAnsi="PT Astra Serif" w:cs="Times New Roman"/>
          <w:szCs w:val="28"/>
          <w:lang w:eastAsia="zh-CN"/>
        </w:rPr>
      </w:pPr>
      <w:r w:rsidRPr="00A74C19">
        <w:rPr>
          <w:rFonts w:ascii="PT Astra Serif" w:eastAsiaTheme="minorEastAsia" w:hAnsi="PT Astra Serif" w:cs="Times New Roman"/>
          <w:szCs w:val="28"/>
          <w:lang w:eastAsia="zh-CN"/>
        </w:rPr>
        <w:t>По проекту постановления проведена антикоррупционная экспертиза в установленном федеральным законодательством и законодательством Республики Алтай порядке, в результате которой наличие в проекте постановления положений, способствующих созданию условий для проявления коррупции, не выявлено.</w:t>
      </w:r>
    </w:p>
    <w:p w:rsidR="0088129C" w:rsidRPr="00A74C19" w:rsidRDefault="0088129C" w:rsidP="00A74C19">
      <w:pPr>
        <w:adjustRightInd w:val="0"/>
        <w:snapToGrid w:val="0"/>
        <w:spacing w:line="240" w:lineRule="auto"/>
        <w:ind w:firstLine="709"/>
        <w:rPr>
          <w:rFonts w:ascii="PT Astra Serif" w:eastAsiaTheme="minorEastAsia" w:hAnsi="PT Astra Serif" w:cs="Times New Roman"/>
          <w:szCs w:val="28"/>
          <w:lang w:eastAsia="zh-CN"/>
        </w:rPr>
      </w:pPr>
      <w:r w:rsidRPr="00A74C19">
        <w:rPr>
          <w:rFonts w:ascii="PT Astra Serif" w:eastAsiaTheme="minorEastAsia" w:hAnsi="PT Astra Serif" w:cs="Times New Roman"/>
          <w:szCs w:val="28"/>
          <w:lang w:eastAsia="zh-CN"/>
        </w:rPr>
        <w:t>Принятие проекта постановления не потребует дополнительных расходов, финансируемых за счет средств республиканского бюджета Республики Алтай.</w:t>
      </w:r>
    </w:p>
    <w:p w:rsidR="0088129C" w:rsidRPr="00A74C19" w:rsidRDefault="00826746" w:rsidP="00A74C19">
      <w:pPr>
        <w:spacing w:line="240" w:lineRule="auto"/>
        <w:ind w:firstLine="709"/>
        <w:rPr>
          <w:rFonts w:ascii="PT Astra Serif" w:hAnsi="PT Astra Serif" w:cs="Times New Roman"/>
          <w:szCs w:val="28"/>
          <w:lang w:eastAsia="ru-RU"/>
        </w:rPr>
      </w:pPr>
      <w:r w:rsidRPr="00A74C19">
        <w:rPr>
          <w:rFonts w:ascii="PT Astra Serif" w:hAnsi="PT Astra Serif" w:cs="Times New Roman"/>
          <w:szCs w:val="28"/>
        </w:rPr>
        <w:t>Принятие проекта постановления не потребует признания утратившими силу, приостановления, изменения или принятия нормативных правовых актов Республики Алтай.</w:t>
      </w:r>
    </w:p>
    <w:p w:rsidR="00A7112D" w:rsidRPr="00A74C19" w:rsidRDefault="00A7112D" w:rsidP="00A74C19">
      <w:pPr>
        <w:suppressAutoHyphens/>
        <w:spacing w:line="240" w:lineRule="auto"/>
        <w:ind w:right="0" w:firstLine="360"/>
        <w:jc w:val="left"/>
        <w:rPr>
          <w:rFonts w:ascii="PT Astra Serif" w:eastAsia="Times New Roman" w:hAnsi="PT Astra Serif" w:cs="Times New Roman"/>
          <w:szCs w:val="28"/>
          <w:lang w:eastAsia="ar-SA"/>
        </w:rPr>
      </w:pPr>
    </w:p>
    <w:p w:rsidR="00FB1458" w:rsidRPr="00A74C19" w:rsidRDefault="00FB1458" w:rsidP="00A74C19">
      <w:pPr>
        <w:suppressAutoHyphens/>
        <w:spacing w:line="240" w:lineRule="auto"/>
        <w:ind w:right="0" w:firstLine="360"/>
        <w:jc w:val="left"/>
        <w:rPr>
          <w:rFonts w:ascii="PT Astra Serif" w:eastAsia="Times New Roman" w:hAnsi="PT Astra Serif" w:cs="Times New Roman"/>
          <w:szCs w:val="28"/>
          <w:lang w:eastAsia="ar-SA"/>
        </w:rPr>
      </w:pPr>
    </w:p>
    <w:p w:rsidR="00A7112D" w:rsidRPr="00A74C19" w:rsidRDefault="00826746" w:rsidP="00A74C19">
      <w:pPr>
        <w:suppressAutoHyphens/>
        <w:spacing w:line="240" w:lineRule="auto"/>
        <w:ind w:right="0" w:firstLine="0"/>
        <w:jc w:val="left"/>
        <w:rPr>
          <w:rFonts w:ascii="PT Astra Serif" w:eastAsia="Times New Roman" w:hAnsi="PT Astra Serif" w:cs="Times New Roman"/>
          <w:szCs w:val="28"/>
          <w:lang w:eastAsia="ar-SA"/>
        </w:rPr>
      </w:pPr>
      <w:r w:rsidRPr="00A74C19">
        <w:rPr>
          <w:rFonts w:ascii="PT Astra Serif" w:eastAsia="Times New Roman" w:hAnsi="PT Astra Serif" w:cs="Times New Roman"/>
          <w:szCs w:val="28"/>
          <w:lang w:eastAsia="ar-SA"/>
        </w:rPr>
        <w:t>М</w:t>
      </w:r>
      <w:r w:rsidR="00735D3A" w:rsidRPr="00A74C19">
        <w:rPr>
          <w:rFonts w:ascii="PT Astra Serif" w:eastAsia="Times New Roman" w:hAnsi="PT Astra Serif" w:cs="Times New Roman"/>
          <w:szCs w:val="28"/>
          <w:lang w:eastAsia="ar-SA"/>
        </w:rPr>
        <w:t>инистр</w:t>
      </w:r>
      <w:r w:rsidR="004750E5" w:rsidRPr="00A74C19">
        <w:rPr>
          <w:rFonts w:ascii="PT Astra Serif" w:eastAsia="Times New Roman" w:hAnsi="PT Astra Serif" w:cs="Times New Roman"/>
          <w:szCs w:val="28"/>
          <w:lang w:eastAsia="ar-SA"/>
        </w:rPr>
        <w:t xml:space="preserve">             </w:t>
      </w:r>
      <w:r w:rsidR="00FA62DB" w:rsidRPr="00A74C19">
        <w:rPr>
          <w:rFonts w:ascii="PT Astra Serif" w:eastAsia="Times New Roman" w:hAnsi="PT Astra Serif" w:cs="Times New Roman"/>
          <w:szCs w:val="28"/>
          <w:lang w:eastAsia="ar-SA"/>
        </w:rPr>
        <w:tab/>
      </w:r>
      <w:r w:rsidR="00FA62DB" w:rsidRPr="00A74C19">
        <w:rPr>
          <w:rFonts w:ascii="PT Astra Serif" w:eastAsia="Times New Roman" w:hAnsi="PT Astra Serif" w:cs="Times New Roman"/>
          <w:szCs w:val="28"/>
          <w:lang w:eastAsia="ar-SA"/>
        </w:rPr>
        <w:tab/>
      </w:r>
      <w:r w:rsidR="00FA62DB" w:rsidRPr="00A74C19">
        <w:rPr>
          <w:rFonts w:ascii="PT Astra Serif" w:eastAsia="Times New Roman" w:hAnsi="PT Astra Serif" w:cs="Times New Roman"/>
          <w:szCs w:val="28"/>
          <w:lang w:eastAsia="ar-SA"/>
        </w:rPr>
        <w:tab/>
      </w:r>
      <w:r w:rsidR="00FA62DB" w:rsidRPr="00A74C19">
        <w:rPr>
          <w:rFonts w:ascii="PT Astra Serif" w:eastAsia="Times New Roman" w:hAnsi="PT Astra Serif" w:cs="Times New Roman"/>
          <w:szCs w:val="28"/>
          <w:lang w:eastAsia="ar-SA"/>
        </w:rPr>
        <w:tab/>
      </w:r>
      <w:r w:rsidR="00FA62DB" w:rsidRPr="00A74C19">
        <w:rPr>
          <w:rFonts w:ascii="PT Astra Serif" w:eastAsia="Times New Roman" w:hAnsi="PT Astra Serif" w:cs="Times New Roman"/>
          <w:szCs w:val="28"/>
          <w:lang w:eastAsia="ar-SA"/>
        </w:rPr>
        <w:tab/>
      </w:r>
      <w:r w:rsidR="00FA62DB" w:rsidRPr="00A74C19">
        <w:rPr>
          <w:rFonts w:ascii="PT Astra Serif" w:eastAsia="Times New Roman" w:hAnsi="PT Astra Serif" w:cs="Times New Roman"/>
          <w:szCs w:val="28"/>
          <w:lang w:eastAsia="ar-SA"/>
        </w:rPr>
        <w:tab/>
      </w:r>
      <w:r w:rsidR="00FA62DB" w:rsidRPr="00A74C19">
        <w:rPr>
          <w:rFonts w:ascii="PT Astra Serif" w:eastAsia="Times New Roman" w:hAnsi="PT Astra Serif" w:cs="Times New Roman"/>
          <w:szCs w:val="28"/>
          <w:lang w:eastAsia="ar-SA"/>
        </w:rPr>
        <w:tab/>
      </w:r>
      <w:r w:rsidR="00FA62DB" w:rsidRPr="00A74C19">
        <w:rPr>
          <w:rFonts w:ascii="PT Astra Serif" w:eastAsia="Times New Roman" w:hAnsi="PT Astra Serif" w:cs="Times New Roman"/>
          <w:szCs w:val="28"/>
          <w:lang w:eastAsia="ar-SA"/>
        </w:rPr>
        <w:tab/>
      </w:r>
      <w:r w:rsidR="00B61AFD" w:rsidRPr="00A74C19">
        <w:rPr>
          <w:rFonts w:ascii="PT Astra Serif" w:eastAsia="Times New Roman" w:hAnsi="PT Astra Serif" w:cs="Times New Roman"/>
          <w:szCs w:val="28"/>
          <w:lang w:eastAsia="ar-SA"/>
        </w:rPr>
        <w:t xml:space="preserve">  </w:t>
      </w:r>
      <w:r w:rsidR="004750E5" w:rsidRPr="00A74C19">
        <w:rPr>
          <w:rFonts w:ascii="PT Astra Serif" w:eastAsia="Times New Roman" w:hAnsi="PT Astra Serif" w:cs="Times New Roman"/>
          <w:szCs w:val="28"/>
          <w:lang w:eastAsia="ar-SA"/>
        </w:rPr>
        <w:t xml:space="preserve">         </w:t>
      </w:r>
      <w:r w:rsidR="00B61AFD" w:rsidRPr="00A74C19">
        <w:rPr>
          <w:rFonts w:ascii="PT Astra Serif" w:eastAsia="Times New Roman" w:hAnsi="PT Astra Serif" w:cs="Times New Roman"/>
          <w:szCs w:val="28"/>
          <w:lang w:eastAsia="ar-SA"/>
        </w:rPr>
        <w:t xml:space="preserve"> </w:t>
      </w:r>
      <w:r w:rsidR="00724E52" w:rsidRPr="00A74C19">
        <w:rPr>
          <w:rFonts w:ascii="PT Astra Serif" w:eastAsia="Times New Roman" w:hAnsi="PT Astra Serif" w:cs="Times New Roman"/>
          <w:szCs w:val="28"/>
          <w:lang w:eastAsia="ar-SA"/>
        </w:rPr>
        <w:t>В.</w:t>
      </w:r>
      <w:r w:rsidRPr="00A74C19">
        <w:rPr>
          <w:rFonts w:ascii="PT Astra Serif" w:eastAsia="Times New Roman" w:hAnsi="PT Astra Serif" w:cs="Times New Roman"/>
          <w:szCs w:val="28"/>
          <w:lang w:eastAsia="ar-SA"/>
        </w:rPr>
        <w:t>В. Тупикин</w:t>
      </w:r>
    </w:p>
    <w:sectPr w:rsidR="00A7112D" w:rsidRPr="00A74C19" w:rsidSect="0099456A">
      <w:pgSz w:w="11906" w:h="16838"/>
      <w:pgMar w:top="1276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EEE" w:rsidRDefault="00AA1EEE" w:rsidP="00CB43DF">
      <w:pPr>
        <w:spacing w:line="240" w:lineRule="auto"/>
      </w:pPr>
      <w:r>
        <w:separator/>
      </w:r>
    </w:p>
  </w:endnote>
  <w:endnote w:type="continuationSeparator" w:id="0">
    <w:p w:rsidR="00AA1EEE" w:rsidRDefault="00AA1EEE" w:rsidP="00CB43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Rubik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EEE" w:rsidRDefault="00AA1EEE" w:rsidP="00CB43DF">
      <w:pPr>
        <w:spacing w:line="240" w:lineRule="auto"/>
      </w:pPr>
      <w:r>
        <w:separator/>
      </w:r>
    </w:p>
  </w:footnote>
  <w:footnote w:type="continuationSeparator" w:id="0">
    <w:p w:rsidR="00AA1EEE" w:rsidRDefault="00AA1EEE" w:rsidP="00CB43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46B75"/>
    <w:multiLevelType w:val="hybridMultilevel"/>
    <w:tmpl w:val="668EC47C"/>
    <w:lvl w:ilvl="0" w:tplc="641E4AF8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316A64"/>
    <w:multiLevelType w:val="hybridMultilevel"/>
    <w:tmpl w:val="5C3A815E"/>
    <w:lvl w:ilvl="0" w:tplc="7FB257AE">
      <w:start w:val="1"/>
      <w:numFmt w:val="decimal"/>
      <w:lvlText w:val="%1.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6EE6460"/>
    <w:multiLevelType w:val="hybridMultilevel"/>
    <w:tmpl w:val="C434B918"/>
    <w:lvl w:ilvl="0" w:tplc="2436B8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E2020B"/>
    <w:multiLevelType w:val="hybridMultilevel"/>
    <w:tmpl w:val="467A0714"/>
    <w:lvl w:ilvl="0" w:tplc="C2D02F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EAE384A"/>
    <w:multiLevelType w:val="hybridMultilevel"/>
    <w:tmpl w:val="263633C4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F6736D5"/>
    <w:multiLevelType w:val="hybridMultilevel"/>
    <w:tmpl w:val="2A02EB90"/>
    <w:lvl w:ilvl="0" w:tplc="F27E4D8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36325328"/>
    <w:multiLevelType w:val="hybridMultilevel"/>
    <w:tmpl w:val="BCEA158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0353A"/>
    <w:multiLevelType w:val="hybridMultilevel"/>
    <w:tmpl w:val="662AC848"/>
    <w:lvl w:ilvl="0" w:tplc="EC5C2B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3C518E0"/>
    <w:multiLevelType w:val="hybridMultilevel"/>
    <w:tmpl w:val="AB2EB10E"/>
    <w:lvl w:ilvl="0" w:tplc="66A64BE2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" w15:restartNumberingAfterBreak="0">
    <w:nsid w:val="61315F9B"/>
    <w:multiLevelType w:val="hybridMultilevel"/>
    <w:tmpl w:val="4F525BB0"/>
    <w:lvl w:ilvl="0" w:tplc="C46CE1F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1B517D7"/>
    <w:multiLevelType w:val="hybridMultilevel"/>
    <w:tmpl w:val="7C0420C0"/>
    <w:lvl w:ilvl="0" w:tplc="B8225E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D7503AF"/>
    <w:multiLevelType w:val="hybridMultilevel"/>
    <w:tmpl w:val="26EEF9D0"/>
    <w:lvl w:ilvl="0" w:tplc="707235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2CE1C01"/>
    <w:multiLevelType w:val="hybridMultilevel"/>
    <w:tmpl w:val="F06297F2"/>
    <w:lvl w:ilvl="0" w:tplc="E662E8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AB2531F"/>
    <w:multiLevelType w:val="hybridMultilevel"/>
    <w:tmpl w:val="9B046902"/>
    <w:lvl w:ilvl="0" w:tplc="698802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C662234"/>
    <w:multiLevelType w:val="hybridMultilevel"/>
    <w:tmpl w:val="1A1E33C0"/>
    <w:lvl w:ilvl="0" w:tplc="A3EC07CA">
      <w:start w:val="1"/>
      <w:numFmt w:val="decimal"/>
      <w:lvlText w:val="%1."/>
      <w:lvlJc w:val="left"/>
      <w:pPr>
        <w:ind w:left="90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1"/>
  </w:num>
  <w:num w:numId="5">
    <w:abstractNumId w:val="2"/>
  </w:num>
  <w:num w:numId="6">
    <w:abstractNumId w:val="9"/>
  </w:num>
  <w:num w:numId="7">
    <w:abstractNumId w:val="13"/>
  </w:num>
  <w:num w:numId="8">
    <w:abstractNumId w:val="6"/>
  </w:num>
  <w:num w:numId="9">
    <w:abstractNumId w:val="10"/>
  </w:num>
  <w:num w:numId="10">
    <w:abstractNumId w:val="7"/>
  </w:num>
  <w:num w:numId="11">
    <w:abstractNumId w:val="12"/>
  </w:num>
  <w:num w:numId="12">
    <w:abstractNumId w:val="4"/>
  </w:num>
  <w:num w:numId="13">
    <w:abstractNumId w:val="14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134"/>
    <w:rsid w:val="00003850"/>
    <w:rsid w:val="00005BFC"/>
    <w:rsid w:val="00006790"/>
    <w:rsid w:val="00006E62"/>
    <w:rsid w:val="00006E81"/>
    <w:rsid w:val="000132E1"/>
    <w:rsid w:val="000164CE"/>
    <w:rsid w:val="000175DA"/>
    <w:rsid w:val="000177F2"/>
    <w:rsid w:val="00017B2A"/>
    <w:rsid w:val="00020A4C"/>
    <w:rsid w:val="000211A5"/>
    <w:rsid w:val="00021D2C"/>
    <w:rsid w:val="00022102"/>
    <w:rsid w:val="00024E68"/>
    <w:rsid w:val="00025D31"/>
    <w:rsid w:val="000261E0"/>
    <w:rsid w:val="00026528"/>
    <w:rsid w:val="00027F87"/>
    <w:rsid w:val="00031023"/>
    <w:rsid w:val="00032DCC"/>
    <w:rsid w:val="0003453D"/>
    <w:rsid w:val="000402C8"/>
    <w:rsid w:val="00040A7C"/>
    <w:rsid w:val="0004218C"/>
    <w:rsid w:val="00042C71"/>
    <w:rsid w:val="00042E15"/>
    <w:rsid w:val="00042E77"/>
    <w:rsid w:val="000441BE"/>
    <w:rsid w:val="00045666"/>
    <w:rsid w:val="0005115B"/>
    <w:rsid w:val="00054CF2"/>
    <w:rsid w:val="00057635"/>
    <w:rsid w:val="00057C5D"/>
    <w:rsid w:val="00064B8C"/>
    <w:rsid w:val="000650C0"/>
    <w:rsid w:val="00065D93"/>
    <w:rsid w:val="0006644C"/>
    <w:rsid w:val="00066B1C"/>
    <w:rsid w:val="00070393"/>
    <w:rsid w:val="000713E5"/>
    <w:rsid w:val="0007197B"/>
    <w:rsid w:val="0007440A"/>
    <w:rsid w:val="00077AA9"/>
    <w:rsid w:val="00082F40"/>
    <w:rsid w:val="00083AB1"/>
    <w:rsid w:val="000844B9"/>
    <w:rsid w:val="0008577B"/>
    <w:rsid w:val="00087D4A"/>
    <w:rsid w:val="000906F0"/>
    <w:rsid w:val="00095BDB"/>
    <w:rsid w:val="000971E9"/>
    <w:rsid w:val="000972FC"/>
    <w:rsid w:val="000A1E6F"/>
    <w:rsid w:val="000A24E5"/>
    <w:rsid w:val="000A296F"/>
    <w:rsid w:val="000A3216"/>
    <w:rsid w:val="000A4A6B"/>
    <w:rsid w:val="000A4A99"/>
    <w:rsid w:val="000A51F6"/>
    <w:rsid w:val="000A694A"/>
    <w:rsid w:val="000A7212"/>
    <w:rsid w:val="000A7450"/>
    <w:rsid w:val="000A757D"/>
    <w:rsid w:val="000B06AA"/>
    <w:rsid w:val="000B0889"/>
    <w:rsid w:val="000B11CE"/>
    <w:rsid w:val="000B4924"/>
    <w:rsid w:val="000B5C9F"/>
    <w:rsid w:val="000B7A83"/>
    <w:rsid w:val="000C1535"/>
    <w:rsid w:val="000C1D27"/>
    <w:rsid w:val="000C2BCA"/>
    <w:rsid w:val="000C5C0D"/>
    <w:rsid w:val="000C6BB1"/>
    <w:rsid w:val="000C6CB1"/>
    <w:rsid w:val="000C6E22"/>
    <w:rsid w:val="000D10D6"/>
    <w:rsid w:val="000D4435"/>
    <w:rsid w:val="000D4775"/>
    <w:rsid w:val="000D50FB"/>
    <w:rsid w:val="000D6E7C"/>
    <w:rsid w:val="000E09B3"/>
    <w:rsid w:val="000E18B5"/>
    <w:rsid w:val="000E2C1D"/>
    <w:rsid w:val="000E5F35"/>
    <w:rsid w:val="000E73D3"/>
    <w:rsid w:val="000E7D60"/>
    <w:rsid w:val="000F0611"/>
    <w:rsid w:val="000F35D3"/>
    <w:rsid w:val="000F53EB"/>
    <w:rsid w:val="00100CAB"/>
    <w:rsid w:val="0010203D"/>
    <w:rsid w:val="0010383B"/>
    <w:rsid w:val="00103898"/>
    <w:rsid w:val="00105115"/>
    <w:rsid w:val="0010769E"/>
    <w:rsid w:val="00113E17"/>
    <w:rsid w:val="00121561"/>
    <w:rsid w:val="0013229C"/>
    <w:rsid w:val="00132FD5"/>
    <w:rsid w:val="0013433F"/>
    <w:rsid w:val="00135667"/>
    <w:rsid w:val="0013590C"/>
    <w:rsid w:val="00137949"/>
    <w:rsid w:val="00142CC6"/>
    <w:rsid w:val="00152B4E"/>
    <w:rsid w:val="00152E41"/>
    <w:rsid w:val="0015403A"/>
    <w:rsid w:val="00154A5B"/>
    <w:rsid w:val="00155E10"/>
    <w:rsid w:val="00156567"/>
    <w:rsid w:val="001601E3"/>
    <w:rsid w:val="00162411"/>
    <w:rsid w:val="001632CD"/>
    <w:rsid w:val="00164EBB"/>
    <w:rsid w:val="00170069"/>
    <w:rsid w:val="001712E1"/>
    <w:rsid w:val="00172DDC"/>
    <w:rsid w:val="001744DB"/>
    <w:rsid w:val="0017452C"/>
    <w:rsid w:val="001811E3"/>
    <w:rsid w:val="00181EB0"/>
    <w:rsid w:val="001831BF"/>
    <w:rsid w:val="00183681"/>
    <w:rsid w:val="00184057"/>
    <w:rsid w:val="001854E6"/>
    <w:rsid w:val="00186925"/>
    <w:rsid w:val="00187D5E"/>
    <w:rsid w:val="001901A0"/>
    <w:rsid w:val="001910B5"/>
    <w:rsid w:val="001921D0"/>
    <w:rsid w:val="0019290F"/>
    <w:rsid w:val="001942EC"/>
    <w:rsid w:val="001957DA"/>
    <w:rsid w:val="00196494"/>
    <w:rsid w:val="001968F8"/>
    <w:rsid w:val="001977D0"/>
    <w:rsid w:val="001A09AC"/>
    <w:rsid w:val="001A0E3B"/>
    <w:rsid w:val="001A1243"/>
    <w:rsid w:val="001A3D66"/>
    <w:rsid w:val="001A505F"/>
    <w:rsid w:val="001A6486"/>
    <w:rsid w:val="001B2DCC"/>
    <w:rsid w:val="001B2EA2"/>
    <w:rsid w:val="001B4E7E"/>
    <w:rsid w:val="001B6AB6"/>
    <w:rsid w:val="001C2D6B"/>
    <w:rsid w:val="001C3374"/>
    <w:rsid w:val="001C47EC"/>
    <w:rsid w:val="001C63D3"/>
    <w:rsid w:val="001C66D3"/>
    <w:rsid w:val="001D2005"/>
    <w:rsid w:val="001D3340"/>
    <w:rsid w:val="001D349F"/>
    <w:rsid w:val="001D353D"/>
    <w:rsid w:val="001D3772"/>
    <w:rsid w:val="001D75A5"/>
    <w:rsid w:val="001E0B19"/>
    <w:rsid w:val="001F0EBC"/>
    <w:rsid w:val="001F2B85"/>
    <w:rsid w:val="001F3E8A"/>
    <w:rsid w:val="001F48D3"/>
    <w:rsid w:val="001F5538"/>
    <w:rsid w:val="001F7191"/>
    <w:rsid w:val="001F734F"/>
    <w:rsid w:val="00201815"/>
    <w:rsid w:val="002042CE"/>
    <w:rsid w:val="0020542D"/>
    <w:rsid w:val="00205948"/>
    <w:rsid w:val="00205C75"/>
    <w:rsid w:val="00206310"/>
    <w:rsid w:val="002063DA"/>
    <w:rsid w:val="00207A2B"/>
    <w:rsid w:val="0021151D"/>
    <w:rsid w:val="00212F1A"/>
    <w:rsid w:val="00214EC8"/>
    <w:rsid w:val="00216BE4"/>
    <w:rsid w:val="00223D62"/>
    <w:rsid w:val="00224D57"/>
    <w:rsid w:val="002257E0"/>
    <w:rsid w:val="0023017E"/>
    <w:rsid w:val="002339B6"/>
    <w:rsid w:val="00235A6D"/>
    <w:rsid w:val="00242432"/>
    <w:rsid w:val="00242AEB"/>
    <w:rsid w:val="00245777"/>
    <w:rsid w:val="00245E4D"/>
    <w:rsid w:val="002506BC"/>
    <w:rsid w:val="002519E9"/>
    <w:rsid w:val="002543EA"/>
    <w:rsid w:val="00256EF0"/>
    <w:rsid w:val="00257721"/>
    <w:rsid w:val="00260DFC"/>
    <w:rsid w:val="00261BEB"/>
    <w:rsid w:val="0026657B"/>
    <w:rsid w:val="002668A5"/>
    <w:rsid w:val="002668BB"/>
    <w:rsid w:val="002745CF"/>
    <w:rsid w:val="00275399"/>
    <w:rsid w:val="002757BC"/>
    <w:rsid w:val="00275822"/>
    <w:rsid w:val="002847C8"/>
    <w:rsid w:val="002862E9"/>
    <w:rsid w:val="0029044F"/>
    <w:rsid w:val="00290F87"/>
    <w:rsid w:val="0029334D"/>
    <w:rsid w:val="00293F1A"/>
    <w:rsid w:val="002A376E"/>
    <w:rsid w:val="002A6C83"/>
    <w:rsid w:val="002A7206"/>
    <w:rsid w:val="002B3AC8"/>
    <w:rsid w:val="002B5070"/>
    <w:rsid w:val="002B5170"/>
    <w:rsid w:val="002B776E"/>
    <w:rsid w:val="002C1FBB"/>
    <w:rsid w:val="002C3636"/>
    <w:rsid w:val="002C7305"/>
    <w:rsid w:val="002C733B"/>
    <w:rsid w:val="002D3D3F"/>
    <w:rsid w:val="002D5D2C"/>
    <w:rsid w:val="002D635F"/>
    <w:rsid w:val="002D7019"/>
    <w:rsid w:val="002D7799"/>
    <w:rsid w:val="002D7D47"/>
    <w:rsid w:val="002E0947"/>
    <w:rsid w:val="002E1885"/>
    <w:rsid w:val="002E1B95"/>
    <w:rsid w:val="002E27EF"/>
    <w:rsid w:val="002E3C7F"/>
    <w:rsid w:val="002E3DDB"/>
    <w:rsid w:val="002E442A"/>
    <w:rsid w:val="002E4858"/>
    <w:rsid w:val="002E65AB"/>
    <w:rsid w:val="002E681B"/>
    <w:rsid w:val="002E7BE0"/>
    <w:rsid w:val="002F31AA"/>
    <w:rsid w:val="002F5668"/>
    <w:rsid w:val="002F6023"/>
    <w:rsid w:val="002F6BF9"/>
    <w:rsid w:val="002F7B45"/>
    <w:rsid w:val="0030187F"/>
    <w:rsid w:val="00303582"/>
    <w:rsid w:val="00305382"/>
    <w:rsid w:val="00307ABB"/>
    <w:rsid w:val="00307F61"/>
    <w:rsid w:val="003126E8"/>
    <w:rsid w:val="003129B9"/>
    <w:rsid w:val="00317138"/>
    <w:rsid w:val="0032616B"/>
    <w:rsid w:val="0032634A"/>
    <w:rsid w:val="00330291"/>
    <w:rsid w:val="00330421"/>
    <w:rsid w:val="00330CB8"/>
    <w:rsid w:val="00330E1F"/>
    <w:rsid w:val="00331C93"/>
    <w:rsid w:val="00331CBC"/>
    <w:rsid w:val="00332AA1"/>
    <w:rsid w:val="00333CF7"/>
    <w:rsid w:val="003353C2"/>
    <w:rsid w:val="003423E8"/>
    <w:rsid w:val="00346F94"/>
    <w:rsid w:val="00347E8A"/>
    <w:rsid w:val="0035109A"/>
    <w:rsid w:val="00353803"/>
    <w:rsid w:val="00357096"/>
    <w:rsid w:val="00360B90"/>
    <w:rsid w:val="003611A0"/>
    <w:rsid w:val="00362C7D"/>
    <w:rsid w:val="00364768"/>
    <w:rsid w:val="00364991"/>
    <w:rsid w:val="00364F2A"/>
    <w:rsid w:val="00364FF9"/>
    <w:rsid w:val="003653B9"/>
    <w:rsid w:val="003654A4"/>
    <w:rsid w:val="00366ED4"/>
    <w:rsid w:val="00367CAB"/>
    <w:rsid w:val="00377004"/>
    <w:rsid w:val="0037767C"/>
    <w:rsid w:val="0038126C"/>
    <w:rsid w:val="003824F1"/>
    <w:rsid w:val="00383D21"/>
    <w:rsid w:val="00383F9E"/>
    <w:rsid w:val="003851FC"/>
    <w:rsid w:val="003867C7"/>
    <w:rsid w:val="00387322"/>
    <w:rsid w:val="00387D7D"/>
    <w:rsid w:val="00390577"/>
    <w:rsid w:val="00394ABA"/>
    <w:rsid w:val="003954E0"/>
    <w:rsid w:val="00395DFB"/>
    <w:rsid w:val="0039605B"/>
    <w:rsid w:val="003A17FA"/>
    <w:rsid w:val="003A4DF9"/>
    <w:rsid w:val="003A5265"/>
    <w:rsid w:val="003A602B"/>
    <w:rsid w:val="003A6511"/>
    <w:rsid w:val="003A7C31"/>
    <w:rsid w:val="003B057E"/>
    <w:rsid w:val="003B1BA0"/>
    <w:rsid w:val="003B366C"/>
    <w:rsid w:val="003B3EDC"/>
    <w:rsid w:val="003C15FA"/>
    <w:rsid w:val="003C54B9"/>
    <w:rsid w:val="003C61C2"/>
    <w:rsid w:val="003C7759"/>
    <w:rsid w:val="003C7E98"/>
    <w:rsid w:val="003D1739"/>
    <w:rsid w:val="003D4F2B"/>
    <w:rsid w:val="003D5910"/>
    <w:rsid w:val="003E101E"/>
    <w:rsid w:val="003E585F"/>
    <w:rsid w:val="003E715C"/>
    <w:rsid w:val="003E7CA2"/>
    <w:rsid w:val="003E7DE7"/>
    <w:rsid w:val="003F180F"/>
    <w:rsid w:val="003F7EFC"/>
    <w:rsid w:val="00400745"/>
    <w:rsid w:val="00402106"/>
    <w:rsid w:val="00403BAD"/>
    <w:rsid w:val="00405C8D"/>
    <w:rsid w:val="00405D69"/>
    <w:rsid w:val="004071E3"/>
    <w:rsid w:val="004138F3"/>
    <w:rsid w:val="004141A1"/>
    <w:rsid w:val="00415717"/>
    <w:rsid w:val="004167A8"/>
    <w:rsid w:val="00422996"/>
    <w:rsid w:val="00423C91"/>
    <w:rsid w:val="00424F88"/>
    <w:rsid w:val="00426499"/>
    <w:rsid w:val="00427E63"/>
    <w:rsid w:val="004312A7"/>
    <w:rsid w:val="0043322B"/>
    <w:rsid w:val="00433A3C"/>
    <w:rsid w:val="004345D1"/>
    <w:rsid w:val="00434CAC"/>
    <w:rsid w:val="0043672C"/>
    <w:rsid w:val="00436E5C"/>
    <w:rsid w:val="00440E17"/>
    <w:rsid w:val="00445B46"/>
    <w:rsid w:val="00446017"/>
    <w:rsid w:val="004471E8"/>
    <w:rsid w:val="0044738E"/>
    <w:rsid w:val="00451BD3"/>
    <w:rsid w:val="004555DB"/>
    <w:rsid w:val="00457530"/>
    <w:rsid w:val="004577B7"/>
    <w:rsid w:val="00457AE7"/>
    <w:rsid w:val="00463119"/>
    <w:rsid w:val="004639D2"/>
    <w:rsid w:val="00466651"/>
    <w:rsid w:val="00466B2F"/>
    <w:rsid w:val="00467D1E"/>
    <w:rsid w:val="00470C2F"/>
    <w:rsid w:val="004750E5"/>
    <w:rsid w:val="00476748"/>
    <w:rsid w:val="00477F80"/>
    <w:rsid w:val="00480125"/>
    <w:rsid w:val="00482B4D"/>
    <w:rsid w:val="0048349A"/>
    <w:rsid w:val="00483EAC"/>
    <w:rsid w:val="00485563"/>
    <w:rsid w:val="004856F3"/>
    <w:rsid w:val="00485BDF"/>
    <w:rsid w:val="004861DC"/>
    <w:rsid w:val="004875C8"/>
    <w:rsid w:val="00490C5A"/>
    <w:rsid w:val="00491068"/>
    <w:rsid w:val="0049165E"/>
    <w:rsid w:val="00495C7E"/>
    <w:rsid w:val="00497074"/>
    <w:rsid w:val="00497485"/>
    <w:rsid w:val="00497FA3"/>
    <w:rsid w:val="004A2A64"/>
    <w:rsid w:val="004A2F6E"/>
    <w:rsid w:val="004A5DAE"/>
    <w:rsid w:val="004A7E82"/>
    <w:rsid w:val="004B200B"/>
    <w:rsid w:val="004B3673"/>
    <w:rsid w:val="004B55A2"/>
    <w:rsid w:val="004B5E2D"/>
    <w:rsid w:val="004B7540"/>
    <w:rsid w:val="004C094E"/>
    <w:rsid w:val="004C36AD"/>
    <w:rsid w:val="004D0181"/>
    <w:rsid w:val="004D5374"/>
    <w:rsid w:val="004E182F"/>
    <w:rsid w:val="004E1868"/>
    <w:rsid w:val="004E393F"/>
    <w:rsid w:val="004E5A60"/>
    <w:rsid w:val="004E5E48"/>
    <w:rsid w:val="004E6063"/>
    <w:rsid w:val="004E6D6B"/>
    <w:rsid w:val="004F0C1D"/>
    <w:rsid w:val="004F0DAC"/>
    <w:rsid w:val="004F1243"/>
    <w:rsid w:val="004F21B8"/>
    <w:rsid w:val="004F2B45"/>
    <w:rsid w:val="004F3EB9"/>
    <w:rsid w:val="004F45AE"/>
    <w:rsid w:val="00500D7A"/>
    <w:rsid w:val="00502358"/>
    <w:rsid w:val="0050459B"/>
    <w:rsid w:val="005063B9"/>
    <w:rsid w:val="005077E7"/>
    <w:rsid w:val="00512908"/>
    <w:rsid w:val="0051394A"/>
    <w:rsid w:val="00514798"/>
    <w:rsid w:val="00514ADF"/>
    <w:rsid w:val="00514F54"/>
    <w:rsid w:val="005152B8"/>
    <w:rsid w:val="00515BE9"/>
    <w:rsid w:val="00516DBC"/>
    <w:rsid w:val="00516FF7"/>
    <w:rsid w:val="00517C29"/>
    <w:rsid w:val="0052046A"/>
    <w:rsid w:val="0052662A"/>
    <w:rsid w:val="00527C14"/>
    <w:rsid w:val="00532816"/>
    <w:rsid w:val="00534793"/>
    <w:rsid w:val="00535AFC"/>
    <w:rsid w:val="00536589"/>
    <w:rsid w:val="005434D0"/>
    <w:rsid w:val="00543A35"/>
    <w:rsid w:val="0054508B"/>
    <w:rsid w:val="005461E2"/>
    <w:rsid w:val="00552140"/>
    <w:rsid w:val="00557C3A"/>
    <w:rsid w:val="00560F3D"/>
    <w:rsid w:val="00561A64"/>
    <w:rsid w:val="00563537"/>
    <w:rsid w:val="00564C54"/>
    <w:rsid w:val="005711AE"/>
    <w:rsid w:val="00573A0C"/>
    <w:rsid w:val="00576401"/>
    <w:rsid w:val="00576F42"/>
    <w:rsid w:val="00577F4D"/>
    <w:rsid w:val="00594B3F"/>
    <w:rsid w:val="00594EBA"/>
    <w:rsid w:val="00597F00"/>
    <w:rsid w:val="005A0691"/>
    <w:rsid w:val="005A4B3C"/>
    <w:rsid w:val="005A4D7E"/>
    <w:rsid w:val="005A6E46"/>
    <w:rsid w:val="005B33F0"/>
    <w:rsid w:val="005B6D5A"/>
    <w:rsid w:val="005C123D"/>
    <w:rsid w:val="005C48AE"/>
    <w:rsid w:val="005C4ACF"/>
    <w:rsid w:val="005C693B"/>
    <w:rsid w:val="005C6B04"/>
    <w:rsid w:val="005C775F"/>
    <w:rsid w:val="005D018F"/>
    <w:rsid w:val="005D114A"/>
    <w:rsid w:val="005E1045"/>
    <w:rsid w:val="005E1219"/>
    <w:rsid w:val="005E206A"/>
    <w:rsid w:val="005E78FD"/>
    <w:rsid w:val="005F2B66"/>
    <w:rsid w:val="005F5449"/>
    <w:rsid w:val="005F59DE"/>
    <w:rsid w:val="005F6D34"/>
    <w:rsid w:val="005F7210"/>
    <w:rsid w:val="00600512"/>
    <w:rsid w:val="00600B3E"/>
    <w:rsid w:val="00601843"/>
    <w:rsid w:val="006025C9"/>
    <w:rsid w:val="0060308B"/>
    <w:rsid w:val="006030B5"/>
    <w:rsid w:val="00603999"/>
    <w:rsid w:val="00603EB4"/>
    <w:rsid w:val="00605B60"/>
    <w:rsid w:val="00605D40"/>
    <w:rsid w:val="0061507A"/>
    <w:rsid w:val="006174D1"/>
    <w:rsid w:val="00617C90"/>
    <w:rsid w:val="00617DBE"/>
    <w:rsid w:val="006214BF"/>
    <w:rsid w:val="00622A42"/>
    <w:rsid w:val="006278C0"/>
    <w:rsid w:val="00633680"/>
    <w:rsid w:val="00635134"/>
    <w:rsid w:val="00640471"/>
    <w:rsid w:val="00642123"/>
    <w:rsid w:val="00643969"/>
    <w:rsid w:val="0065031B"/>
    <w:rsid w:val="00652886"/>
    <w:rsid w:val="00652A6E"/>
    <w:rsid w:val="00652E13"/>
    <w:rsid w:val="00655C2D"/>
    <w:rsid w:val="00656DCF"/>
    <w:rsid w:val="00661627"/>
    <w:rsid w:val="0066355C"/>
    <w:rsid w:val="006639EB"/>
    <w:rsid w:val="00663A90"/>
    <w:rsid w:val="0066418F"/>
    <w:rsid w:val="0067397D"/>
    <w:rsid w:val="00681487"/>
    <w:rsid w:val="00681716"/>
    <w:rsid w:val="00683D4B"/>
    <w:rsid w:val="00684BA7"/>
    <w:rsid w:val="006851AC"/>
    <w:rsid w:val="0068675E"/>
    <w:rsid w:val="00695C82"/>
    <w:rsid w:val="00697789"/>
    <w:rsid w:val="006A7284"/>
    <w:rsid w:val="006B1182"/>
    <w:rsid w:val="006B1490"/>
    <w:rsid w:val="006B4C4E"/>
    <w:rsid w:val="006B591E"/>
    <w:rsid w:val="006B7F92"/>
    <w:rsid w:val="006B7FDF"/>
    <w:rsid w:val="006C0D2D"/>
    <w:rsid w:val="006C111D"/>
    <w:rsid w:val="006C325B"/>
    <w:rsid w:val="006C3FC5"/>
    <w:rsid w:val="006C4342"/>
    <w:rsid w:val="006C4CAE"/>
    <w:rsid w:val="006C57F3"/>
    <w:rsid w:val="006C6213"/>
    <w:rsid w:val="006D1118"/>
    <w:rsid w:val="006D540D"/>
    <w:rsid w:val="006D5DC6"/>
    <w:rsid w:val="006E5B0D"/>
    <w:rsid w:val="006E792F"/>
    <w:rsid w:val="006F0880"/>
    <w:rsid w:val="006F0A20"/>
    <w:rsid w:val="006F18EF"/>
    <w:rsid w:val="006F3896"/>
    <w:rsid w:val="00701015"/>
    <w:rsid w:val="00704AEB"/>
    <w:rsid w:val="00706915"/>
    <w:rsid w:val="00710877"/>
    <w:rsid w:val="00710A5E"/>
    <w:rsid w:val="00711162"/>
    <w:rsid w:val="007133D3"/>
    <w:rsid w:val="00713CE3"/>
    <w:rsid w:val="00715687"/>
    <w:rsid w:val="00716022"/>
    <w:rsid w:val="00716B19"/>
    <w:rsid w:val="00716FF5"/>
    <w:rsid w:val="007173ED"/>
    <w:rsid w:val="00717E1D"/>
    <w:rsid w:val="007218A3"/>
    <w:rsid w:val="00721DE0"/>
    <w:rsid w:val="00723534"/>
    <w:rsid w:val="00723733"/>
    <w:rsid w:val="007237A3"/>
    <w:rsid w:val="00724E52"/>
    <w:rsid w:val="00732A6B"/>
    <w:rsid w:val="007342BF"/>
    <w:rsid w:val="00735D3A"/>
    <w:rsid w:val="00740887"/>
    <w:rsid w:val="0074100E"/>
    <w:rsid w:val="00742D44"/>
    <w:rsid w:val="007430D2"/>
    <w:rsid w:val="007454DC"/>
    <w:rsid w:val="00745ED9"/>
    <w:rsid w:val="007507FB"/>
    <w:rsid w:val="00751058"/>
    <w:rsid w:val="007520EB"/>
    <w:rsid w:val="00753768"/>
    <w:rsid w:val="007543C1"/>
    <w:rsid w:val="0075482E"/>
    <w:rsid w:val="00754D13"/>
    <w:rsid w:val="0075798C"/>
    <w:rsid w:val="007579C2"/>
    <w:rsid w:val="00761E97"/>
    <w:rsid w:val="0076226E"/>
    <w:rsid w:val="007645A6"/>
    <w:rsid w:val="00765705"/>
    <w:rsid w:val="00765B9B"/>
    <w:rsid w:val="00766669"/>
    <w:rsid w:val="007676BB"/>
    <w:rsid w:val="0077072F"/>
    <w:rsid w:val="00770C2E"/>
    <w:rsid w:val="00777673"/>
    <w:rsid w:val="007776BE"/>
    <w:rsid w:val="00777711"/>
    <w:rsid w:val="00782675"/>
    <w:rsid w:val="00782799"/>
    <w:rsid w:val="00783585"/>
    <w:rsid w:val="00783AC9"/>
    <w:rsid w:val="00785B96"/>
    <w:rsid w:val="00785E88"/>
    <w:rsid w:val="00790F4A"/>
    <w:rsid w:val="007920F4"/>
    <w:rsid w:val="0079507C"/>
    <w:rsid w:val="007966F9"/>
    <w:rsid w:val="007A3D3B"/>
    <w:rsid w:val="007A7511"/>
    <w:rsid w:val="007B2A4F"/>
    <w:rsid w:val="007B3056"/>
    <w:rsid w:val="007B3C85"/>
    <w:rsid w:val="007B6823"/>
    <w:rsid w:val="007C0882"/>
    <w:rsid w:val="007C26E8"/>
    <w:rsid w:val="007C2B3D"/>
    <w:rsid w:val="007C317B"/>
    <w:rsid w:val="007C4C35"/>
    <w:rsid w:val="007C5685"/>
    <w:rsid w:val="007C5D24"/>
    <w:rsid w:val="007C7188"/>
    <w:rsid w:val="007C72C4"/>
    <w:rsid w:val="007C7E15"/>
    <w:rsid w:val="007D33AB"/>
    <w:rsid w:val="007D47D9"/>
    <w:rsid w:val="007D5160"/>
    <w:rsid w:val="007D6CEF"/>
    <w:rsid w:val="007D7F15"/>
    <w:rsid w:val="007E455A"/>
    <w:rsid w:val="007F0EC2"/>
    <w:rsid w:val="007F2269"/>
    <w:rsid w:val="007F7DDE"/>
    <w:rsid w:val="0080021E"/>
    <w:rsid w:val="00800EF1"/>
    <w:rsid w:val="00801865"/>
    <w:rsid w:val="00804A4F"/>
    <w:rsid w:val="00806441"/>
    <w:rsid w:val="00806ACC"/>
    <w:rsid w:val="008103AA"/>
    <w:rsid w:val="00812CD1"/>
    <w:rsid w:val="00813248"/>
    <w:rsid w:val="0081696D"/>
    <w:rsid w:val="00820A87"/>
    <w:rsid w:val="00823700"/>
    <w:rsid w:val="00824416"/>
    <w:rsid w:val="00824C1C"/>
    <w:rsid w:val="00824E3E"/>
    <w:rsid w:val="008260A3"/>
    <w:rsid w:val="00826746"/>
    <w:rsid w:val="00827953"/>
    <w:rsid w:val="00827F12"/>
    <w:rsid w:val="0083049C"/>
    <w:rsid w:val="008329BF"/>
    <w:rsid w:val="00832EBE"/>
    <w:rsid w:val="008347C9"/>
    <w:rsid w:val="008359DC"/>
    <w:rsid w:val="00836379"/>
    <w:rsid w:val="00836947"/>
    <w:rsid w:val="008419F8"/>
    <w:rsid w:val="00842979"/>
    <w:rsid w:val="00843143"/>
    <w:rsid w:val="00843869"/>
    <w:rsid w:val="00843900"/>
    <w:rsid w:val="00851807"/>
    <w:rsid w:val="0085184A"/>
    <w:rsid w:val="00852EF7"/>
    <w:rsid w:val="00853450"/>
    <w:rsid w:val="00855652"/>
    <w:rsid w:val="00855A0C"/>
    <w:rsid w:val="00860D64"/>
    <w:rsid w:val="0086153C"/>
    <w:rsid w:val="00866071"/>
    <w:rsid w:val="00866ACB"/>
    <w:rsid w:val="008670DB"/>
    <w:rsid w:val="00875082"/>
    <w:rsid w:val="0088129C"/>
    <w:rsid w:val="008813CE"/>
    <w:rsid w:val="0089136D"/>
    <w:rsid w:val="0089393B"/>
    <w:rsid w:val="00893F6C"/>
    <w:rsid w:val="0089457E"/>
    <w:rsid w:val="00894B1D"/>
    <w:rsid w:val="00896667"/>
    <w:rsid w:val="008A51B0"/>
    <w:rsid w:val="008A6B98"/>
    <w:rsid w:val="008B08FF"/>
    <w:rsid w:val="008B3410"/>
    <w:rsid w:val="008B5405"/>
    <w:rsid w:val="008B5EE4"/>
    <w:rsid w:val="008C38F3"/>
    <w:rsid w:val="008C7270"/>
    <w:rsid w:val="008C7D72"/>
    <w:rsid w:val="008D0442"/>
    <w:rsid w:val="008D0B33"/>
    <w:rsid w:val="008D25CF"/>
    <w:rsid w:val="008D3D03"/>
    <w:rsid w:val="008D4E87"/>
    <w:rsid w:val="008D59C1"/>
    <w:rsid w:val="008D5A8D"/>
    <w:rsid w:val="008D5B6E"/>
    <w:rsid w:val="008D73E6"/>
    <w:rsid w:val="008E21B4"/>
    <w:rsid w:val="008E2D0F"/>
    <w:rsid w:val="008E36D8"/>
    <w:rsid w:val="008E58ED"/>
    <w:rsid w:val="008E632C"/>
    <w:rsid w:val="008E7F8F"/>
    <w:rsid w:val="008F1990"/>
    <w:rsid w:val="008F2E3D"/>
    <w:rsid w:val="009016AC"/>
    <w:rsid w:val="00901A87"/>
    <w:rsid w:val="00902C54"/>
    <w:rsid w:val="00907B05"/>
    <w:rsid w:val="00910708"/>
    <w:rsid w:val="0091168C"/>
    <w:rsid w:val="00913442"/>
    <w:rsid w:val="00915588"/>
    <w:rsid w:val="00923D77"/>
    <w:rsid w:val="00933208"/>
    <w:rsid w:val="00933789"/>
    <w:rsid w:val="00933D7A"/>
    <w:rsid w:val="009357EF"/>
    <w:rsid w:val="00936502"/>
    <w:rsid w:val="0093673D"/>
    <w:rsid w:val="00940759"/>
    <w:rsid w:val="00942634"/>
    <w:rsid w:val="00942675"/>
    <w:rsid w:val="009457EB"/>
    <w:rsid w:val="00946F86"/>
    <w:rsid w:val="009472F2"/>
    <w:rsid w:val="00947BAA"/>
    <w:rsid w:val="00953209"/>
    <w:rsid w:val="00957D32"/>
    <w:rsid w:val="00957DFB"/>
    <w:rsid w:val="00960D5F"/>
    <w:rsid w:val="009668DB"/>
    <w:rsid w:val="00966B74"/>
    <w:rsid w:val="00966E2C"/>
    <w:rsid w:val="00970F9E"/>
    <w:rsid w:val="009711D8"/>
    <w:rsid w:val="00971DC9"/>
    <w:rsid w:val="00980395"/>
    <w:rsid w:val="009828D3"/>
    <w:rsid w:val="009848AD"/>
    <w:rsid w:val="009853DA"/>
    <w:rsid w:val="00986960"/>
    <w:rsid w:val="00986CC9"/>
    <w:rsid w:val="00987830"/>
    <w:rsid w:val="009900DA"/>
    <w:rsid w:val="00990E56"/>
    <w:rsid w:val="009918F3"/>
    <w:rsid w:val="00992325"/>
    <w:rsid w:val="00992841"/>
    <w:rsid w:val="0099456A"/>
    <w:rsid w:val="00994696"/>
    <w:rsid w:val="00997145"/>
    <w:rsid w:val="00997504"/>
    <w:rsid w:val="00997EA4"/>
    <w:rsid w:val="009A5CC3"/>
    <w:rsid w:val="009B064F"/>
    <w:rsid w:val="009B1A9D"/>
    <w:rsid w:val="009B2F31"/>
    <w:rsid w:val="009B437F"/>
    <w:rsid w:val="009B47BC"/>
    <w:rsid w:val="009B4A73"/>
    <w:rsid w:val="009B4FC4"/>
    <w:rsid w:val="009B6655"/>
    <w:rsid w:val="009B70CB"/>
    <w:rsid w:val="009C01ED"/>
    <w:rsid w:val="009C0545"/>
    <w:rsid w:val="009C4BD1"/>
    <w:rsid w:val="009C5A24"/>
    <w:rsid w:val="009C6DE6"/>
    <w:rsid w:val="009D0602"/>
    <w:rsid w:val="009D0E73"/>
    <w:rsid w:val="009D1BD7"/>
    <w:rsid w:val="009D24B8"/>
    <w:rsid w:val="009E08C9"/>
    <w:rsid w:val="009E11E1"/>
    <w:rsid w:val="009E4209"/>
    <w:rsid w:val="009E559F"/>
    <w:rsid w:val="009E6406"/>
    <w:rsid w:val="009E7765"/>
    <w:rsid w:val="009F01A6"/>
    <w:rsid w:val="009F0357"/>
    <w:rsid w:val="009F09D9"/>
    <w:rsid w:val="00A005FC"/>
    <w:rsid w:val="00A00D8D"/>
    <w:rsid w:val="00A0104B"/>
    <w:rsid w:val="00A021FC"/>
    <w:rsid w:val="00A02878"/>
    <w:rsid w:val="00A0509B"/>
    <w:rsid w:val="00A07D8C"/>
    <w:rsid w:val="00A11D5C"/>
    <w:rsid w:val="00A130C4"/>
    <w:rsid w:val="00A1389F"/>
    <w:rsid w:val="00A1423D"/>
    <w:rsid w:val="00A14E9C"/>
    <w:rsid w:val="00A1583F"/>
    <w:rsid w:val="00A168AC"/>
    <w:rsid w:val="00A205AF"/>
    <w:rsid w:val="00A317EC"/>
    <w:rsid w:val="00A32A2D"/>
    <w:rsid w:val="00A344A7"/>
    <w:rsid w:val="00A348CE"/>
    <w:rsid w:val="00A34E26"/>
    <w:rsid w:val="00A3568C"/>
    <w:rsid w:val="00A407AE"/>
    <w:rsid w:val="00A41150"/>
    <w:rsid w:val="00A41F2F"/>
    <w:rsid w:val="00A429C7"/>
    <w:rsid w:val="00A4670D"/>
    <w:rsid w:val="00A51558"/>
    <w:rsid w:val="00A5429F"/>
    <w:rsid w:val="00A56619"/>
    <w:rsid w:val="00A60DCD"/>
    <w:rsid w:val="00A60E58"/>
    <w:rsid w:val="00A61D13"/>
    <w:rsid w:val="00A63A68"/>
    <w:rsid w:val="00A7112D"/>
    <w:rsid w:val="00A7127F"/>
    <w:rsid w:val="00A74C19"/>
    <w:rsid w:val="00A756CF"/>
    <w:rsid w:val="00A76574"/>
    <w:rsid w:val="00A76672"/>
    <w:rsid w:val="00A76F6D"/>
    <w:rsid w:val="00A80B0E"/>
    <w:rsid w:val="00A85265"/>
    <w:rsid w:val="00A86AA2"/>
    <w:rsid w:val="00A876F0"/>
    <w:rsid w:val="00A87E8E"/>
    <w:rsid w:val="00A922DA"/>
    <w:rsid w:val="00A923AE"/>
    <w:rsid w:val="00A93F16"/>
    <w:rsid w:val="00A94F9A"/>
    <w:rsid w:val="00A95C09"/>
    <w:rsid w:val="00A9692B"/>
    <w:rsid w:val="00A96933"/>
    <w:rsid w:val="00AA05EA"/>
    <w:rsid w:val="00AA1E64"/>
    <w:rsid w:val="00AA1EEE"/>
    <w:rsid w:val="00AA2CE6"/>
    <w:rsid w:val="00AA3277"/>
    <w:rsid w:val="00AA3A7F"/>
    <w:rsid w:val="00AA423B"/>
    <w:rsid w:val="00AA5AB2"/>
    <w:rsid w:val="00AA7BF9"/>
    <w:rsid w:val="00AB21DC"/>
    <w:rsid w:val="00AB4942"/>
    <w:rsid w:val="00AB4A88"/>
    <w:rsid w:val="00AB549D"/>
    <w:rsid w:val="00AB6797"/>
    <w:rsid w:val="00AB68A2"/>
    <w:rsid w:val="00AC28C6"/>
    <w:rsid w:val="00AC32AB"/>
    <w:rsid w:val="00AD1113"/>
    <w:rsid w:val="00AD116F"/>
    <w:rsid w:val="00AD2C8F"/>
    <w:rsid w:val="00AD31C5"/>
    <w:rsid w:val="00AD5D49"/>
    <w:rsid w:val="00AD6D93"/>
    <w:rsid w:val="00AE02C3"/>
    <w:rsid w:val="00AE20D7"/>
    <w:rsid w:val="00AE2E4F"/>
    <w:rsid w:val="00AE6526"/>
    <w:rsid w:val="00AE6C6A"/>
    <w:rsid w:val="00AF1A0B"/>
    <w:rsid w:val="00AF527D"/>
    <w:rsid w:val="00AF61FA"/>
    <w:rsid w:val="00AF6ADE"/>
    <w:rsid w:val="00B03CC8"/>
    <w:rsid w:val="00B03D42"/>
    <w:rsid w:val="00B04693"/>
    <w:rsid w:val="00B1378E"/>
    <w:rsid w:val="00B13EE1"/>
    <w:rsid w:val="00B15C23"/>
    <w:rsid w:val="00B17B8E"/>
    <w:rsid w:val="00B22C77"/>
    <w:rsid w:val="00B22F42"/>
    <w:rsid w:val="00B239FD"/>
    <w:rsid w:val="00B24899"/>
    <w:rsid w:val="00B26EE7"/>
    <w:rsid w:val="00B31241"/>
    <w:rsid w:val="00B31721"/>
    <w:rsid w:val="00B32AAC"/>
    <w:rsid w:val="00B33DE1"/>
    <w:rsid w:val="00B3495C"/>
    <w:rsid w:val="00B363EA"/>
    <w:rsid w:val="00B368BA"/>
    <w:rsid w:val="00B37917"/>
    <w:rsid w:val="00B441DE"/>
    <w:rsid w:val="00B45B0A"/>
    <w:rsid w:val="00B50E45"/>
    <w:rsid w:val="00B522C7"/>
    <w:rsid w:val="00B55CB1"/>
    <w:rsid w:val="00B56880"/>
    <w:rsid w:val="00B60ED5"/>
    <w:rsid w:val="00B61AFD"/>
    <w:rsid w:val="00B654B5"/>
    <w:rsid w:val="00B70B0F"/>
    <w:rsid w:val="00B72F07"/>
    <w:rsid w:val="00B7365E"/>
    <w:rsid w:val="00B73BA8"/>
    <w:rsid w:val="00B73CE9"/>
    <w:rsid w:val="00B74D21"/>
    <w:rsid w:val="00B817C0"/>
    <w:rsid w:val="00B83DD3"/>
    <w:rsid w:val="00B9169A"/>
    <w:rsid w:val="00B91701"/>
    <w:rsid w:val="00B92292"/>
    <w:rsid w:val="00B94548"/>
    <w:rsid w:val="00B95C13"/>
    <w:rsid w:val="00B96F54"/>
    <w:rsid w:val="00B97DDE"/>
    <w:rsid w:val="00B97FEE"/>
    <w:rsid w:val="00BA05F2"/>
    <w:rsid w:val="00BA1D81"/>
    <w:rsid w:val="00BA5F4C"/>
    <w:rsid w:val="00BA7F14"/>
    <w:rsid w:val="00BB26E9"/>
    <w:rsid w:val="00BB29B6"/>
    <w:rsid w:val="00BB78D6"/>
    <w:rsid w:val="00BC0A50"/>
    <w:rsid w:val="00BC0D8E"/>
    <w:rsid w:val="00BC208C"/>
    <w:rsid w:val="00BC3057"/>
    <w:rsid w:val="00BC477E"/>
    <w:rsid w:val="00BC53A6"/>
    <w:rsid w:val="00BC7111"/>
    <w:rsid w:val="00BD1527"/>
    <w:rsid w:val="00BD2A07"/>
    <w:rsid w:val="00BD363F"/>
    <w:rsid w:val="00BD42DA"/>
    <w:rsid w:val="00BD5BEA"/>
    <w:rsid w:val="00BE0B7A"/>
    <w:rsid w:val="00BE18FE"/>
    <w:rsid w:val="00BE6E21"/>
    <w:rsid w:val="00BF45AD"/>
    <w:rsid w:val="00BF5B2E"/>
    <w:rsid w:val="00BF70C0"/>
    <w:rsid w:val="00BF70C3"/>
    <w:rsid w:val="00C029AB"/>
    <w:rsid w:val="00C02B0F"/>
    <w:rsid w:val="00C04FAB"/>
    <w:rsid w:val="00C05703"/>
    <w:rsid w:val="00C10E7C"/>
    <w:rsid w:val="00C124FB"/>
    <w:rsid w:val="00C12817"/>
    <w:rsid w:val="00C1356A"/>
    <w:rsid w:val="00C1463A"/>
    <w:rsid w:val="00C14F28"/>
    <w:rsid w:val="00C15D51"/>
    <w:rsid w:val="00C20793"/>
    <w:rsid w:val="00C20A44"/>
    <w:rsid w:val="00C27AC1"/>
    <w:rsid w:val="00C305B5"/>
    <w:rsid w:val="00C31BA6"/>
    <w:rsid w:val="00C33E97"/>
    <w:rsid w:val="00C358CA"/>
    <w:rsid w:val="00C40341"/>
    <w:rsid w:val="00C40D06"/>
    <w:rsid w:val="00C41BAD"/>
    <w:rsid w:val="00C42C35"/>
    <w:rsid w:val="00C43FCB"/>
    <w:rsid w:val="00C459F1"/>
    <w:rsid w:val="00C46255"/>
    <w:rsid w:val="00C469EE"/>
    <w:rsid w:val="00C50221"/>
    <w:rsid w:val="00C50624"/>
    <w:rsid w:val="00C53935"/>
    <w:rsid w:val="00C5497F"/>
    <w:rsid w:val="00C54F0B"/>
    <w:rsid w:val="00C56D8B"/>
    <w:rsid w:val="00C57B06"/>
    <w:rsid w:val="00C6033B"/>
    <w:rsid w:val="00C60CAE"/>
    <w:rsid w:val="00C6423A"/>
    <w:rsid w:val="00C666C0"/>
    <w:rsid w:val="00C67335"/>
    <w:rsid w:val="00C709A4"/>
    <w:rsid w:val="00C70DA9"/>
    <w:rsid w:val="00C710C0"/>
    <w:rsid w:val="00C72A94"/>
    <w:rsid w:val="00C73CD4"/>
    <w:rsid w:val="00C74859"/>
    <w:rsid w:val="00C757CC"/>
    <w:rsid w:val="00C75ACE"/>
    <w:rsid w:val="00C75DCB"/>
    <w:rsid w:val="00C8206E"/>
    <w:rsid w:val="00C8499E"/>
    <w:rsid w:val="00C85BCA"/>
    <w:rsid w:val="00C9452D"/>
    <w:rsid w:val="00C96C66"/>
    <w:rsid w:val="00CA7D0E"/>
    <w:rsid w:val="00CB0706"/>
    <w:rsid w:val="00CB1F67"/>
    <w:rsid w:val="00CB3ADE"/>
    <w:rsid w:val="00CB43DF"/>
    <w:rsid w:val="00CC1BB4"/>
    <w:rsid w:val="00CC3A83"/>
    <w:rsid w:val="00CC6E29"/>
    <w:rsid w:val="00CC7A87"/>
    <w:rsid w:val="00CC7D8C"/>
    <w:rsid w:val="00CE29D9"/>
    <w:rsid w:val="00CE3DAF"/>
    <w:rsid w:val="00CE5CCC"/>
    <w:rsid w:val="00CE70DB"/>
    <w:rsid w:val="00CE720C"/>
    <w:rsid w:val="00CE7D96"/>
    <w:rsid w:val="00CF48B1"/>
    <w:rsid w:val="00CF5F30"/>
    <w:rsid w:val="00D01D9C"/>
    <w:rsid w:val="00D024FD"/>
    <w:rsid w:val="00D02AA0"/>
    <w:rsid w:val="00D04551"/>
    <w:rsid w:val="00D04EF5"/>
    <w:rsid w:val="00D06011"/>
    <w:rsid w:val="00D06E1C"/>
    <w:rsid w:val="00D11B1C"/>
    <w:rsid w:val="00D12358"/>
    <w:rsid w:val="00D12F5A"/>
    <w:rsid w:val="00D149B4"/>
    <w:rsid w:val="00D169A5"/>
    <w:rsid w:val="00D234D0"/>
    <w:rsid w:val="00D27089"/>
    <w:rsid w:val="00D30B36"/>
    <w:rsid w:val="00D33476"/>
    <w:rsid w:val="00D336C1"/>
    <w:rsid w:val="00D36406"/>
    <w:rsid w:val="00D3663B"/>
    <w:rsid w:val="00D3702A"/>
    <w:rsid w:val="00D37D78"/>
    <w:rsid w:val="00D40F95"/>
    <w:rsid w:val="00D417EE"/>
    <w:rsid w:val="00D42D7F"/>
    <w:rsid w:val="00D43C61"/>
    <w:rsid w:val="00D43E65"/>
    <w:rsid w:val="00D4447A"/>
    <w:rsid w:val="00D54CEF"/>
    <w:rsid w:val="00D573CA"/>
    <w:rsid w:val="00D579F4"/>
    <w:rsid w:val="00D61331"/>
    <w:rsid w:val="00D665CA"/>
    <w:rsid w:val="00D6763A"/>
    <w:rsid w:val="00D67ECC"/>
    <w:rsid w:val="00D74A1D"/>
    <w:rsid w:val="00D74C44"/>
    <w:rsid w:val="00D8059C"/>
    <w:rsid w:val="00D81684"/>
    <w:rsid w:val="00D83C17"/>
    <w:rsid w:val="00D85CC7"/>
    <w:rsid w:val="00D860DA"/>
    <w:rsid w:val="00D866BA"/>
    <w:rsid w:val="00D8689C"/>
    <w:rsid w:val="00D87714"/>
    <w:rsid w:val="00D87AB8"/>
    <w:rsid w:val="00D91175"/>
    <w:rsid w:val="00D9308E"/>
    <w:rsid w:val="00D93C94"/>
    <w:rsid w:val="00D93CDC"/>
    <w:rsid w:val="00D9539F"/>
    <w:rsid w:val="00D96050"/>
    <w:rsid w:val="00D96296"/>
    <w:rsid w:val="00D977D2"/>
    <w:rsid w:val="00DA0009"/>
    <w:rsid w:val="00DA0EBA"/>
    <w:rsid w:val="00DA1F38"/>
    <w:rsid w:val="00DA735B"/>
    <w:rsid w:val="00DB01DF"/>
    <w:rsid w:val="00DB23A5"/>
    <w:rsid w:val="00DB357D"/>
    <w:rsid w:val="00DB365A"/>
    <w:rsid w:val="00DB7556"/>
    <w:rsid w:val="00DC085C"/>
    <w:rsid w:val="00DC0C76"/>
    <w:rsid w:val="00DC300C"/>
    <w:rsid w:val="00DC6047"/>
    <w:rsid w:val="00DC68D8"/>
    <w:rsid w:val="00DD03CF"/>
    <w:rsid w:val="00DD0BBF"/>
    <w:rsid w:val="00DD1C9F"/>
    <w:rsid w:val="00DD2C33"/>
    <w:rsid w:val="00DD3DF3"/>
    <w:rsid w:val="00DD3F54"/>
    <w:rsid w:val="00DD3F5E"/>
    <w:rsid w:val="00DE38DA"/>
    <w:rsid w:val="00DE5798"/>
    <w:rsid w:val="00DE7243"/>
    <w:rsid w:val="00DE7F07"/>
    <w:rsid w:val="00DF001B"/>
    <w:rsid w:val="00DF4F54"/>
    <w:rsid w:val="00DF5A6D"/>
    <w:rsid w:val="00DF743C"/>
    <w:rsid w:val="00E05129"/>
    <w:rsid w:val="00E06F40"/>
    <w:rsid w:val="00E07011"/>
    <w:rsid w:val="00E07235"/>
    <w:rsid w:val="00E10261"/>
    <w:rsid w:val="00E116CA"/>
    <w:rsid w:val="00E118DA"/>
    <w:rsid w:val="00E12328"/>
    <w:rsid w:val="00E136F5"/>
    <w:rsid w:val="00E139CA"/>
    <w:rsid w:val="00E14849"/>
    <w:rsid w:val="00E14B84"/>
    <w:rsid w:val="00E14DE5"/>
    <w:rsid w:val="00E1583A"/>
    <w:rsid w:val="00E17012"/>
    <w:rsid w:val="00E2097E"/>
    <w:rsid w:val="00E2111C"/>
    <w:rsid w:val="00E22358"/>
    <w:rsid w:val="00E23C8A"/>
    <w:rsid w:val="00E23F66"/>
    <w:rsid w:val="00E24BC3"/>
    <w:rsid w:val="00E24D74"/>
    <w:rsid w:val="00E3054C"/>
    <w:rsid w:val="00E32943"/>
    <w:rsid w:val="00E339C2"/>
    <w:rsid w:val="00E33F55"/>
    <w:rsid w:val="00E3616A"/>
    <w:rsid w:val="00E403F1"/>
    <w:rsid w:val="00E40978"/>
    <w:rsid w:val="00E41CC4"/>
    <w:rsid w:val="00E42226"/>
    <w:rsid w:val="00E439D4"/>
    <w:rsid w:val="00E4415A"/>
    <w:rsid w:val="00E444BD"/>
    <w:rsid w:val="00E44DF9"/>
    <w:rsid w:val="00E45008"/>
    <w:rsid w:val="00E50A38"/>
    <w:rsid w:val="00E52F3B"/>
    <w:rsid w:val="00E53153"/>
    <w:rsid w:val="00E5396F"/>
    <w:rsid w:val="00E54673"/>
    <w:rsid w:val="00E552CD"/>
    <w:rsid w:val="00E56D55"/>
    <w:rsid w:val="00E56D6B"/>
    <w:rsid w:val="00E67AC1"/>
    <w:rsid w:val="00E7061D"/>
    <w:rsid w:val="00E70E94"/>
    <w:rsid w:val="00E711B1"/>
    <w:rsid w:val="00E76556"/>
    <w:rsid w:val="00E80E7E"/>
    <w:rsid w:val="00E8428F"/>
    <w:rsid w:val="00E84352"/>
    <w:rsid w:val="00E8487E"/>
    <w:rsid w:val="00E85129"/>
    <w:rsid w:val="00E86295"/>
    <w:rsid w:val="00E87989"/>
    <w:rsid w:val="00E87AFC"/>
    <w:rsid w:val="00E92AA0"/>
    <w:rsid w:val="00E936CE"/>
    <w:rsid w:val="00E94B8B"/>
    <w:rsid w:val="00E94F13"/>
    <w:rsid w:val="00E964D3"/>
    <w:rsid w:val="00E972DE"/>
    <w:rsid w:val="00E97C36"/>
    <w:rsid w:val="00EA125F"/>
    <w:rsid w:val="00EA65BF"/>
    <w:rsid w:val="00EB19F0"/>
    <w:rsid w:val="00EB26BE"/>
    <w:rsid w:val="00EB28CC"/>
    <w:rsid w:val="00EC1C90"/>
    <w:rsid w:val="00EC3356"/>
    <w:rsid w:val="00EC4AE2"/>
    <w:rsid w:val="00EC5AED"/>
    <w:rsid w:val="00EC6F71"/>
    <w:rsid w:val="00ED056B"/>
    <w:rsid w:val="00ED1D10"/>
    <w:rsid w:val="00ED2A0E"/>
    <w:rsid w:val="00EE225D"/>
    <w:rsid w:val="00EE2FE2"/>
    <w:rsid w:val="00EE309C"/>
    <w:rsid w:val="00EE7100"/>
    <w:rsid w:val="00EE7196"/>
    <w:rsid w:val="00EF1069"/>
    <w:rsid w:val="00EF135E"/>
    <w:rsid w:val="00EF4C7D"/>
    <w:rsid w:val="00EF5B8C"/>
    <w:rsid w:val="00EF6456"/>
    <w:rsid w:val="00EF70BA"/>
    <w:rsid w:val="00EF7791"/>
    <w:rsid w:val="00EF7B8E"/>
    <w:rsid w:val="00F0103A"/>
    <w:rsid w:val="00F038FB"/>
    <w:rsid w:val="00F03E6C"/>
    <w:rsid w:val="00F04138"/>
    <w:rsid w:val="00F04B21"/>
    <w:rsid w:val="00F05F59"/>
    <w:rsid w:val="00F1093B"/>
    <w:rsid w:val="00F14AC7"/>
    <w:rsid w:val="00F154C7"/>
    <w:rsid w:val="00F1625C"/>
    <w:rsid w:val="00F16582"/>
    <w:rsid w:val="00F21309"/>
    <w:rsid w:val="00F22A19"/>
    <w:rsid w:val="00F23184"/>
    <w:rsid w:val="00F23388"/>
    <w:rsid w:val="00F23A1F"/>
    <w:rsid w:val="00F24E99"/>
    <w:rsid w:val="00F25713"/>
    <w:rsid w:val="00F2734E"/>
    <w:rsid w:val="00F35AFF"/>
    <w:rsid w:val="00F3608D"/>
    <w:rsid w:val="00F37656"/>
    <w:rsid w:val="00F44754"/>
    <w:rsid w:val="00F44DD6"/>
    <w:rsid w:val="00F51BE0"/>
    <w:rsid w:val="00F57746"/>
    <w:rsid w:val="00F57F4C"/>
    <w:rsid w:val="00F62D04"/>
    <w:rsid w:val="00F6526B"/>
    <w:rsid w:val="00F654C1"/>
    <w:rsid w:val="00F71C66"/>
    <w:rsid w:val="00F82C2D"/>
    <w:rsid w:val="00F82E0A"/>
    <w:rsid w:val="00F84296"/>
    <w:rsid w:val="00F91757"/>
    <w:rsid w:val="00F92924"/>
    <w:rsid w:val="00F944ED"/>
    <w:rsid w:val="00F96139"/>
    <w:rsid w:val="00F966ED"/>
    <w:rsid w:val="00FA2D4D"/>
    <w:rsid w:val="00FA3E5E"/>
    <w:rsid w:val="00FA4447"/>
    <w:rsid w:val="00FA4B75"/>
    <w:rsid w:val="00FA5722"/>
    <w:rsid w:val="00FA62DB"/>
    <w:rsid w:val="00FA6DB9"/>
    <w:rsid w:val="00FB1458"/>
    <w:rsid w:val="00FB3F4A"/>
    <w:rsid w:val="00FB76A8"/>
    <w:rsid w:val="00FC02F9"/>
    <w:rsid w:val="00FC7BA4"/>
    <w:rsid w:val="00FD14AB"/>
    <w:rsid w:val="00FD5E31"/>
    <w:rsid w:val="00FE1559"/>
    <w:rsid w:val="00FE1D33"/>
    <w:rsid w:val="00FE28AC"/>
    <w:rsid w:val="00FE42F2"/>
    <w:rsid w:val="00FE6756"/>
    <w:rsid w:val="00FF04D2"/>
    <w:rsid w:val="00FF0B2A"/>
    <w:rsid w:val="00FF306F"/>
    <w:rsid w:val="00FF3B01"/>
    <w:rsid w:val="00FF4A52"/>
    <w:rsid w:val="00FF4BF0"/>
    <w:rsid w:val="00FF5EED"/>
    <w:rsid w:val="00FF6931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DF57C0-5240-4AD1-B283-7EE76E8F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3E"/>
    <w:pPr>
      <w:spacing w:after="0"/>
      <w:ind w:right="-1" w:firstLine="567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F4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6F4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06F4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06F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6F4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B43D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B43DF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CB43DF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B43DF"/>
    <w:rPr>
      <w:rFonts w:ascii="Times New Roman" w:hAnsi="Times New Roman"/>
      <w:sz w:val="28"/>
    </w:rPr>
  </w:style>
  <w:style w:type="paragraph" w:customStyle="1" w:styleId="ConsPlusNormal">
    <w:name w:val="ConsPlusNormal"/>
    <w:rsid w:val="004B36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No Spacing"/>
    <w:uiPriority w:val="99"/>
    <w:qFormat/>
    <w:rsid w:val="008D04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">
    <w:name w:val="1"/>
    <w:basedOn w:val="a1"/>
    <w:rsid w:val="00A71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44FDA2B33F99286DE7EED0F2A111E6C2ABD2080B7AB3EF758544E66EC746AF622CFCF3327AAD53A1D0F99AEA536492B59x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1777</TotalTime>
  <Pages>7</Pages>
  <Words>1993</Words>
  <Characters>11361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37</vt:i4>
      </vt:variant>
    </vt:vector>
  </HeadingPairs>
  <TitlesOfParts>
    <vt:vector size="38" baseType="lpstr">
      <vt:lpstr/>
      <vt:lpstr>дополнить приложениями № 3 и № 4 следующего содержания:</vt:lpstr>
      <vt:lpstr/>
      <vt:lpstr>«Приложение № 3</vt:lpstr>
      <vt:lpstr>к Положению о региональном государственном контроле (надзоре) в области рознично</vt:lpstr>
      <vt:lpstr/>
      <vt:lpstr>КЛЮЧЕВЫЕ ПОКАЗАТЕЛИ</vt:lpstr>
      <vt:lpstr>регионального государственного контроля (надзора) в области розничной продажи ал</vt:lpstr>
      <vt:lpstr/>
      <vt:lpstr/>
      <vt:lpstr>Приложение № 4</vt:lpstr>
      <vt:lpstr>к Положению о региональном государственном контроле (надзоре) в области рознично</vt:lpstr>
      <vt:lpstr/>
      <vt:lpstr/>
      <vt:lpstr>ИНДИКАТИВНЫЕ ПОКАЗАТЕЛИ</vt:lpstr>
      <vt:lpstr>регионального государственного контроля (надзора) в области розничной продажи ал</vt:lpstr>
      <vt:lpstr/>
      <vt:lpstr/>
      <vt:lpstr>1. Общее количество контролируемых лиц, осуществляющих розничную продажу алког</vt:lpstr>
      <vt:lpstr>2. Общее количество контролируемых лиц, в отношении которых проводились конт</vt:lpstr>
      <vt:lpstr>3. Доля контрольных (надзорных) мероприятий, в результате которых выявлены нар</vt:lpstr>
      <vt:lpstr>4. Доля контрольных (надзорных) мероприятий, результаты которых были признаны </vt:lpstr>
      <vt:lpstr>5. Доля административных производств к общему количеству выявленных нарушений.</vt:lpstr>
      <vt:lpstr>6. Доля контрольных (надзорных) мероприятий без взаимодействия с контролируемы</vt:lpstr>
      <vt:lpstr>7. Общее количество административных производств.</vt:lpstr>
      <vt:lpstr>8. Количество профилактических мероприятий, проведенных  в соответствии с прог</vt:lpstr>
      <vt:lpstr>9. Количество контрольных (надзорных) мероприятий, проведенных на основании мо</vt:lpstr>
      <vt:lpstr>10. Количество составленных протоколов об административных правонар</vt:lpstr>
      <vt:lpstr>11. Количество постановлений о назначении административных наказаний.</vt:lpstr>
      <vt:lpstr>12. Количество административных наказаний, по которым административный штраф б</vt:lpstr>
      <vt:lpstr>13. Общая сумма наложенных штрафов по результатам рассмотрения дел об админист</vt:lpstr>
      <vt:lpstr>14. Количество жалоб на решения контрольного (надзорного) органа  и действия (</vt:lpstr>
      <vt:lpstr>15. Объем финансовых средств, выделяемых в отчетном периоде на осуществление р</vt:lpstr>
      <vt:lpstr>16. Количество штатных единиц контрольного (надзорного) органа,  в должностные</vt:lpstr>
      <vt:lpstr>17. Эффективность проведения контрольно-надзорных мероприятий.».</vt:lpstr>
      <vt:lpstr/>
      <vt:lpstr/>
      <vt:lpstr/>
    </vt:vector>
  </TitlesOfParts>
  <Company/>
  <LinksUpToDate>false</LinksUpToDate>
  <CharactersWithSpaces>13328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Tondoeva</dc:creator>
  <cp:lastModifiedBy>Минэкономразвития РА</cp:lastModifiedBy>
  <cp:revision>20</cp:revision>
  <cp:lastPrinted>2022-11-25T05:30:00Z</cp:lastPrinted>
  <dcterms:created xsi:type="dcterms:W3CDTF">2022-10-25T04:52:00Z</dcterms:created>
  <dcterms:modified xsi:type="dcterms:W3CDTF">2022-11-25T07:14:00Z</dcterms:modified>
</cp:coreProperties>
</file>