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2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 w:rsidR="00C02FFE" w:rsidRPr="004A3E4D" w14:paraId="3FC045D3" w14:textId="77777777" w:rsidTr="006E75E6">
        <w:trPr>
          <w:trHeight w:hRule="exact" w:val="1134"/>
        </w:trPr>
        <w:tc>
          <w:tcPr>
            <w:tcW w:w="4320" w:type="dxa"/>
          </w:tcPr>
          <w:p w14:paraId="5381B32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1C2E07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A3E4D">
              <w:rPr>
                <w:rFonts w:ascii="PT Astra Serif" w:hAnsi="PT Astra Serif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28AA51" wp14:editId="591ABFDD">
                  <wp:extent cx="615600" cy="612000"/>
                  <wp:effectExtent l="19050" t="0" r="0" b="0"/>
                  <wp:docPr id="28" name="Рисунок 1" descr="C:\Users\User\Desktop\ГЕРБ РА [преобразованный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User\Desktop\ГЕРБ РА [преобразованный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600" cy="61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C2B2F3F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02FFE" w:rsidRPr="004A3E4D" w14:paraId="3C89DE23" w14:textId="77777777" w:rsidTr="006E75E6">
        <w:trPr>
          <w:trHeight w:hRule="exact" w:val="851"/>
        </w:trPr>
        <w:tc>
          <w:tcPr>
            <w:tcW w:w="4320" w:type="dxa"/>
            <w:vAlign w:val="center"/>
          </w:tcPr>
          <w:p w14:paraId="4E43837F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b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ПРАВИТЕЛЬСТВО</w:t>
            </w:r>
          </w:p>
          <w:p w14:paraId="0F1882C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z w:val="24"/>
                <w:szCs w:val="28"/>
              </w:rPr>
              <w:t>РЕСПУБЛИКИ АЛТАЙ</w:t>
            </w:r>
          </w:p>
        </w:tc>
        <w:tc>
          <w:tcPr>
            <w:tcW w:w="1080" w:type="dxa"/>
          </w:tcPr>
          <w:p w14:paraId="3A5E6F8D" w14:textId="77777777" w:rsidR="00C02FFE" w:rsidRPr="000D003C" w:rsidRDefault="00C02FFE" w:rsidP="006E75E6">
            <w:pPr>
              <w:rPr>
                <w:rFonts w:ascii="PT Astra Serif" w:hAnsi="PT Astra Serif" w:cs="Times New Roman"/>
                <w:sz w:val="24"/>
              </w:rPr>
            </w:pPr>
          </w:p>
        </w:tc>
        <w:tc>
          <w:tcPr>
            <w:tcW w:w="4320" w:type="dxa"/>
            <w:vAlign w:val="center"/>
          </w:tcPr>
          <w:p w14:paraId="53EA4AD7" w14:textId="77777777" w:rsidR="00C02FFE" w:rsidRPr="000D003C" w:rsidRDefault="00C02FFE" w:rsidP="006E75E6">
            <w:pPr>
              <w:snapToGrid w:val="0"/>
              <w:jc w:val="center"/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АЛТАЙ РЕСПУБЛИКАНЫҤ</w:t>
            </w:r>
          </w:p>
          <w:p w14:paraId="5E45F30B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4"/>
              </w:rPr>
            </w:pPr>
            <w:r w:rsidRPr="000D003C">
              <w:rPr>
                <w:rFonts w:ascii="PT Astra Serif" w:hAnsi="PT Astra Serif" w:cs="Times New Roman"/>
                <w:b/>
                <w:spacing w:val="-6"/>
                <w:sz w:val="24"/>
                <w:szCs w:val="28"/>
              </w:rPr>
              <w:t>БАШКАРУЗЫ</w:t>
            </w:r>
          </w:p>
        </w:tc>
      </w:tr>
      <w:tr w:rsidR="00C02FFE" w:rsidRPr="004A3E4D" w14:paraId="15024CE5" w14:textId="77777777" w:rsidTr="006E75E6">
        <w:trPr>
          <w:trHeight w:hRule="exact" w:val="170"/>
        </w:trPr>
        <w:tc>
          <w:tcPr>
            <w:tcW w:w="9720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101BC932" w14:textId="77777777" w:rsidR="00C02FFE" w:rsidRPr="004A3E4D" w:rsidRDefault="00C02FFE" w:rsidP="006E75E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</w:p>
        </w:tc>
      </w:tr>
      <w:tr w:rsidR="00C02FFE" w:rsidRPr="004A3E4D" w14:paraId="5EF5612A" w14:textId="77777777" w:rsidTr="006E75E6">
        <w:trPr>
          <w:trHeight w:hRule="exact" w:val="283"/>
        </w:trPr>
        <w:tc>
          <w:tcPr>
            <w:tcW w:w="9720" w:type="dxa"/>
            <w:gridSpan w:val="3"/>
            <w:tcBorders>
              <w:top w:val="thinThickSmallGap" w:sz="24" w:space="0" w:color="auto"/>
            </w:tcBorders>
          </w:tcPr>
          <w:p w14:paraId="144CBCD8" w14:textId="77777777" w:rsidR="00C02FFE" w:rsidRPr="004A3E4D" w:rsidRDefault="00C02FFE" w:rsidP="006E75E6">
            <w:pPr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</w:p>
        </w:tc>
      </w:tr>
      <w:tr w:rsidR="00C02FFE" w:rsidRPr="004A3E4D" w14:paraId="63B68C22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069D7907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ПОСТАНОВЛЕНИЕ</w:t>
            </w:r>
          </w:p>
        </w:tc>
        <w:tc>
          <w:tcPr>
            <w:tcW w:w="1080" w:type="dxa"/>
          </w:tcPr>
          <w:p w14:paraId="6238C32E" w14:textId="77777777" w:rsidR="00C02FFE" w:rsidRPr="000D003C" w:rsidRDefault="00C02FFE" w:rsidP="006E75E6"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6A49A0C" w14:textId="77777777" w:rsidR="00C02FFE" w:rsidRPr="000D003C" w:rsidRDefault="00C02FFE" w:rsidP="006E75E6"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>ЈӦП</w:t>
            </w:r>
          </w:p>
        </w:tc>
      </w:tr>
      <w:tr w:rsidR="0087790E" w:rsidRPr="004A3E4D" w14:paraId="3C5BA2ED" w14:textId="77777777" w:rsidTr="006E75E6">
        <w:trPr>
          <w:trHeight w:val="283"/>
        </w:trPr>
        <w:tc>
          <w:tcPr>
            <w:tcW w:w="4320" w:type="dxa"/>
            <w:vAlign w:val="center"/>
          </w:tcPr>
          <w:p w14:paraId="6D2AE305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</w:tcPr>
          <w:p w14:paraId="21541B86" w14:textId="77777777" w:rsidR="0087790E" w:rsidRPr="004A3E4D" w:rsidRDefault="0087790E" w:rsidP="006E75E6">
            <w:pPr>
              <w:jc w:val="left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320" w:type="dxa"/>
            <w:vAlign w:val="center"/>
          </w:tcPr>
          <w:p w14:paraId="32B09BF4" w14:textId="77777777" w:rsidR="0087790E" w:rsidRPr="004A3E4D" w:rsidRDefault="0087790E" w:rsidP="006E75E6">
            <w:pPr>
              <w:jc w:val="center"/>
              <w:rPr>
                <w:rFonts w:ascii="PT Astra Serif" w:hAnsi="PT Astra Serif" w:cs="Times New Roman"/>
                <w:b/>
                <w:bCs/>
                <w:sz w:val="32"/>
                <w:szCs w:val="32"/>
              </w:rPr>
            </w:pPr>
          </w:p>
        </w:tc>
      </w:tr>
      <w:tr w:rsidR="0087790E" w:rsidRPr="004A3E4D" w14:paraId="7086A5F8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2863C49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  <w:p w14:paraId="12C37C5D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4102E69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899FF0C" w14:textId="77777777" w:rsidR="0087790E" w:rsidRPr="004A3E4D" w:rsidRDefault="00A52900" w:rsidP="00A52900">
            <w:pPr>
              <w:tabs>
                <w:tab w:val="center" w:pos="4292"/>
              </w:tabs>
              <w:jc w:val="left"/>
              <w:rPr>
                <w:rFonts w:ascii="PT Astra Serif" w:hAnsi="PT Astra Serif" w:cs="Times New Roman"/>
                <w:sz w:val="28"/>
                <w:szCs w:val="28"/>
                <w:lang w:val="en-US"/>
              </w:rPr>
            </w:pPr>
            <w:r w:rsidRPr="004A3E4D">
              <w:rPr>
                <w:rFonts w:ascii="PT Astra Serif" w:hAnsi="PT Astra Serif" w:cs="Times New Roman"/>
                <w:sz w:val="28"/>
                <w:szCs w:val="28"/>
              </w:rPr>
              <w:tab/>
            </w:r>
            <w:bookmarkStart w:id="0" w:name="REGDATESTAMP"/>
            <w:bookmarkEnd w:id="0"/>
          </w:p>
          <w:p w14:paraId="46DA5530" w14:textId="77777777" w:rsidR="0087790E" w:rsidRPr="004A3E4D" w:rsidRDefault="0087790E" w:rsidP="00A52900">
            <w:pPr>
              <w:tabs>
                <w:tab w:val="left" w:pos="4266"/>
              </w:tabs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87790E" w:rsidRPr="004A3E4D" w14:paraId="78A20BED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2754BB4C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г. Горно-Алтайск</w:t>
            </w:r>
          </w:p>
        </w:tc>
      </w:tr>
      <w:tr w:rsidR="0087790E" w:rsidRPr="004A3E4D" w14:paraId="2FD29F50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7BB08193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3D67D59F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  <w:p w14:paraId="537AF9EB" w14:textId="77777777" w:rsidR="0087790E" w:rsidRPr="004A3E4D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87790E" w:rsidRPr="000D003C" w14:paraId="4DA45CA5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E2EF2E0" w14:textId="55994691" w:rsidR="0086003F" w:rsidRPr="0086003F" w:rsidRDefault="0087790E" w:rsidP="0086003F">
            <w:pPr>
              <w:pStyle w:val="ConsPlusTitle"/>
              <w:jc w:val="center"/>
              <w:rPr>
                <w:rFonts w:ascii="PT Astra Serif" w:hAnsi="PT Astra Serif"/>
                <w:sz w:val="26"/>
                <w:szCs w:val="26"/>
              </w:rPr>
            </w:pPr>
            <w:permStart w:id="1580280012" w:edGrp="everyone"/>
            <w:r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[</w:t>
            </w:r>
            <w:r w:rsidR="0086003F" w:rsidRPr="0086003F">
              <w:rPr>
                <w:rFonts w:ascii="PT Astra Serif" w:hAnsi="PT Astra Serif"/>
                <w:sz w:val="26"/>
                <w:szCs w:val="26"/>
              </w:rPr>
              <w:t>О реализации Республикой Алтай</w:t>
            </w:r>
          </w:p>
          <w:p w14:paraId="7016477D" w14:textId="2E1E1639" w:rsidR="0086003F" w:rsidRPr="0086003F" w:rsidRDefault="0086003F" w:rsidP="0086003F">
            <w:pPr>
              <w:pStyle w:val="ConsPlusTitle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86003F">
              <w:rPr>
                <w:rFonts w:ascii="PT Astra Serif" w:hAnsi="PT Astra Serif"/>
                <w:sz w:val="26"/>
                <w:szCs w:val="26"/>
              </w:rPr>
              <w:t xml:space="preserve"> преимущественного права покупки земельных участков</w:t>
            </w:r>
          </w:p>
          <w:p w14:paraId="3E368BF7" w14:textId="11CA5BB7" w:rsidR="0087790E" w:rsidRPr="0086003F" w:rsidRDefault="0086003F" w:rsidP="0086003F">
            <w:pPr>
              <w:pStyle w:val="ConsPlusTitle"/>
              <w:jc w:val="center"/>
            </w:pPr>
            <w:r w:rsidRPr="0086003F">
              <w:rPr>
                <w:rFonts w:ascii="PT Astra Serif" w:hAnsi="PT Astra Serif"/>
                <w:sz w:val="26"/>
                <w:szCs w:val="26"/>
              </w:rPr>
              <w:t>из земель сельскохозяйственного назначения</w:t>
            </w:r>
            <w:r w:rsidR="0087790E" w:rsidRPr="000D003C">
              <w:rPr>
                <w:rFonts w:ascii="PT Astra Serif" w:hAnsi="PT Astra Serif" w:cs="Times New Roman"/>
                <w:bCs/>
                <w:sz w:val="26"/>
                <w:szCs w:val="26"/>
              </w:rPr>
              <w:t>]</w:t>
            </w:r>
            <w:permEnd w:id="1580280012"/>
          </w:p>
        </w:tc>
      </w:tr>
      <w:tr w:rsidR="0087790E" w:rsidRPr="000D003C" w14:paraId="6A576AA7" w14:textId="77777777" w:rsidTr="00560936">
        <w:trPr>
          <w:trHeight w:val="283"/>
        </w:trPr>
        <w:tc>
          <w:tcPr>
            <w:tcW w:w="9720" w:type="dxa"/>
            <w:gridSpan w:val="3"/>
            <w:vAlign w:val="center"/>
          </w:tcPr>
          <w:p w14:paraId="3582FE9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  <w:p w14:paraId="7D6D6F65" w14:textId="77777777" w:rsidR="0087790E" w:rsidRPr="000D003C" w:rsidRDefault="0087790E" w:rsidP="0087790E"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</w:p>
        </w:tc>
      </w:tr>
    </w:tbl>
    <w:p w14:paraId="19C912BB" w14:textId="77C234E6" w:rsidR="003B4AFA" w:rsidRDefault="0086003F" w:rsidP="003B4AFA">
      <w:pPr>
        <w:ind w:firstLine="709"/>
        <w:rPr>
          <w:rFonts w:ascii="PT Astra Serif" w:hAnsi="PT Astra Serif" w:cs="PT Astra Serif"/>
          <w:sz w:val="26"/>
          <w:szCs w:val="26"/>
        </w:rPr>
      </w:pPr>
      <w:permStart w:id="1783385232" w:edGrp="everyone"/>
      <w:r w:rsidRPr="0086003F">
        <w:rPr>
          <w:rFonts w:ascii="PT Astra Serif" w:hAnsi="PT Astra Serif"/>
          <w:sz w:val="26"/>
          <w:szCs w:val="26"/>
        </w:rPr>
        <w:t>В соответствии с Федеральным законом от 24 июля 2002 года №</w:t>
      </w:r>
      <w:r>
        <w:rPr>
          <w:rFonts w:ascii="PT Astra Serif" w:hAnsi="PT Astra Serif"/>
          <w:sz w:val="26"/>
          <w:szCs w:val="26"/>
        </w:rPr>
        <w:t xml:space="preserve"> 101-ФЗ                </w:t>
      </w:r>
      <w:proofErr w:type="gramStart"/>
      <w:r>
        <w:rPr>
          <w:rFonts w:ascii="PT Astra Serif" w:hAnsi="PT Astra Serif"/>
          <w:sz w:val="26"/>
          <w:szCs w:val="26"/>
        </w:rPr>
        <w:t xml:space="preserve">   «</w:t>
      </w:r>
      <w:proofErr w:type="gramEnd"/>
      <w:r w:rsidRPr="0086003F">
        <w:rPr>
          <w:rFonts w:ascii="PT Astra Serif" w:hAnsi="PT Astra Serif"/>
          <w:sz w:val="26"/>
          <w:szCs w:val="26"/>
        </w:rPr>
        <w:t>Об обороте земель сельскохозяйственного назначен</w:t>
      </w:r>
      <w:r>
        <w:rPr>
          <w:rFonts w:ascii="PT Astra Serif" w:hAnsi="PT Astra Serif"/>
          <w:sz w:val="26"/>
          <w:szCs w:val="26"/>
        </w:rPr>
        <w:t>ия»</w:t>
      </w:r>
      <w:r w:rsidRPr="0086003F">
        <w:rPr>
          <w:rFonts w:ascii="PT Astra Serif" w:hAnsi="PT Astra Serif"/>
          <w:sz w:val="26"/>
          <w:szCs w:val="26"/>
        </w:rPr>
        <w:t>, Законом Республики Алтай от 14 мая 2007 года № 12-РЗ</w:t>
      </w:r>
      <w:r>
        <w:rPr>
          <w:rFonts w:ascii="PT Astra Serif" w:hAnsi="PT Astra Serif"/>
          <w:sz w:val="26"/>
          <w:szCs w:val="26"/>
        </w:rPr>
        <w:t xml:space="preserve"> «</w:t>
      </w:r>
      <w:r w:rsidRPr="0086003F">
        <w:rPr>
          <w:rFonts w:ascii="PT Astra Serif" w:hAnsi="PT Astra Serif"/>
          <w:sz w:val="26"/>
          <w:szCs w:val="26"/>
        </w:rPr>
        <w:t xml:space="preserve">Об особенностях регулирования правоотношений в области оборота земель сельскохозяйственного назначения в Республике Алтай» </w:t>
      </w:r>
      <w:r w:rsidR="003B4AFA" w:rsidRPr="0086003F">
        <w:rPr>
          <w:rFonts w:ascii="PT Astra Serif" w:hAnsi="PT Astra Serif" w:cs="PT Astra Serif"/>
          <w:sz w:val="26"/>
          <w:szCs w:val="26"/>
        </w:rPr>
        <w:t xml:space="preserve">Правительство Республики Алтай </w:t>
      </w:r>
      <w:r w:rsidR="003B4AFA">
        <w:rPr>
          <w:rFonts w:ascii="PT Astra Serif" w:hAnsi="PT Astra Serif" w:cs="PT Astra Serif"/>
          <w:b/>
          <w:bCs/>
          <w:sz w:val="26"/>
          <w:szCs w:val="26"/>
        </w:rPr>
        <w:t>п о с т а н о в л я е т:</w:t>
      </w:r>
    </w:p>
    <w:p w14:paraId="7E1DD2E1" w14:textId="77777777" w:rsidR="00B657C9" w:rsidRPr="00B657C9" w:rsidRDefault="00B657C9" w:rsidP="00B657C9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B657C9">
        <w:rPr>
          <w:rFonts w:ascii="PT Astra Serif" w:hAnsi="PT Astra Serif"/>
          <w:sz w:val="26"/>
          <w:szCs w:val="26"/>
        </w:rPr>
        <w:t>1. Утвердить:</w:t>
      </w:r>
    </w:p>
    <w:p w14:paraId="1E63335B" w14:textId="77954740" w:rsidR="00B657C9" w:rsidRPr="00B657C9" w:rsidRDefault="0004012F" w:rsidP="00B657C9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1.1. Положение о порядке </w:t>
      </w:r>
      <w:r w:rsidR="00B657C9" w:rsidRPr="00B657C9">
        <w:rPr>
          <w:rFonts w:ascii="PT Astra Serif" w:hAnsi="PT Astra Serif"/>
          <w:sz w:val="26"/>
          <w:szCs w:val="26"/>
        </w:rPr>
        <w:t xml:space="preserve">рассмотрения извещений о продаже земельных участков из земель сельскохозяйственного </w:t>
      </w:r>
      <w:r w:rsidR="00B657C9">
        <w:rPr>
          <w:rFonts w:ascii="PT Astra Serif" w:hAnsi="PT Astra Serif"/>
          <w:sz w:val="26"/>
          <w:szCs w:val="26"/>
        </w:rPr>
        <w:t>назначения (приложение №</w:t>
      </w:r>
      <w:r w:rsidR="00B657C9" w:rsidRPr="00B657C9">
        <w:rPr>
          <w:rFonts w:ascii="PT Astra Serif" w:hAnsi="PT Astra Serif"/>
          <w:sz w:val="26"/>
          <w:szCs w:val="26"/>
        </w:rPr>
        <w:t xml:space="preserve"> 1).</w:t>
      </w:r>
    </w:p>
    <w:p w14:paraId="058459F7" w14:textId="2703942F" w:rsidR="00B657C9" w:rsidRPr="00B657C9" w:rsidRDefault="00B657C9" w:rsidP="00B657C9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B657C9">
        <w:rPr>
          <w:rFonts w:ascii="PT Astra Serif" w:hAnsi="PT Astra Serif"/>
          <w:sz w:val="26"/>
          <w:szCs w:val="26"/>
        </w:rPr>
        <w:t xml:space="preserve">1.2. </w:t>
      </w:r>
      <w:hyperlink w:anchor="P131" w:tooltip="ПРИМЕРНАЯ ФОРМА">
        <w:r w:rsidR="00A032CB">
          <w:rPr>
            <w:rFonts w:ascii="PT Astra Serif" w:hAnsi="PT Astra Serif"/>
            <w:sz w:val="26"/>
            <w:szCs w:val="26"/>
          </w:rPr>
          <w:t>Рекомендательную ф</w:t>
        </w:r>
        <w:r w:rsidRPr="00B657C9">
          <w:rPr>
            <w:rFonts w:ascii="PT Astra Serif" w:hAnsi="PT Astra Serif"/>
            <w:sz w:val="26"/>
            <w:szCs w:val="26"/>
          </w:rPr>
          <w:t>орму</w:t>
        </w:r>
      </w:hyperlink>
      <w:r w:rsidRPr="00B657C9">
        <w:rPr>
          <w:rFonts w:ascii="PT Astra Serif" w:hAnsi="PT Astra Serif"/>
          <w:sz w:val="26"/>
          <w:szCs w:val="26"/>
        </w:rPr>
        <w:t xml:space="preserve"> извещения о намерении продать земельный участок из земель сельскохозяйственного наз</w:t>
      </w:r>
      <w:r>
        <w:rPr>
          <w:rFonts w:ascii="PT Astra Serif" w:hAnsi="PT Astra Serif"/>
          <w:sz w:val="26"/>
          <w:szCs w:val="26"/>
        </w:rPr>
        <w:t>начения (приложение №</w:t>
      </w:r>
      <w:r w:rsidRPr="00B657C9">
        <w:rPr>
          <w:rFonts w:ascii="PT Astra Serif" w:hAnsi="PT Astra Serif"/>
          <w:sz w:val="26"/>
          <w:szCs w:val="26"/>
        </w:rPr>
        <w:t xml:space="preserve"> 2).</w:t>
      </w:r>
    </w:p>
    <w:p w14:paraId="36A37757" w14:textId="378CD5E1" w:rsidR="009004E6" w:rsidRPr="008744F4" w:rsidRDefault="00B657C9" w:rsidP="008744F4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B657C9">
        <w:rPr>
          <w:rFonts w:ascii="PT Astra Serif" w:hAnsi="PT Astra Serif"/>
          <w:sz w:val="26"/>
          <w:szCs w:val="26"/>
        </w:rPr>
        <w:t xml:space="preserve">2. Министерству финансов </w:t>
      </w:r>
      <w:r>
        <w:rPr>
          <w:rFonts w:ascii="PT Astra Serif" w:hAnsi="PT Astra Serif"/>
          <w:sz w:val="26"/>
          <w:szCs w:val="26"/>
        </w:rPr>
        <w:t xml:space="preserve">Республики Алтай </w:t>
      </w:r>
      <w:r w:rsidRPr="00B657C9">
        <w:rPr>
          <w:rFonts w:ascii="PT Astra Serif" w:hAnsi="PT Astra Serif"/>
          <w:sz w:val="26"/>
          <w:szCs w:val="26"/>
        </w:rPr>
        <w:t xml:space="preserve">ежегодно при формировании проекта </w:t>
      </w:r>
      <w:r>
        <w:rPr>
          <w:rFonts w:ascii="PT Astra Serif" w:hAnsi="PT Astra Serif"/>
          <w:sz w:val="26"/>
          <w:szCs w:val="26"/>
        </w:rPr>
        <w:t xml:space="preserve">бюджета Республики Алтай </w:t>
      </w:r>
      <w:r w:rsidRPr="00B657C9">
        <w:rPr>
          <w:rFonts w:ascii="PT Astra Serif" w:hAnsi="PT Astra Serif"/>
          <w:sz w:val="26"/>
          <w:szCs w:val="26"/>
        </w:rPr>
        <w:t xml:space="preserve">на очередной финансовый год учитывать предложения </w:t>
      </w:r>
      <w:r>
        <w:rPr>
          <w:rFonts w:ascii="PT Astra Serif" w:hAnsi="PT Astra Serif"/>
          <w:sz w:val="26"/>
          <w:szCs w:val="26"/>
        </w:rPr>
        <w:t xml:space="preserve">Министерства экономического развития Республики Алтай </w:t>
      </w:r>
      <w:r w:rsidRPr="00B657C9">
        <w:rPr>
          <w:rFonts w:ascii="PT Astra Serif" w:hAnsi="PT Astra Serif"/>
          <w:sz w:val="26"/>
          <w:szCs w:val="26"/>
        </w:rPr>
        <w:t xml:space="preserve">о расходах на приобретение земельных участков в собственность </w:t>
      </w:r>
      <w:r>
        <w:rPr>
          <w:rFonts w:ascii="PT Astra Serif" w:hAnsi="PT Astra Serif"/>
          <w:sz w:val="26"/>
          <w:szCs w:val="26"/>
        </w:rPr>
        <w:t>Республики Алтай</w:t>
      </w:r>
      <w:r w:rsidRPr="00B657C9">
        <w:rPr>
          <w:rFonts w:ascii="PT Astra Serif" w:hAnsi="PT Astra Serif"/>
          <w:sz w:val="26"/>
          <w:szCs w:val="26"/>
        </w:rPr>
        <w:t>.</w:t>
      </w:r>
    </w:p>
    <w:permEnd w:id="1783385232"/>
    <w:p w14:paraId="382602F2" w14:textId="77777777" w:rsidR="009004E6" w:rsidRPr="000D003C" w:rsidRDefault="009004E6">
      <w:pPr>
        <w:rPr>
          <w:rFonts w:ascii="PT Astra Serif" w:hAnsi="PT Astra Serif" w:cs="Times New Roman"/>
          <w:sz w:val="26"/>
          <w:szCs w:val="26"/>
        </w:rPr>
      </w:pPr>
    </w:p>
    <w:p w14:paraId="254BDC8D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p w14:paraId="6A58D082" w14:textId="77777777" w:rsidR="0087790E" w:rsidRPr="000D003C" w:rsidRDefault="0087790E">
      <w:pPr>
        <w:rPr>
          <w:rFonts w:ascii="PT Astra Serif" w:hAnsi="PT Astra Serif" w:cs="Times New Roman"/>
          <w:sz w:val="26"/>
          <w:szCs w:val="26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 w:rsidR="005A5EFE" w:rsidRPr="000D003C" w14:paraId="56C328B1" w14:textId="77777777" w:rsidTr="00880F0F">
        <w:tc>
          <w:tcPr>
            <w:tcW w:w="4820" w:type="dxa"/>
            <w:shd w:val="clear" w:color="auto" w:fill="auto"/>
          </w:tcPr>
          <w:p w14:paraId="016811B5" w14:textId="77777777" w:rsidR="003B4AFA" w:rsidRDefault="003B4AFA" w:rsidP="003B4A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permStart w:id="1328686804" w:edGrp="everyone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Председатель </w:t>
            </w:r>
          </w:p>
          <w:p w14:paraId="6C43E969" w14:textId="107BEACE" w:rsidR="005A5EFE" w:rsidRPr="000D003C" w:rsidRDefault="003B4AFA" w:rsidP="003B4AFA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>Правительства Республики Алтай</w:t>
            </w:r>
            <w:permEnd w:id="1328686804"/>
          </w:p>
        </w:tc>
        <w:tc>
          <w:tcPr>
            <w:tcW w:w="2410" w:type="dxa"/>
            <w:shd w:val="clear" w:color="auto" w:fill="auto"/>
            <w:vAlign w:val="center"/>
          </w:tcPr>
          <w:p w14:paraId="045E475A" w14:textId="77777777" w:rsidR="005A5EFE" w:rsidRPr="000D003C" w:rsidRDefault="005A5EFE" w:rsidP="00B44549"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bookmarkStart w:id="1" w:name="SIGNERSTAMP1"/>
            <w:bookmarkEnd w:id="1"/>
          </w:p>
        </w:tc>
        <w:tc>
          <w:tcPr>
            <w:tcW w:w="2409" w:type="dxa"/>
            <w:shd w:val="clear" w:color="auto" w:fill="auto"/>
            <w:vAlign w:val="bottom"/>
          </w:tcPr>
          <w:p w14:paraId="2FE3F1E2" w14:textId="77777777" w:rsidR="005A5EFE" w:rsidRPr="000D003C" w:rsidRDefault="005A5EFE" w:rsidP="003F1969"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bookmarkStart w:id="2" w:name="SIGNERNAME1"/>
            <w:bookmarkEnd w:id="2"/>
          </w:p>
        </w:tc>
      </w:tr>
    </w:tbl>
    <w:p w14:paraId="65679A4C" w14:textId="77777777" w:rsidR="00DA7786" w:rsidRDefault="00DA7786">
      <w:pPr>
        <w:rPr>
          <w:rFonts w:ascii="PT Astra Serif" w:hAnsi="PT Astra Serif" w:cs="Times New Roman"/>
          <w:sz w:val="26"/>
          <w:szCs w:val="26"/>
        </w:rPr>
      </w:pPr>
      <w:permStart w:id="149120510" w:edGrp="everyone"/>
    </w:p>
    <w:p w14:paraId="7A6419C4" w14:textId="77777777" w:rsidR="00DA7786" w:rsidRDefault="00DA7786"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/>
      </w: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8"/>
      </w:tblGrid>
      <w:tr w:rsidR="00DA7786" w:rsidRPr="001D6029" w14:paraId="4FDBBFF1" w14:textId="77777777" w:rsidTr="00120BA5">
        <w:tc>
          <w:tcPr>
            <w:tcW w:w="4468" w:type="dxa"/>
          </w:tcPr>
          <w:p w14:paraId="197C71CE" w14:textId="77777777" w:rsidR="00DA7786" w:rsidRPr="001D6029" w:rsidRDefault="00DA7786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lastRenderedPageBreak/>
              <w:t>УТВЕРЖДЕН</w:t>
            </w:r>
          </w:p>
          <w:p w14:paraId="5626B9D6" w14:textId="77777777" w:rsidR="00DA7786" w:rsidRPr="001D6029" w:rsidRDefault="00DA7786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t>постановлением Правительства</w:t>
            </w:r>
          </w:p>
          <w:p w14:paraId="26B423F4" w14:textId="77777777" w:rsidR="00DA7786" w:rsidRPr="001D6029" w:rsidRDefault="00DA7786" w:rsidP="00120BA5">
            <w:pPr>
              <w:spacing w:after="200"/>
              <w:contextualSpacing/>
              <w:jc w:val="center"/>
              <w:rPr>
                <w:rFonts w:ascii="PT Astra Serif" w:eastAsia="Calibri" w:hAnsi="PT Astra Serif"/>
                <w:sz w:val="26"/>
                <w:szCs w:val="26"/>
              </w:rPr>
            </w:pPr>
            <w:r w:rsidRPr="001D6029">
              <w:rPr>
                <w:rFonts w:ascii="PT Astra Serif" w:eastAsia="Calibri" w:hAnsi="PT Astra Serif"/>
                <w:sz w:val="26"/>
                <w:szCs w:val="26"/>
              </w:rPr>
              <w:t>Республики Алтай</w:t>
            </w:r>
          </w:p>
          <w:p w14:paraId="67D41FFB" w14:textId="792C1EB7" w:rsidR="00DA7786" w:rsidRPr="001D6029" w:rsidRDefault="00DA7786" w:rsidP="00120BA5">
            <w:pPr>
              <w:tabs>
                <w:tab w:val="center" w:pos="1700"/>
              </w:tabs>
              <w:spacing w:after="200"/>
              <w:contextualSpacing/>
              <w:rPr>
                <w:rFonts w:ascii="PT Astra Serif" w:eastAsia="Calibri" w:hAnsi="PT Astra Serif"/>
                <w:color w:val="FFFFFF" w:themeColor="background1"/>
                <w:sz w:val="26"/>
                <w:szCs w:val="26"/>
              </w:rPr>
            </w:pPr>
            <w:r w:rsidRPr="001D6029">
              <w:rPr>
                <w:rFonts w:ascii="PT Astra Serif" w:hAnsi="PT Astra Serif"/>
                <w:sz w:val="26"/>
                <w:szCs w:val="26"/>
              </w:rPr>
              <w:tab/>
            </w:r>
            <w:r w:rsidR="0058005D">
              <w:rPr>
                <w:rFonts w:ascii="PT Astra Serif" w:hAnsi="PT Astra Serif"/>
                <w:sz w:val="26"/>
                <w:szCs w:val="26"/>
              </w:rPr>
              <w:t xml:space="preserve">          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[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>REGDATESTAMP</w:t>
            </w:r>
            <w:r w:rsidRPr="001D6029"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>]</w:t>
            </w:r>
          </w:p>
        </w:tc>
      </w:tr>
    </w:tbl>
    <w:p w14:paraId="3C5F5FA3" w14:textId="633A14AE" w:rsidR="00DA7786" w:rsidRPr="001D6029" w:rsidRDefault="00DF5070" w:rsidP="00DA7786">
      <w:pPr>
        <w:tabs>
          <w:tab w:val="center" w:pos="6804"/>
        </w:tabs>
        <w:ind w:left="5387"/>
        <w:rPr>
          <w:rFonts w:ascii="PT Astra Serif" w:hAnsi="PT Astra Serif"/>
          <w:color w:val="FFFFFF" w:themeColor="background1"/>
          <w:sz w:val="26"/>
          <w:szCs w:val="26"/>
        </w:rPr>
      </w:pPr>
      <w:r>
        <w:rPr>
          <w:rFonts w:ascii="PT Astra Serif" w:hAnsi="PT Astra Serif"/>
          <w:color w:val="FFFFFF" w:themeColor="background1"/>
          <w:sz w:val="26"/>
          <w:szCs w:val="26"/>
        </w:rPr>
        <w:t xml:space="preserve"> </w:t>
      </w:r>
    </w:p>
    <w:p w14:paraId="31E4B6F3" w14:textId="15C396D8" w:rsidR="00DA7786" w:rsidRDefault="00DA7786" w:rsidP="00DA7786">
      <w:pPr>
        <w:jc w:val="center"/>
        <w:rPr>
          <w:rFonts w:ascii="PT Astra Serif" w:hAnsi="PT Astra Serif"/>
          <w:sz w:val="26"/>
          <w:szCs w:val="26"/>
        </w:rPr>
      </w:pPr>
    </w:p>
    <w:p w14:paraId="0B7E8BFA" w14:textId="1D7D8E4C" w:rsidR="00DF5070" w:rsidRDefault="00DF5070" w:rsidP="00DF5070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№ 1</w:t>
      </w:r>
    </w:p>
    <w:p w14:paraId="199A7EE2" w14:textId="77777777" w:rsidR="00DF5070" w:rsidRPr="001D6029" w:rsidRDefault="00DF5070" w:rsidP="00DA7786">
      <w:pPr>
        <w:jc w:val="center"/>
        <w:rPr>
          <w:rFonts w:ascii="PT Astra Serif" w:hAnsi="PT Astra Serif"/>
          <w:sz w:val="26"/>
          <w:szCs w:val="26"/>
        </w:rPr>
      </w:pPr>
    </w:p>
    <w:p w14:paraId="2E4B4DBD" w14:textId="5D221D0F" w:rsidR="00DA7786" w:rsidRPr="001D6029" w:rsidRDefault="0004012F" w:rsidP="0004012F">
      <w:pPr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Положение о порядке </w:t>
      </w:r>
      <w:r w:rsidRPr="00B657C9">
        <w:rPr>
          <w:rFonts w:ascii="PT Astra Serif" w:hAnsi="PT Astra Serif"/>
          <w:sz w:val="26"/>
          <w:szCs w:val="26"/>
        </w:rPr>
        <w:t xml:space="preserve">рассмотрения извещений о продаже земельных участков из земель сельскохозяйственного </w:t>
      </w:r>
      <w:r>
        <w:rPr>
          <w:rFonts w:ascii="PT Astra Serif" w:hAnsi="PT Astra Serif"/>
          <w:sz w:val="26"/>
          <w:szCs w:val="26"/>
        </w:rPr>
        <w:t>назначения</w:t>
      </w:r>
    </w:p>
    <w:p w14:paraId="19F20DC0" w14:textId="77777777" w:rsidR="00DA7786" w:rsidRPr="001D6029" w:rsidRDefault="00DA7786" w:rsidP="00DA7786">
      <w:pPr>
        <w:jc w:val="center"/>
        <w:rPr>
          <w:rFonts w:ascii="PT Astra Serif" w:hAnsi="PT Astra Serif"/>
          <w:sz w:val="26"/>
          <w:szCs w:val="26"/>
        </w:rPr>
      </w:pPr>
    </w:p>
    <w:p w14:paraId="5D3D8667" w14:textId="6B43398C" w:rsidR="0004012F" w:rsidRPr="00AD7FE4" w:rsidRDefault="0004012F" w:rsidP="0004012F">
      <w:pPr>
        <w:pStyle w:val="ConsPlusNormal"/>
        <w:ind w:firstLine="540"/>
        <w:jc w:val="both"/>
        <w:rPr>
          <w:rFonts w:ascii="PT Astra Serif" w:hAnsi="PT Astra Serif"/>
          <w:sz w:val="26"/>
          <w:szCs w:val="26"/>
        </w:rPr>
      </w:pPr>
      <w:r>
        <w:t xml:space="preserve">1. </w:t>
      </w:r>
      <w:r w:rsidRPr="0004012F">
        <w:rPr>
          <w:rFonts w:ascii="PT Astra Serif" w:hAnsi="PT Astra Serif"/>
          <w:sz w:val="26"/>
          <w:szCs w:val="26"/>
        </w:rPr>
        <w:t>Положение о порядке рассмотрения извещений о продаже земельных участков из земель сельскохозяйственного назначения (далее – Положение) разработано в соответствии с Федеральным законом от 24 июля 2002 года № 101-ФЗ «Об обороте земель сельскохозяйственного назначения», Законом Республики Алтай от 14 мая 2007 года № 12-РЗ «Об особенностях регулирования правоотношений в области оборота земель сельскохозяйственного назначения в Республике Алтай» в целях реализации  Республикой Алтай преимущественного права покупки земельных участков из земель сельскохозяйственного назначения</w:t>
      </w:r>
      <w:r w:rsidR="00D53E19">
        <w:rPr>
          <w:rFonts w:ascii="PT Astra Serif" w:hAnsi="PT Astra Serif"/>
          <w:sz w:val="26"/>
          <w:szCs w:val="26"/>
        </w:rPr>
        <w:t xml:space="preserve">, за исключением случаев продажи с публичных торгов и случаев изъятия земельного участка для государственных  </w:t>
      </w:r>
      <w:r w:rsidR="00D53E19" w:rsidRPr="00AD7FE4">
        <w:rPr>
          <w:rFonts w:ascii="PT Astra Serif" w:hAnsi="PT Astra Serif"/>
          <w:sz w:val="26"/>
          <w:szCs w:val="26"/>
        </w:rPr>
        <w:t>или муниципальных нужд</w:t>
      </w:r>
      <w:r w:rsidRPr="00AD7FE4">
        <w:rPr>
          <w:rFonts w:ascii="PT Astra Serif" w:hAnsi="PT Astra Serif"/>
          <w:sz w:val="26"/>
          <w:szCs w:val="26"/>
        </w:rPr>
        <w:t>.</w:t>
      </w:r>
    </w:p>
    <w:p w14:paraId="4134D2DE" w14:textId="4F58A4CB" w:rsidR="00E21010" w:rsidRDefault="0004012F" w:rsidP="00E21010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AD7FE4">
        <w:rPr>
          <w:rFonts w:ascii="PT Astra Serif" w:hAnsi="PT Astra Serif"/>
          <w:sz w:val="26"/>
          <w:szCs w:val="26"/>
        </w:rPr>
        <w:t xml:space="preserve">2. </w:t>
      </w:r>
      <w:r w:rsidR="00E21010" w:rsidRPr="00AD7FE4">
        <w:rPr>
          <w:rFonts w:ascii="PT Astra Serif" w:hAnsi="PT Astra Serif"/>
          <w:sz w:val="26"/>
          <w:szCs w:val="26"/>
        </w:rPr>
        <w:t xml:space="preserve"> Граждане и юридические лица, являющиеся собственниками</w:t>
      </w:r>
      <w:r w:rsidRPr="00AD7FE4">
        <w:rPr>
          <w:rFonts w:ascii="PT Astra Serif" w:hAnsi="PT Astra Serif"/>
          <w:sz w:val="26"/>
          <w:szCs w:val="26"/>
        </w:rPr>
        <w:t xml:space="preserve"> земельных участков из земель се</w:t>
      </w:r>
      <w:r w:rsidR="00E21010" w:rsidRPr="00AD7FE4">
        <w:rPr>
          <w:rFonts w:ascii="PT Astra Serif" w:hAnsi="PT Astra Serif"/>
          <w:sz w:val="26"/>
          <w:szCs w:val="26"/>
        </w:rPr>
        <w:t>льскохозяйственного назначения в Республике Алтай</w:t>
      </w:r>
      <w:r w:rsidR="00B3010B" w:rsidRPr="00AD7FE4">
        <w:rPr>
          <w:rFonts w:ascii="PT Astra Serif" w:hAnsi="PT Astra Serif"/>
          <w:sz w:val="26"/>
          <w:szCs w:val="26"/>
        </w:rPr>
        <w:t xml:space="preserve"> (далее – заявитель)</w:t>
      </w:r>
      <w:r w:rsidRPr="00AD7FE4">
        <w:rPr>
          <w:rFonts w:ascii="PT Astra Serif" w:hAnsi="PT Astra Serif"/>
          <w:sz w:val="26"/>
          <w:szCs w:val="26"/>
        </w:rPr>
        <w:t xml:space="preserve"> обязаны известить </w:t>
      </w:r>
      <w:r w:rsidR="00E21010" w:rsidRPr="00AD7FE4"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 w:rsidRPr="00AD7FE4">
        <w:rPr>
          <w:rFonts w:ascii="PT Astra Serif" w:hAnsi="PT Astra Serif"/>
          <w:sz w:val="26"/>
          <w:szCs w:val="26"/>
        </w:rPr>
        <w:t xml:space="preserve">в письменной форме о намерении продать земельный участок из земель сельскохозяйственного назначения. </w:t>
      </w:r>
    </w:p>
    <w:p w14:paraId="16B6D1CC" w14:textId="50A3464C" w:rsidR="00A032CB" w:rsidRPr="00AD7FE4" w:rsidRDefault="00A032CB" w:rsidP="00A032CB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Форма извещения о намерении</w:t>
      </w:r>
      <w:r w:rsidRPr="00A032CB">
        <w:rPr>
          <w:rFonts w:ascii="PT Astra Serif" w:hAnsi="PT Astra Serif"/>
          <w:sz w:val="26"/>
          <w:szCs w:val="26"/>
        </w:rPr>
        <w:t xml:space="preserve"> </w:t>
      </w:r>
      <w:r w:rsidRPr="00AD7FE4">
        <w:rPr>
          <w:rFonts w:ascii="PT Astra Serif" w:hAnsi="PT Astra Serif"/>
          <w:sz w:val="26"/>
          <w:szCs w:val="26"/>
        </w:rPr>
        <w:t>продать земельный участок из земель сельскохозяйственного назначения</w:t>
      </w:r>
      <w:r w:rsidR="0007774E"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утвержденная в приложении № 2 к настоящему Положению, носит рекомендательный характер. </w:t>
      </w:r>
    </w:p>
    <w:p w14:paraId="615D93D0" w14:textId="06EDCBF5" w:rsidR="0004012F" w:rsidRPr="00E26273" w:rsidRDefault="00E21010" w:rsidP="0019083F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AD7FE4">
        <w:rPr>
          <w:rFonts w:ascii="PT Astra Serif" w:hAnsi="PT Astra Serif"/>
          <w:sz w:val="26"/>
          <w:szCs w:val="26"/>
        </w:rPr>
        <w:t>3. Письменное и</w:t>
      </w:r>
      <w:r w:rsidR="0004012F" w:rsidRPr="00AD7FE4">
        <w:rPr>
          <w:rFonts w:ascii="PT Astra Serif" w:hAnsi="PT Astra Serif"/>
          <w:sz w:val="26"/>
          <w:szCs w:val="26"/>
        </w:rPr>
        <w:t xml:space="preserve">звещение </w:t>
      </w:r>
      <w:r w:rsidRPr="00AD7FE4">
        <w:rPr>
          <w:rFonts w:ascii="PT Astra Serif" w:hAnsi="PT Astra Serif"/>
          <w:sz w:val="26"/>
          <w:szCs w:val="26"/>
        </w:rPr>
        <w:t xml:space="preserve">о намерении продать земельный участок из земель сельскохозяйственного назначения (далее – письменное извещение) </w:t>
      </w:r>
      <w:r w:rsidR="0004012F" w:rsidRPr="00AD7FE4">
        <w:rPr>
          <w:rFonts w:ascii="PT Astra Serif" w:hAnsi="PT Astra Serif"/>
          <w:sz w:val="26"/>
          <w:szCs w:val="26"/>
        </w:rPr>
        <w:t xml:space="preserve">направляется </w:t>
      </w:r>
      <w:r w:rsidR="00AF6B4B" w:rsidRPr="00AD7FE4">
        <w:rPr>
          <w:rFonts w:ascii="PT Astra Serif" w:hAnsi="PT Astra Serif"/>
          <w:sz w:val="26"/>
          <w:szCs w:val="26"/>
        </w:rPr>
        <w:t xml:space="preserve">заинтересованным лицом </w:t>
      </w:r>
      <w:r w:rsidR="0004012F" w:rsidRPr="00AD7FE4">
        <w:rPr>
          <w:rFonts w:ascii="PT Astra Serif" w:hAnsi="PT Astra Serif"/>
          <w:sz w:val="26"/>
          <w:szCs w:val="26"/>
        </w:rPr>
        <w:t>заказным письмом с уведомлением о вручении либо вручается под роспис</w:t>
      </w:r>
      <w:r w:rsidR="00AF7AF6" w:rsidRPr="00AD7FE4">
        <w:rPr>
          <w:rFonts w:ascii="PT Astra Serif" w:hAnsi="PT Astra Serif"/>
          <w:sz w:val="26"/>
          <w:szCs w:val="26"/>
        </w:rPr>
        <w:t xml:space="preserve">ь </w:t>
      </w:r>
      <w:r w:rsidR="002B5244" w:rsidRPr="002B5244">
        <w:rPr>
          <w:rFonts w:ascii="PT Astra Serif" w:hAnsi="PT Astra Serif"/>
          <w:color w:val="00B050"/>
          <w:sz w:val="26"/>
          <w:szCs w:val="26"/>
        </w:rPr>
        <w:t xml:space="preserve">уполномоченному </w:t>
      </w:r>
      <w:r w:rsidR="00AF7AF6" w:rsidRPr="002B5244">
        <w:rPr>
          <w:rFonts w:ascii="PT Astra Serif" w:hAnsi="PT Astra Serif"/>
          <w:color w:val="00B050"/>
          <w:sz w:val="26"/>
          <w:szCs w:val="26"/>
        </w:rPr>
        <w:t xml:space="preserve">должностному лицу </w:t>
      </w:r>
      <w:r w:rsidR="002B5244" w:rsidRPr="002B5244">
        <w:rPr>
          <w:rFonts w:ascii="PT Astra Serif" w:hAnsi="PT Astra Serif"/>
          <w:color w:val="00B050"/>
          <w:sz w:val="26"/>
          <w:szCs w:val="26"/>
        </w:rPr>
        <w:t>Правительства Республики Алтай, действующему на основании доверенности</w:t>
      </w:r>
      <w:r w:rsidR="0004012F" w:rsidRPr="002B5244">
        <w:rPr>
          <w:rFonts w:ascii="PT Astra Serif" w:hAnsi="PT Astra Serif"/>
          <w:color w:val="00B050"/>
          <w:sz w:val="26"/>
          <w:szCs w:val="26"/>
        </w:rPr>
        <w:t>.</w:t>
      </w:r>
    </w:p>
    <w:p w14:paraId="78A50782" w14:textId="127349EB" w:rsidR="00765CA6" w:rsidRPr="009F5D26" w:rsidRDefault="0004012F" w:rsidP="00765CA6">
      <w:pPr>
        <w:pStyle w:val="ConsPlusNormal"/>
        <w:spacing w:before="240"/>
        <w:ind w:firstLine="540"/>
        <w:jc w:val="both"/>
        <w:rPr>
          <w:sz w:val="26"/>
          <w:szCs w:val="26"/>
        </w:rPr>
      </w:pPr>
      <w:bookmarkStart w:id="3" w:name="P65"/>
      <w:bookmarkEnd w:id="3"/>
      <w:r>
        <w:t xml:space="preserve">4. </w:t>
      </w:r>
      <w:r w:rsidRPr="009F5D26">
        <w:rPr>
          <w:sz w:val="26"/>
          <w:szCs w:val="26"/>
        </w:rPr>
        <w:t xml:space="preserve">В </w:t>
      </w:r>
      <w:r w:rsidR="009F5D26" w:rsidRPr="009F5D26">
        <w:rPr>
          <w:sz w:val="26"/>
          <w:szCs w:val="26"/>
        </w:rPr>
        <w:t>письменном извещении</w:t>
      </w:r>
      <w:r w:rsidRPr="009F5D26">
        <w:rPr>
          <w:sz w:val="26"/>
          <w:szCs w:val="26"/>
        </w:rPr>
        <w:t xml:space="preserve"> указываются цена, размер, местоположение земельного участка и срок, до истечения которого должен быть осуществлен взаимный расчет. </w:t>
      </w:r>
    </w:p>
    <w:p w14:paraId="75C51434" w14:textId="77777777" w:rsidR="00866AAF" w:rsidRDefault="00866AAF" w:rsidP="00E26273">
      <w:pPr>
        <w:spacing w:line="288" w:lineRule="atLeast"/>
        <w:ind w:firstLine="540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14:paraId="63BF32C3" w14:textId="1269894D" w:rsidR="00096C46" w:rsidRDefault="00E26273" w:rsidP="00E26273">
      <w:pPr>
        <w:spacing w:line="288" w:lineRule="atLeast"/>
        <w:ind w:firstLine="540"/>
        <w:rPr>
          <w:rFonts w:ascii="PT Astra Serif" w:hAnsi="PT Astra Serif"/>
          <w:sz w:val="26"/>
          <w:szCs w:val="26"/>
        </w:rPr>
      </w:pPr>
      <w:r w:rsidRPr="00E2627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Срок для осуществления взаимных расчетов по таким сделкам не может быть более чем девяносто дней. При этом </w:t>
      </w:r>
      <w:r w:rsidRPr="00E26273">
        <w:rPr>
          <w:rFonts w:ascii="PT Astra Serif" w:hAnsi="PT Astra Serif"/>
          <w:sz w:val="26"/>
          <w:szCs w:val="26"/>
        </w:rPr>
        <w:t>с</w:t>
      </w:r>
      <w:r w:rsidR="009F5D26" w:rsidRPr="00E26273">
        <w:rPr>
          <w:rFonts w:ascii="PT Astra Serif" w:hAnsi="PT Astra Serif"/>
          <w:sz w:val="26"/>
          <w:szCs w:val="26"/>
        </w:rPr>
        <w:t>рок для осуществлен</w:t>
      </w:r>
      <w:r w:rsidR="00095789" w:rsidRPr="00E26273">
        <w:rPr>
          <w:rFonts w:ascii="PT Astra Serif" w:hAnsi="PT Astra Serif"/>
          <w:sz w:val="26"/>
          <w:szCs w:val="26"/>
        </w:rPr>
        <w:t>ия взаимных расчетов</w:t>
      </w:r>
      <w:r w:rsidR="00096C46" w:rsidRPr="00E26273">
        <w:rPr>
          <w:rFonts w:ascii="PT Astra Serif" w:hAnsi="PT Astra Serif"/>
          <w:sz w:val="26"/>
          <w:szCs w:val="26"/>
        </w:rPr>
        <w:t xml:space="preserve"> указывается в количестве </w:t>
      </w:r>
      <w:r w:rsidR="00DB29B2" w:rsidRPr="00E26273">
        <w:rPr>
          <w:rFonts w:ascii="PT Astra Serif" w:hAnsi="PT Astra Serif"/>
          <w:sz w:val="26"/>
          <w:szCs w:val="26"/>
        </w:rPr>
        <w:t xml:space="preserve">календарных </w:t>
      </w:r>
      <w:r w:rsidR="00096C46" w:rsidRPr="00E26273">
        <w:rPr>
          <w:rFonts w:ascii="PT Astra Serif" w:hAnsi="PT Astra Serif"/>
          <w:sz w:val="26"/>
          <w:szCs w:val="26"/>
        </w:rPr>
        <w:t>дней с даты заключения договора купли-продажи или с иной даты, позволяющей однозначно определить срок для осуществления взаимных расчетов.</w:t>
      </w:r>
    </w:p>
    <w:p w14:paraId="6A4F6854" w14:textId="77777777" w:rsidR="00866AAF" w:rsidRDefault="00866AAF" w:rsidP="00E26273">
      <w:pPr>
        <w:spacing w:line="288" w:lineRule="atLeast"/>
        <w:ind w:firstLine="540"/>
        <w:rPr>
          <w:rFonts w:ascii="PT Astra Serif" w:hAnsi="PT Astra Serif"/>
          <w:color w:val="00B050"/>
          <w:sz w:val="26"/>
          <w:szCs w:val="26"/>
        </w:rPr>
      </w:pPr>
    </w:p>
    <w:p w14:paraId="4B153DC1" w14:textId="5B15EB95" w:rsidR="00765CA6" w:rsidRDefault="00A2747D" w:rsidP="00E26273">
      <w:pPr>
        <w:spacing w:line="288" w:lineRule="atLeast"/>
        <w:ind w:firstLine="540"/>
        <w:rPr>
          <w:rFonts w:ascii="PT Astra Serif" w:hAnsi="PT Astra Serif"/>
          <w:color w:val="00B050"/>
          <w:sz w:val="26"/>
          <w:szCs w:val="26"/>
        </w:rPr>
      </w:pPr>
      <w:r>
        <w:rPr>
          <w:rFonts w:ascii="PT Astra Serif" w:hAnsi="PT Astra Serif"/>
          <w:color w:val="00B050"/>
          <w:sz w:val="26"/>
          <w:szCs w:val="26"/>
        </w:rPr>
        <w:t xml:space="preserve">5. </w:t>
      </w:r>
      <w:r w:rsidR="00765CA6" w:rsidRPr="00765CA6">
        <w:rPr>
          <w:rFonts w:ascii="PT Astra Serif" w:hAnsi="PT Astra Serif"/>
          <w:color w:val="00B050"/>
          <w:sz w:val="26"/>
          <w:szCs w:val="26"/>
        </w:rPr>
        <w:t>Земельный участок, указанный в письменном извещении, должен быть индивидуализирован и определен в соответствии со сведениями Единого государственного реестра недвижимости.</w:t>
      </w:r>
    </w:p>
    <w:p w14:paraId="72FB88EB" w14:textId="24D4C7FC" w:rsidR="00A2747D" w:rsidRPr="00A2747D" w:rsidRDefault="00A2747D" w:rsidP="00A2747D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color w:val="00B050"/>
          <w:sz w:val="26"/>
          <w:szCs w:val="26"/>
        </w:rPr>
        <w:lastRenderedPageBreak/>
        <w:t xml:space="preserve">6. </w:t>
      </w:r>
      <w:r w:rsidRPr="000C0873">
        <w:rPr>
          <w:rFonts w:ascii="PT Astra Serif" w:hAnsi="PT Astra Serif"/>
          <w:sz w:val="26"/>
          <w:szCs w:val="26"/>
        </w:rPr>
        <w:t>В письменном извещении не должно быть помарок, приписок, зачеркнутых слов и иных исправлений, а также повреждений, наличие которых не позволяет однозначно истолковать его содержание.</w:t>
      </w:r>
    </w:p>
    <w:p w14:paraId="3798AEF5" w14:textId="23085637" w:rsidR="009F5D26" w:rsidRDefault="00A2747D" w:rsidP="0004012F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9F5D26" w:rsidRPr="009F5D26">
        <w:rPr>
          <w:sz w:val="26"/>
          <w:szCs w:val="26"/>
        </w:rPr>
        <w:t xml:space="preserve">. </w:t>
      </w:r>
      <w:r w:rsidR="0004012F" w:rsidRPr="009F5D26">
        <w:rPr>
          <w:sz w:val="26"/>
          <w:szCs w:val="26"/>
        </w:rPr>
        <w:t xml:space="preserve">К </w:t>
      </w:r>
      <w:r w:rsidR="009F5D26">
        <w:rPr>
          <w:sz w:val="26"/>
          <w:szCs w:val="26"/>
        </w:rPr>
        <w:t xml:space="preserve">письменному </w:t>
      </w:r>
      <w:r w:rsidR="0004012F" w:rsidRPr="009F5D26">
        <w:rPr>
          <w:sz w:val="26"/>
          <w:szCs w:val="26"/>
        </w:rPr>
        <w:t>извещению прилагаются</w:t>
      </w:r>
      <w:r w:rsidR="009F5D26">
        <w:rPr>
          <w:sz w:val="26"/>
          <w:szCs w:val="26"/>
        </w:rPr>
        <w:t>:</w:t>
      </w:r>
    </w:p>
    <w:p w14:paraId="03D0E0F2" w14:textId="50FB6274" w:rsidR="009F5D26" w:rsidRDefault="009F5D26" w:rsidP="0004012F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а)</w:t>
      </w:r>
      <w:r w:rsidR="0004012F" w:rsidRPr="009F5D26">
        <w:rPr>
          <w:sz w:val="26"/>
          <w:szCs w:val="26"/>
        </w:rPr>
        <w:t xml:space="preserve"> </w:t>
      </w:r>
      <w:r>
        <w:rPr>
          <w:sz w:val="26"/>
          <w:szCs w:val="26"/>
        </w:rPr>
        <w:t>заверенные надлежащим образом копии</w:t>
      </w:r>
      <w:r w:rsidR="0004012F" w:rsidRPr="009F5D26">
        <w:rPr>
          <w:sz w:val="26"/>
          <w:szCs w:val="26"/>
        </w:rPr>
        <w:t xml:space="preserve"> правоустанавливающих и (или) правоудостоверяющих документов на земельный участок, если права на него не зарегистрированы в Едином госуда</w:t>
      </w:r>
      <w:r>
        <w:rPr>
          <w:sz w:val="26"/>
          <w:szCs w:val="26"/>
        </w:rPr>
        <w:t>рственном реестре недвижимости;</w:t>
      </w:r>
    </w:p>
    <w:p w14:paraId="5A17A6D9" w14:textId="057B7815" w:rsidR="009F5D26" w:rsidRDefault="009F5D26" w:rsidP="0004012F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б) доверенность или иной документ, указанн</w:t>
      </w:r>
      <w:r w:rsidR="00A2747D">
        <w:rPr>
          <w:sz w:val="26"/>
          <w:szCs w:val="26"/>
        </w:rPr>
        <w:t>ый в пункте 8</w:t>
      </w:r>
      <w:r>
        <w:rPr>
          <w:sz w:val="26"/>
          <w:szCs w:val="26"/>
        </w:rPr>
        <w:t xml:space="preserve"> настоящего Положения, в случае если письменное извещение направляется уполномоченным представителем заинт</w:t>
      </w:r>
      <w:r w:rsidR="0096115E">
        <w:rPr>
          <w:sz w:val="26"/>
          <w:szCs w:val="26"/>
        </w:rPr>
        <w:t>ересованного лица;</w:t>
      </w:r>
    </w:p>
    <w:p w14:paraId="5EE7AB08" w14:textId="037C8588" w:rsidR="00ED2E13" w:rsidRDefault="009F5D26" w:rsidP="00ED2E13">
      <w:pPr>
        <w:pStyle w:val="ConsPlusNormal"/>
        <w:spacing w:before="24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в) согласие на обработку персональных данных</w:t>
      </w:r>
      <w:r w:rsidR="0096115E">
        <w:rPr>
          <w:sz w:val="26"/>
          <w:szCs w:val="26"/>
        </w:rPr>
        <w:t>, в случае если письменное извещение подается не в соответствие с рекомендательной формой;</w:t>
      </w:r>
    </w:p>
    <w:p w14:paraId="560A2D70" w14:textId="77777777" w:rsidR="00ED2E13" w:rsidRDefault="00ED2E13" w:rsidP="00ED2E13">
      <w:pPr>
        <w:pStyle w:val="a7"/>
        <w:spacing w:after="0" w:line="288" w:lineRule="atLeast"/>
        <w:ind w:firstLine="540"/>
        <w:jc w:val="both"/>
        <w:rPr>
          <w:rFonts w:ascii="Times New Roman" w:eastAsiaTheme="minorEastAsia" w:hAnsi="Times New Roman" w:cs="Times New Roman"/>
          <w:sz w:val="26"/>
          <w:szCs w:val="26"/>
        </w:rPr>
      </w:pPr>
    </w:p>
    <w:p w14:paraId="5CD63CF7" w14:textId="70C52430" w:rsidR="004D54E8" w:rsidRPr="00ED2E13" w:rsidRDefault="004D54E8" w:rsidP="00ED2E13">
      <w:pPr>
        <w:pStyle w:val="a7"/>
        <w:spacing w:after="0" w:line="288" w:lineRule="atLeast"/>
        <w:ind w:firstLine="540"/>
        <w:jc w:val="both"/>
        <w:rPr>
          <w:rFonts w:ascii="PT Astra Serif" w:hAnsi="PT Astra Serif" w:cs="Times New Roman"/>
          <w:sz w:val="26"/>
          <w:szCs w:val="26"/>
        </w:rPr>
      </w:pPr>
      <w:r w:rsidRPr="004D54E8">
        <w:rPr>
          <w:rFonts w:ascii="PT Astra Serif" w:hAnsi="PT Astra Serif"/>
          <w:sz w:val="26"/>
          <w:szCs w:val="26"/>
        </w:rPr>
        <w:t>г</w:t>
      </w:r>
      <w:r w:rsidRPr="00ED2E13">
        <w:rPr>
          <w:rFonts w:ascii="PT Astra Serif" w:hAnsi="PT Astra Serif"/>
          <w:sz w:val="26"/>
          <w:szCs w:val="26"/>
        </w:rPr>
        <w:t xml:space="preserve">) </w:t>
      </w:r>
      <w:r w:rsidR="00ED2E13" w:rsidRPr="00ED2E13">
        <w:rPr>
          <w:rFonts w:ascii="PT Astra Serif" w:hAnsi="PT Astra Serif"/>
          <w:sz w:val="26"/>
          <w:szCs w:val="26"/>
        </w:rPr>
        <w:t>решение</w:t>
      </w:r>
      <w:r w:rsidR="00ED2E13" w:rsidRPr="00ED2E13">
        <w:rPr>
          <w:rFonts w:ascii="PT Astra Serif" w:hAnsi="PT Astra Serif" w:cs="Times New Roman"/>
          <w:sz w:val="26"/>
          <w:szCs w:val="26"/>
        </w:rPr>
        <w:t xml:space="preserve"> о согласии на совершение крупной сделки </w:t>
      </w:r>
      <w:r w:rsidRPr="00ED2E13">
        <w:rPr>
          <w:rFonts w:ascii="PT Astra Serif" w:hAnsi="PT Astra Serif"/>
          <w:sz w:val="26"/>
          <w:szCs w:val="26"/>
        </w:rPr>
        <w:t>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продажа земельного участка является крупной сделкой;</w:t>
      </w:r>
    </w:p>
    <w:p w14:paraId="5DFC8E31" w14:textId="70D6E0E1" w:rsidR="0004012F" w:rsidRDefault="004D54E8" w:rsidP="00AB3BBA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ED2E13">
        <w:rPr>
          <w:rFonts w:ascii="PT Astra Serif" w:hAnsi="PT Astra Serif"/>
          <w:sz w:val="26"/>
          <w:szCs w:val="26"/>
        </w:rPr>
        <w:t>д) согласие супруга на совершение</w:t>
      </w:r>
      <w:r w:rsidRPr="004D54E8">
        <w:rPr>
          <w:rFonts w:ascii="PT Astra Serif" w:hAnsi="PT Astra Serif"/>
          <w:sz w:val="26"/>
          <w:szCs w:val="26"/>
        </w:rPr>
        <w:t xml:space="preserve"> сделки, если земельный участок является общим имуществом супругов.</w:t>
      </w:r>
    </w:p>
    <w:p w14:paraId="2BA60A27" w14:textId="5440684B" w:rsidR="00AB3BBA" w:rsidRPr="00AB3BBA" w:rsidRDefault="00AB3BBA" w:rsidP="0004012F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 w:rsidRPr="00AB3BBA">
        <w:rPr>
          <w:rFonts w:ascii="PT Astra Serif" w:hAnsi="PT Astra Serif"/>
          <w:color w:val="00B050"/>
          <w:sz w:val="26"/>
          <w:szCs w:val="26"/>
        </w:rPr>
        <w:t>С письменным извещением заинтересованное лицо вправе представить выписку из Единого государственного реестра недвижимости об объекте недвижимости в отношении земельного участка, выписку из Единого государственного реестра юридических лиц, выписку из Единого государственного реестра индивидуальных предпринимателей. Если такие документы не были представлены, Правительство Республики Алтай запрашивает их в порядке межведомственного информационного взаимодействия в соответствии с федеральным законодательством.</w:t>
      </w:r>
    </w:p>
    <w:p w14:paraId="212B91AB" w14:textId="1E2870DD" w:rsidR="009F5D26" w:rsidRPr="004B7BFB" w:rsidRDefault="00A2747D" w:rsidP="009F5D26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8. </w:t>
      </w:r>
      <w:r w:rsidR="009F5D26" w:rsidRPr="004B7BFB">
        <w:rPr>
          <w:rFonts w:ascii="PT Astra Serif" w:hAnsi="PT Astra Serif"/>
          <w:sz w:val="26"/>
          <w:szCs w:val="26"/>
        </w:rPr>
        <w:t>От имени физических лиц, являющихся собственниками земельных участков, извещения могут подавать (направлять) их представители, действующие в силу полномочий, основанных на доверенности, законе.</w:t>
      </w:r>
    </w:p>
    <w:p w14:paraId="317D17EB" w14:textId="45705CA6" w:rsidR="009F5D26" w:rsidRPr="000C0873" w:rsidRDefault="009F5D26" w:rsidP="009F5D26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 w:rsidRPr="004B7BFB">
        <w:rPr>
          <w:rFonts w:ascii="PT Astra Serif" w:hAnsi="PT Astra Serif"/>
          <w:sz w:val="26"/>
          <w:szCs w:val="26"/>
        </w:rPr>
        <w:t xml:space="preserve">От имени юридических лиц, являющихся собственниками земельных участков, извещения могут подавать (направлять) лица, действующие в соответствии с законом (иными правовыми актами) и учредительными документами без доверенности, </w:t>
      </w:r>
      <w:r w:rsidRPr="000C0873">
        <w:rPr>
          <w:rFonts w:ascii="PT Astra Serif" w:hAnsi="PT Astra Serif"/>
          <w:sz w:val="26"/>
          <w:szCs w:val="26"/>
        </w:rPr>
        <w:t>представители в силу полномочий, основанных на доверенности.</w:t>
      </w:r>
    </w:p>
    <w:p w14:paraId="029F143D" w14:textId="59BCA141" w:rsidR="00A032CB" w:rsidRPr="000C0873" w:rsidRDefault="00A2747D" w:rsidP="009F5D26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9</w:t>
      </w:r>
      <w:r w:rsidR="00A032CB" w:rsidRPr="000C0873">
        <w:rPr>
          <w:rFonts w:ascii="PT Astra Serif" w:hAnsi="PT Astra Serif"/>
          <w:sz w:val="26"/>
          <w:szCs w:val="26"/>
        </w:rPr>
        <w:t xml:space="preserve">. </w:t>
      </w:r>
      <w:r w:rsidR="00527333" w:rsidRPr="000C0873">
        <w:rPr>
          <w:rFonts w:ascii="PT Astra Serif" w:hAnsi="PT Astra Serif"/>
          <w:sz w:val="26"/>
          <w:szCs w:val="26"/>
        </w:rPr>
        <w:t>Письменное извещение направляется</w:t>
      </w:r>
      <w:r w:rsidR="005E31C0" w:rsidRPr="000C0873">
        <w:rPr>
          <w:rFonts w:ascii="PT Astra Serif" w:hAnsi="PT Astra Serif"/>
          <w:sz w:val="26"/>
          <w:szCs w:val="26"/>
        </w:rPr>
        <w:t xml:space="preserve"> заинтересованным лицом</w:t>
      </w:r>
      <w:r w:rsidR="00527333" w:rsidRPr="000C0873">
        <w:rPr>
          <w:rFonts w:ascii="PT Astra Serif" w:hAnsi="PT Astra Serif"/>
          <w:sz w:val="26"/>
          <w:szCs w:val="26"/>
        </w:rPr>
        <w:t xml:space="preserve"> только в отношении одного земельного участка.</w:t>
      </w:r>
    </w:p>
    <w:p w14:paraId="53E9F1F5" w14:textId="79B20FB0" w:rsidR="001F6DEC" w:rsidRPr="001F6DEC" w:rsidRDefault="00A2747D" w:rsidP="004B7BFB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10</w:t>
      </w:r>
      <w:r w:rsidR="004B7BFB" w:rsidRPr="000C0873">
        <w:rPr>
          <w:rFonts w:ascii="PT Astra Serif" w:hAnsi="PT Astra Serif"/>
          <w:sz w:val="26"/>
          <w:szCs w:val="26"/>
        </w:rPr>
        <w:t xml:space="preserve">. </w:t>
      </w:r>
      <w:r w:rsidR="001F6DEC" w:rsidRPr="001F6DEC">
        <w:rPr>
          <w:rFonts w:ascii="PT Astra Serif" w:hAnsi="PT Astra Serif"/>
          <w:color w:val="00B050"/>
          <w:sz w:val="26"/>
          <w:szCs w:val="26"/>
        </w:rPr>
        <w:t xml:space="preserve">Правительство Республики Алтай </w:t>
      </w:r>
      <w:r w:rsidR="00735E4E" w:rsidRPr="00735E4E">
        <w:rPr>
          <w:rFonts w:ascii="PT Astra Serif" w:hAnsi="PT Astra Serif"/>
          <w:color w:val="00B050"/>
          <w:sz w:val="26"/>
          <w:szCs w:val="26"/>
        </w:rPr>
        <w:t xml:space="preserve">в течение 15 календарных дней с даты получения письменного извещения </w:t>
      </w:r>
      <w:r w:rsidR="00BE5F00">
        <w:rPr>
          <w:rFonts w:ascii="PT Astra Serif" w:hAnsi="PT Astra Serif"/>
          <w:color w:val="00B050"/>
          <w:sz w:val="26"/>
          <w:szCs w:val="26"/>
        </w:rPr>
        <w:t>направляет заявителю</w:t>
      </w:r>
      <w:r w:rsidR="001F6DEC" w:rsidRPr="001F6DEC">
        <w:rPr>
          <w:rFonts w:ascii="PT Astra Serif" w:hAnsi="PT Astra Serif"/>
          <w:color w:val="00B050"/>
          <w:sz w:val="26"/>
          <w:szCs w:val="26"/>
        </w:rPr>
        <w:t xml:space="preserve"> письмо о возврате письменного извещения без рассмотрения в случае если:</w:t>
      </w:r>
    </w:p>
    <w:p w14:paraId="024DE108" w14:textId="75872E49" w:rsidR="001F6DEC" w:rsidRPr="001F6DEC" w:rsidRDefault="001F6DEC" w:rsidP="001F6DEC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 w:rsidRPr="001F6DEC">
        <w:rPr>
          <w:rFonts w:ascii="PT Astra Serif" w:hAnsi="PT Astra Serif"/>
          <w:color w:val="00B050"/>
          <w:sz w:val="26"/>
          <w:szCs w:val="26"/>
        </w:rPr>
        <w:t>1) письменное извещение подписано лицом, не имеющим полномочий на подписание данного извещения;</w:t>
      </w:r>
    </w:p>
    <w:p w14:paraId="00BE9899" w14:textId="2C0FE529" w:rsidR="001F6DEC" w:rsidRPr="001F6DEC" w:rsidRDefault="001F6DEC" w:rsidP="001F6DEC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 w:rsidRPr="001F6DEC">
        <w:rPr>
          <w:rFonts w:ascii="PT Astra Serif" w:hAnsi="PT Astra Serif"/>
          <w:color w:val="00B050"/>
          <w:sz w:val="26"/>
          <w:szCs w:val="26"/>
        </w:rPr>
        <w:lastRenderedPageBreak/>
        <w:t>2) письменное извещение не содержит сведений, установленных</w:t>
      </w:r>
      <w:r w:rsidR="00A2747D">
        <w:rPr>
          <w:rFonts w:ascii="PT Astra Serif" w:hAnsi="PT Astra Serif"/>
          <w:color w:val="00B050"/>
          <w:sz w:val="26"/>
          <w:szCs w:val="26"/>
        </w:rPr>
        <w:t xml:space="preserve"> пунктами 4, 5 настоящего Положения</w:t>
      </w:r>
      <w:r w:rsidRPr="001F6DEC">
        <w:rPr>
          <w:rFonts w:ascii="PT Astra Serif" w:hAnsi="PT Astra Serif"/>
          <w:color w:val="00B050"/>
          <w:sz w:val="26"/>
          <w:szCs w:val="26"/>
        </w:rPr>
        <w:t xml:space="preserve">;  </w:t>
      </w:r>
    </w:p>
    <w:p w14:paraId="2D107631" w14:textId="77777777" w:rsidR="00A2747D" w:rsidRDefault="001F6DEC" w:rsidP="00A2747D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 w:rsidRPr="001F6DEC">
        <w:rPr>
          <w:rFonts w:ascii="PT Astra Serif" w:hAnsi="PT Astra Serif"/>
          <w:color w:val="00B050"/>
          <w:sz w:val="26"/>
          <w:szCs w:val="26"/>
        </w:rPr>
        <w:t>3) к письменному извещению не прил</w:t>
      </w:r>
      <w:r w:rsidR="00AC20A3">
        <w:rPr>
          <w:rFonts w:ascii="PT Astra Serif" w:hAnsi="PT Astra Serif"/>
          <w:color w:val="00B050"/>
          <w:sz w:val="26"/>
          <w:szCs w:val="26"/>
        </w:rPr>
        <w:t>ожен документ, предусмотренный</w:t>
      </w:r>
      <w:r>
        <w:rPr>
          <w:rFonts w:ascii="PT Astra Serif" w:hAnsi="PT Astra Serif"/>
          <w:color w:val="00B050"/>
          <w:sz w:val="26"/>
          <w:szCs w:val="26"/>
        </w:rPr>
        <w:t xml:space="preserve">                      </w:t>
      </w:r>
      <w:r w:rsidRPr="001F6DEC">
        <w:rPr>
          <w:rFonts w:ascii="PT Astra Serif" w:hAnsi="PT Astra Serif"/>
          <w:color w:val="00B050"/>
          <w:sz w:val="26"/>
          <w:szCs w:val="26"/>
        </w:rPr>
        <w:t xml:space="preserve"> </w:t>
      </w:r>
      <w:r w:rsidR="00AC20A3">
        <w:rPr>
          <w:rFonts w:ascii="PT Astra Serif" w:hAnsi="PT Astra Serif"/>
          <w:color w:val="00B050"/>
          <w:sz w:val="26"/>
          <w:szCs w:val="26"/>
        </w:rPr>
        <w:t>пунктом</w:t>
      </w:r>
      <w:r w:rsidR="00A2747D">
        <w:rPr>
          <w:rFonts w:ascii="PT Astra Serif" w:hAnsi="PT Astra Serif"/>
          <w:color w:val="00B050"/>
          <w:sz w:val="26"/>
          <w:szCs w:val="26"/>
        </w:rPr>
        <w:t xml:space="preserve"> 7</w:t>
      </w:r>
      <w:r w:rsidRPr="001F6DEC">
        <w:rPr>
          <w:rFonts w:ascii="PT Astra Serif" w:hAnsi="PT Astra Serif"/>
          <w:color w:val="00B050"/>
          <w:sz w:val="26"/>
          <w:szCs w:val="26"/>
        </w:rPr>
        <w:t xml:space="preserve"> настоящего Положения</w:t>
      </w:r>
      <w:r w:rsidR="00A2747D">
        <w:rPr>
          <w:rFonts w:ascii="PT Astra Serif" w:hAnsi="PT Astra Serif"/>
          <w:color w:val="00B050"/>
          <w:sz w:val="26"/>
          <w:szCs w:val="26"/>
        </w:rPr>
        <w:t>;</w:t>
      </w:r>
    </w:p>
    <w:p w14:paraId="7F447373" w14:textId="4A98A31F" w:rsidR="00BE5F00" w:rsidRPr="00A2747D" w:rsidRDefault="00A2747D" w:rsidP="00A2747D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>
        <w:rPr>
          <w:rFonts w:ascii="PT Astra Serif" w:hAnsi="PT Astra Serif"/>
          <w:color w:val="00B050"/>
          <w:sz w:val="26"/>
          <w:szCs w:val="26"/>
        </w:rPr>
        <w:t>4) письменное извещение не соответствует требованиям, установленным настоящим Положением</w:t>
      </w:r>
      <w:r w:rsidR="005011AD">
        <w:rPr>
          <w:rFonts w:ascii="PT Astra Serif" w:hAnsi="PT Astra Serif"/>
          <w:color w:val="00B050"/>
          <w:sz w:val="26"/>
          <w:szCs w:val="26"/>
        </w:rPr>
        <w:t xml:space="preserve">. </w:t>
      </w:r>
    </w:p>
    <w:p w14:paraId="0A836B2E" w14:textId="1570F60D" w:rsidR="00246918" w:rsidRDefault="00317545" w:rsidP="00246918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11</w:t>
      </w:r>
      <w:r w:rsidR="00376471" w:rsidRPr="00376471">
        <w:rPr>
          <w:rFonts w:ascii="PT Astra Serif" w:hAnsi="PT Astra Serif"/>
          <w:sz w:val="26"/>
          <w:szCs w:val="26"/>
        </w:rPr>
        <w:t>. Принятие решений о покупке земельного участка или об отказе от покупки земельного участка от имени Республики Алтай, а также уведомление муниципального образования</w:t>
      </w:r>
      <w:r w:rsidR="005758B5">
        <w:rPr>
          <w:rFonts w:ascii="PT Astra Serif" w:hAnsi="PT Astra Serif"/>
          <w:sz w:val="26"/>
          <w:szCs w:val="26"/>
        </w:rPr>
        <w:t xml:space="preserve">, </w:t>
      </w:r>
      <w:r w:rsidR="005758B5" w:rsidRPr="005758B5">
        <w:rPr>
          <w:rFonts w:ascii="PT Astra Serif" w:hAnsi="PT Astra Serif"/>
          <w:color w:val="00B050"/>
          <w:sz w:val="26"/>
          <w:szCs w:val="26"/>
        </w:rPr>
        <w:t>в котором расположен земельный участок,</w:t>
      </w:r>
      <w:r w:rsidR="00376471" w:rsidRPr="00376471">
        <w:rPr>
          <w:rFonts w:ascii="PT Astra Serif" w:hAnsi="PT Astra Serif"/>
          <w:sz w:val="26"/>
          <w:szCs w:val="26"/>
        </w:rPr>
        <w:t xml:space="preserve"> о принятых решениях осуществляется Правительством Республики Алтай в течение 15 (пятнадцати) дней с даты поступления письменного извещения в</w:t>
      </w:r>
      <w:r w:rsidR="00265D16">
        <w:rPr>
          <w:rFonts w:ascii="PT Astra Serif" w:hAnsi="PT Astra Serif"/>
          <w:sz w:val="26"/>
          <w:szCs w:val="26"/>
        </w:rPr>
        <w:t xml:space="preserve"> Правительство Республики Алт</w:t>
      </w:r>
      <w:r w:rsidR="00246918">
        <w:rPr>
          <w:rFonts w:ascii="PT Astra Serif" w:hAnsi="PT Astra Serif"/>
          <w:sz w:val="26"/>
          <w:szCs w:val="26"/>
        </w:rPr>
        <w:t>ай.</w:t>
      </w:r>
    </w:p>
    <w:p w14:paraId="664AC945" w14:textId="55413951" w:rsidR="00246918" w:rsidRPr="00246918" w:rsidRDefault="00317545" w:rsidP="00246918">
      <w:pPr>
        <w:pStyle w:val="ConsPlusNormal"/>
        <w:spacing w:before="240"/>
        <w:ind w:firstLine="540"/>
        <w:jc w:val="both"/>
        <w:rPr>
          <w:rFonts w:ascii="PT Astra Serif" w:hAnsi="PT Astra Serif"/>
          <w:color w:val="00B05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12</w:t>
      </w:r>
      <w:r w:rsidR="00246918" w:rsidRPr="00246918">
        <w:rPr>
          <w:rFonts w:ascii="PT Astra Serif" w:hAnsi="PT Astra Serif"/>
          <w:sz w:val="26"/>
          <w:szCs w:val="26"/>
        </w:rPr>
        <w:t xml:space="preserve">. </w:t>
      </w:r>
      <w:r w:rsidR="00111B45">
        <w:rPr>
          <w:rFonts w:ascii="PT Astra Serif" w:hAnsi="PT Astra Serif"/>
          <w:color w:val="00B050"/>
          <w:sz w:val="26"/>
          <w:szCs w:val="26"/>
        </w:rPr>
        <w:t>В случае отказа от приобретения</w:t>
      </w:r>
      <w:r w:rsidR="00246918" w:rsidRPr="00246918">
        <w:rPr>
          <w:rFonts w:ascii="PT Astra Serif" w:hAnsi="PT Astra Serif"/>
          <w:color w:val="00B050"/>
          <w:sz w:val="26"/>
          <w:szCs w:val="26"/>
        </w:rPr>
        <w:t xml:space="preserve"> земельного участка в собственность Республики Алтай</w:t>
      </w:r>
      <w:r w:rsidR="00246918">
        <w:rPr>
          <w:rFonts w:ascii="PT Astra Serif" w:hAnsi="PT Astra Serif"/>
          <w:color w:val="00B050"/>
          <w:sz w:val="26"/>
          <w:szCs w:val="26"/>
        </w:rPr>
        <w:t xml:space="preserve"> такой земельный участок может быть</w:t>
      </w:r>
      <w:r w:rsidR="00246918" w:rsidRPr="00246918">
        <w:rPr>
          <w:rFonts w:ascii="PT Astra Serif" w:hAnsi="PT Astra Serif"/>
          <w:color w:val="00B050"/>
          <w:sz w:val="26"/>
          <w:szCs w:val="26"/>
        </w:rPr>
        <w:t xml:space="preserve"> продан </w:t>
      </w:r>
      <w:r w:rsidR="00246918">
        <w:rPr>
          <w:rFonts w:ascii="PT Astra Serif" w:hAnsi="PT Astra Serif"/>
          <w:color w:val="00B050"/>
          <w:sz w:val="26"/>
          <w:szCs w:val="26"/>
        </w:rPr>
        <w:t xml:space="preserve">заявителем </w:t>
      </w:r>
      <w:r w:rsidR="00246918" w:rsidRPr="00246918">
        <w:rPr>
          <w:rFonts w:ascii="PT Astra Serif" w:hAnsi="PT Astra Serif"/>
          <w:color w:val="00B050"/>
          <w:sz w:val="26"/>
          <w:szCs w:val="26"/>
        </w:rPr>
        <w:t xml:space="preserve">третьему лицу </w:t>
      </w:r>
      <w:r w:rsidR="009235C1">
        <w:rPr>
          <w:rFonts w:ascii="PT Astra Serif" w:hAnsi="PT Astra Serif"/>
          <w:color w:val="00B050"/>
          <w:sz w:val="26"/>
          <w:szCs w:val="26"/>
        </w:rPr>
        <w:t xml:space="preserve">в течении года с даты принятия решения Правительством Республики Алтай, указанного в пункте 11 настоящего Положения, </w:t>
      </w:r>
      <w:r w:rsidR="00246918" w:rsidRPr="00246918">
        <w:rPr>
          <w:rFonts w:ascii="PT Astra Serif" w:hAnsi="PT Astra Serif"/>
          <w:color w:val="00B050"/>
          <w:sz w:val="26"/>
          <w:szCs w:val="26"/>
        </w:rPr>
        <w:t xml:space="preserve">по цене, не ниже указанной в </w:t>
      </w:r>
      <w:r w:rsidR="00246918">
        <w:rPr>
          <w:rFonts w:ascii="PT Astra Serif" w:hAnsi="PT Astra Serif"/>
          <w:color w:val="00B050"/>
          <w:sz w:val="26"/>
          <w:szCs w:val="26"/>
        </w:rPr>
        <w:t xml:space="preserve">письменном </w:t>
      </w:r>
      <w:r w:rsidR="00246918" w:rsidRPr="00246918">
        <w:rPr>
          <w:rFonts w:ascii="PT Astra Serif" w:hAnsi="PT Astra Serif"/>
          <w:color w:val="00B050"/>
          <w:sz w:val="26"/>
          <w:szCs w:val="26"/>
        </w:rPr>
        <w:t>извещении цены</w:t>
      </w:r>
      <w:r w:rsidR="00246918" w:rsidRPr="00246918">
        <w:rPr>
          <w:color w:val="00B050"/>
        </w:rPr>
        <w:t>.</w:t>
      </w:r>
    </w:p>
    <w:p w14:paraId="2228C5D9" w14:textId="366ADC7D" w:rsidR="00246918" w:rsidRPr="00BE5F00" w:rsidRDefault="00246918" w:rsidP="00BE5F00">
      <w:pPr>
        <w:pStyle w:val="ConsPlusNormal"/>
        <w:spacing w:before="240"/>
        <w:ind w:firstLine="540"/>
        <w:jc w:val="both"/>
        <w:rPr>
          <w:rFonts w:ascii="PT Astra Serif" w:hAnsi="PT Astra Serif"/>
          <w:sz w:val="26"/>
          <w:szCs w:val="26"/>
        </w:rPr>
        <w:sectPr w:rsidR="00246918" w:rsidRPr="00BE5F00" w:rsidSect="00BD14C6">
          <w:pgSz w:w="11906" w:h="16838"/>
          <w:pgMar w:top="567" w:right="566" w:bottom="1134" w:left="1701" w:header="708" w:footer="708" w:gutter="0"/>
          <w:cols w:space="708"/>
          <w:docGrid w:linePitch="360"/>
        </w:sectPr>
      </w:pPr>
    </w:p>
    <w:p w14:paraId="421DADA0" w14:textId="0DE8BA49" w:rsidR="00DD658A" w:rsidRPr="00265D16" w:rsidRDefault="00DD658A" w:rsidP="00265D16">
      <w:pPr>
        <w:tabs>
          <w:tab w:val="left" w:pos="720"/>
          <w:tab w:val="left" w:pos="1183"/>
        </w:tabs>
        <w:contextualSpacing/>
        <w:rPr>
          <w:rFonts w:ascii="PT Astra Serif" w:eastAsia="Calibri" w:hAnsi="PT Astra Serif"/>
          <w:color w:val="000000"/>
          <w:sz w:val="26"/>
          <w:szCs w:val="26"/>
        </w:rPr>
      </w:pPr>
    </w:p>
    <w:p w14:paraId="43F26CFA" w14:textId="21ED4AA2" w:rsidR="00265D16" w:rsidRDefault="00265D16" w:rsidP="00DD658A">
      <w:pPr>
        <w:jc w:val="righ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Приложение № 2</w:t>
      </w:r>
    </w:p>
    <w:p w14:paraId="5C1518EB" w14:textId="77777777" w:rsidR="00265D16" w:rsidRDefault="00265D16" w:rsidP="00DD658A">
      <w:pPr>
        <w:jc w:val="right"/>
        <w:rPr>
          <w:rFonts w:ascii="PT Astra Serif" w:hAnsi="PT Astra Serif"/>
          <w:sz w:val="26"/>
          <w:szCs w:val="26"/>
        </w:rPr>
      </w:pPr>
    </w:p>
    <w:p w14:paraId="02FC045F" w14:textId="77777777" w:rsidR="00265D16" w:rsidRDefault="00265D16" w:rsidP="00265D16">
      <w:pPr>
        <w:jc w:val="center"/>
        <w:rPr>
          <w:rFonts w:ascii="PT Astra Serif" w:hAnsi="PT Astra Serif"/>
          <w:sz w:val="26"/>
          <w:szCs w:val="26"/>
        </w:rPr>
      </w:pPr>
    </w:p>
    <w:p w14:paraId="65FB31A9" w14:textId="2755005F" w:rsidR="00265D16" w:rsidRPr="00265D16" w:rsidRDefault="00265D16" w:rsidP="00265D16">
      <w:pPr>
        <w:jc w:val="center"/>
        <w:rPr>
          <w:rFonts w:ascii="PT Astra Serif" w:hAnsi="PT Astra Serif"/>
          <w:color w:val="00B050"/>
          <w:sz w:val="26"/>
          <w:szCs w:val="26"/>
        </w:rPr>
      </w:pPr>
      <w:r w:rsidRPr="00265D16">
        <w:rPr>
          <w:rFonts w:ascii="PT Astra Serif" w:hAnsi="PT Astra Serif"/>
          <w:color w:val="00B050"/>
          <w:sz w:val="26"/>
          <w:szCs w:val="26"/>
        </w:rPr>
        <w:t>Рекомендуемая форма извещения о намерении продать земельный участок</w:t>
      </w:r>
    </w:p>
    <w:p w14:paraId="1A327DE1" w14:textId="1E6363DF" w:rsidR="00265D16" w:rsidRPr="00265D16" w:rsidRDefault="00265D16" w:rsidP="00265D16">
      <w:pPr>
        <w:jc w:val="center"/>
        <w:rPr>
          <w:rFonts w:ascii="PT Astra Serif" w:hAnsi="PT Astra Serif"/>
          <w:color w:val="00B050"/>
          <w:sz w:val="26"/>
          <w:szCs w:val="26"/>
        </w:rPr>
      </w:pPr>
      <w:r w:rsidRPr="00265D16">
        <w:rPr>
          <w:rFonts w:ascii="PT Astra Serif" w:hAnsi="PT Astra Serif"/>
          <w:color w:val="00B050"/>
          <w:sz w:val="26"/>
          <w:szCs w:val="26"/>
        </w:rPr>
        <w:t xml:space="preserve"> из земель сельскохозяйственного назначения</w:t>
      </w:r>
    </w:p>
    <w:p w14:paraId="7956B86F" w14:textId="77777777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</w:p>
    <w:p w14:paraId="6DA8C12B" w14:textId="77777777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</w:p>
    <w:p w14:paraId="576545C8" w14:textId="77777777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</w:p>
    <w:p w14:paraId="320953EA" w14:textId="77777777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</w:p>
    <w:p w14:paraId="032A248A" w14:textId="6332E1B2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  <w:r w:rsidRPr="00265D16">
        <w:rPr>
          <w:rFonts w:ascii="PT Astra Serif" w:hAnsi="PT Astra Serif"/>
          <w:color w:val="00B050"/>
          <w:sz w:val="26"/>
          <w:szCs w:val="26"/>
        </w:rPr>
        <w:t>В Правительство Республики Алтай</w:t>
      </w:r>
    </w:p>
    <w:p w14:paraId="73DFF82F" w14:textId="77777777" w:rsidR="00265D16" w:rsidRPr="00265D16" w:rsidRDefault="00265D16" w:rsidP="00DD658A">
      <w:pPr>
        <w:jc w:val="right"/>
        <w:rPr>
          <w:rFonts w:ascii="PT Astra Serif" w:hAnsi="PT Astra Serif"/>
          <w:color w:val="00B050"/>
          <w:sz w:val="26"/>
          <w:szCs w:val="26"/>
        </w:rPr>
      </w:pPr>
      <w:r w:rsidRPr="00265D16">
        <w:rPr>
          <w:rFonts w:ascii="PT Astra Serif" w:hAnsi="PT Astra Serif"/>
          <w:color w:val="00B050"/>
          <w:sz w:val="26"/>
          <w:szCs w:val="26"/>
        </w:rPr>
        <w:t xml:space="preserve">649 000, Республика Алтай, </w:t>
      </w:r>
    </w:p>
    <w:p w14:paraId="2DA9068A" w14:textId="46132210" w:rsidR="00265D16" w:rsidRPr="00265D16" w:rsidRDefault="00265D16" w:rsidP="00265D16">
      <w:pPr>
        <w:jc w:val="right"/>
        <w:rPr>
          <w:rFonts w:ascii="PT Astra Serif" w:hAnsi="PT Astra Serif"/>
          <w:color w:val="00B050"/>
          <w:sz w:val="26"/>
          <w:szCs w:val="26"/>
        </w:rPr>
      </w:pPr>
      <w:r w:rsidRPr="00265D16">
        <w:rPr>
          <w:rFonts w:ascii="PT Astra Serif" w:hAnsi="PT Astra Serif"/>
          <w:color w:val="00B050"/>
          <w:sz w:val="26"/>
          <w:szCs w:val="26"/>
        </w:rPr>
        <w:t>г. Горно-Алтайск, ул. Чаптынова, 24</w:t>
      </w:r>
    </w:p>
    <w:p w14:paraId="37843BE9" w14:textId="66FB1B5B" w:rsidR="00265D16" w:rsidRDefault="00265D16" w:rsidP="00DD658A">
      <w:pPr>
        <w:jc w:val="right"/>
        <w:rPr>
          <w:rFonts w:ascii="PT Astra Serif" w:hAnsi="PT Astra Serif"/>
          <w:sz w:val="26"/>
          <w:szCs w:val="26"/>
        </w:rPr>
      </w:pPr>
    </w:p>
    <w:p w14:paraId="4A55575D" w14:textId="77777777" w:rsidR="00265D16" w:rsidRDefault="00265D16" w:rsidP="00DD658A">
      <w:pPr>
        <w:jc w:val="right"/>
        <w:rPr>
          <w:rFonts w:ascii="PT Astra Serif" w:hAnsi="PT Astra Serif"/>
          <w:sz w:val="26"/>
          <w:szCs w:val="26"/>
        </w:rPr>
      </w:pPr>
    </w:p>
    <w:p w14:paraId="079ABBA7" w14:textId="7E078FF2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От гражданина</w:t>
      </w:r>
    </w:p>
    <w:p w14:paraId="561DB80E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_____________________________________</w:t>
      </w:r>
    </w:p>
    <w:p w14:paraId="4D2AC860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(Ф.И.О., почтовый адрес)</w:t>
      </w:r>
    </w:p>
    <w:p w14:paraId="7D55FC2A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 тел. _________________</w:t>
      </w:r>
    </w:p>
    <w:p w14:paraId="66B7C9AC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</w:p>
    <w:p w14:paraId="33C0B369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   от юридического лица</w:t>
      </w:r>
    </w:p>
    <w:p w14:paraId="02AF9A84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______________________________________</w:t>
      </w:r>
    </w:p>
    <w:p w14:paraId="25C7657D" w14:textId="662F22FA" w:rsidR="00DD658A" w:rsidRPr="00265D16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(полное наименование юридического лица</w:t>
      </w:r>
      <w:r w:rsidRPr="00265D16">
        <w:rPr>
          <w:rFonts w:ascii="PT Astra Serif" w:hAnsi="PT Astra Serif"/>
          <w:color w:val="00B050"/>
          <w:sz w:val="26"/>
          <w:szCs w:val="26"/>
        </w:rPr>
        <w:t>,</w:t>
      </w:r>
      <w:r w:rsidR="00265D16" w:rsidRPr="00265D16">
        <w:rPr>
          <w:rFonts w:ascii="PT Astra Serif" w:hAnsi="PT Astra Serif"/>
          <w:color w:val="00B050"/>
          <w:sz w:val="26"/>
          <w:szCs w:val="26"/>
        </w:rPr>
        <w:t xml:space="preserve"> ИНН, ОГРН</w:t>
      </w:r>
      <w:r w:rsidR="00265D16" w:rsidRPr="00265D16">
        <w:rPr>
          <w:rFonts w:ascii="PT Astra Serif" w:hAnsi="PT Astra Serif"/>
          <w:sz w:val="26"/>
          <w:szCs w:val="26"/>
        </w:rPr>
        <w:t xml:space="preserve">, </w:t>
      </w:r>
    </w:p>
    <w:p w14:paraId="6D8D3457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______________________________________</w:t>
      </w:r>
    </w:p>
    <w:p w14:paraId="5D1DECD5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        местоположение юридического лица)</w:t>
      </w:r>
    </w:p>
    <w:p w14:paraId="601391B3" w14:textId="77777777" w:rsidR="00DD658A" w:rsidRPr="00557BDF" w:rsidRDefault="00DD658A" w:rsidP="00DD658A">
      <w:pPr>
        <w:jc w:val="right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   тел. _______________</w:t>
      </w:r>
    </w:p>
    <w:p w14:paraId="69C97690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</w:p>
    <w:p w14:paraId="70D659C9" w14:textId="77777777" w:rsidR="00DD658A" w:rsidRPr="00557BDF" w:rsidRDefault="00DD658A" w:rsidP="00DD658A">
      <w:pPr>
        <w:jc w:val="center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ИЗВЕЩЕНИЕ</w:t>
      </w:r>
    </w:p>
    <w:p w14:paraId="6A3F6E4D" w14:textId="77777777" w:rsidR="00DD658A" w:rsidRPr="00557BDF" w:rsidRDefault="00DD658A" w:rsidP="00DD658A">
      <w:pPr>
        <w:jc w:val="center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О НАМЕРЕНИИ ПРОДАТЬ ЗЕМЕЛЬНЫЙ УЧАСТОК ИЗ ЗЕМЕЛЬ</w:t>
      </w:r>
    </w:p>
    <w:p w14:paraId="1E776A99" w14:textId="77777777" w:rsidR="00DD658A" w:rsidRPr="00557BDF" w:rsidRDefault="00DD658A" w:rsidP="00DD658A">
      <w:pPr>
        <w:jc w:val="center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СЕЛЬСКОХОЗЯЙСТВЕННОГО НАЗНАЧЕНИЯ</w:t>
      </w:r>
    </w:p>
    <w:p w14:paraId="66413543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</w:p>
    <w:p w14:paraId="6EA548B1" w14:textId="7687A2AA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В соответствии со статьей 8 Федерального закона от 24.07.2002 № 101-ФЗ</w:t>
      </w:r>
      <w:r w:rsidR="00265D16">
        <w:rPr>
          <w:rFonts w:ascii="PT Astra Serif" w:hAnsi="PT Astra Serif"/>
          <w:sz w:val="26"/>
          <w:szCs w:val="26"/>
        </w:rPr>
        <w:t xml:space="preserve">                                              </w:t>
      </w:r>
      <w:r w:rsidRPr="00557BDF">
        <w:rPr>
          <w:rFonts w:ascii="PT Astra Serif" w:hAnsi="PT Astra Serif"/>
          <w:sz w:val="26"/>
          <w:szCs w:val="26"/>
        </w:rPr>
        <w:t xml:space="preserve"> «Об обороте земель сельскохозяйственного назначения» и Законом Республики области от 14.05.2007 № 12-РЗ «Об особенностях регулирования правоотношений в области оборота земель сельскохозяйственного назначения в Республике Алтай» извещаю о своем намерении продать земельный участок с кадастровым номером _________________________ из земель сельскохозяйственного назначения по цене _________________________________________________________</w:t>
      </w:r>
      <w:r w:rsidR="00265D16">
        <w:rPr>
          <w:rFonts w:ascii="PT Astra Serif" w:hAnsi="PT Astra Serif"/>
          <w:sz w:val="26"/>
          <w:szCs w:val="26"/>
        </w:rPr>
        <w:t>______</w:t>
      </w:r>
      <w:r w:rsidRPr="00557BDF">
        <w:rPr>
          <w:rFonts w:ascii="PT Astra Serif" w:hAnsi="PT Astra Serif"/>
          <w:sz w:val="26"/>
          <w:szCs w:val="26"/>
        </w:rPr>
        <w:t>_____рублей</w:t>
      </w:r>
    </w:p>
    <w:p w14:paraId="55E2AA15" w14:textId="77777777" w:rsidR="00DD658A" w:rsidRPr="004F15C1" w:rsidRDefault="00DD658A" w:rsidP="00DD658A">
      <w:pPr>
        <w:rPr>
          <w:rFonts w:ascii="PT Astra Serif" w:hAnsi="PT Astra Serif"/>
          <w:i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                                       </w:t>
      </w:r>
      <w:r w:rsidRPr="004F15C1">
        <w:rPr>
          <w:rFonts w:ascii="PT Astra Serif" w:hAnsi="PT Astra Serif"/>
          <w:i/>
          <w:sz w:val="26"/>
          <w:szCs w:val="26"/>
        </w:rPr>
        <w:t>(цифрами и прописью)</w:t>
      </w:r>
    </w:p>
    <w:p w14:paraId="73A3C42A" w14:textId="2F2E7450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принадлежащий мне на праве собственности, на основании _______________________________________________________________________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_____________________________________________</w:t>
      </w:r>
      <w:r w:rsidR="00265D16">
        <w:rPr>
          <w:rFonts w:ascii="PT Astra Serif" w:hAnsi="PT Astra Serif"/>
          <w:sz w:val="26"/>
          <w:szCs w:val="26"/>
        </w:rPr>
        <w:t>________________________________</w:t>
      </w:r>
    </w:p>
    <w:p w14:paraId="6CA9659C" w14:textId="77777777" w:rsidR="00DD658A" w:rsidRPr="004F15C1" w:rsidRDefault="00DD658A" w:rsidP="00DD658A">
      <w:pPr>
        <w:jc w:val="center"/>
        <w:rPr>
          <w:rFonts w:ascii="PT Astra Serif" w:hAnsi="PT Astra Serif"/>
          <w:i/>
          <w:sz w:val="26"/>
          <w:szCs w:val="26"/>
        </w:rPr>
      </w:pPr>
      <w:r w:rsidRPr="004F15C1">
        <w:rPr>
          <w:rFonts w:ascii="PT Astra Serif" w:hAnsi="PT Astra Serif"/>
          <w:i/>
          <w:sz w:val="26"/>
          <w:szCs w:val="26"/>
        </w:rPr>
        <w:t>(названия и реквизиты правоустанавливающих и правоудостоверяющих документов на земельный участок)</w:t>
      </w:r>
    </w:p>
    <w:p w14:paraId="39ABF04F" w14:textId="5CB6AB62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в размере (площадью) ______________ кв. метров, расположенный по адресу: _______________________________________________________________________</w:t>
      </w:r>
      <w:r>
        <w:rPr>
          <w:rFonts w:ascii="PT Astra Serif" w:hAnsi="PT Astra Serif"/>
          <w:sz w:val="26"/>
          <w:szCs w:val="26"/>
        </w:rPr>
        <w:t>_____________________________________________</w:t>
      </w:r>
      <w:r w:rsidR="00265D16">
        <w:rPr>
          <w:rFonts w:ascii="PT Astra Serif" w:hAnsi="PT Astra Serif"/>
          <w:sz w:val="26"/>
          <w:szCs w:val="26"/>
        </w:rPr>
        <w:t>________________________________</w:t>
      </w:r>
    </w:p>
    <w:p w14:paraId="142ECA10" w14:textId="156E6A86" w:rsidR="00DD658A" w:rsidRDefault="00DD658A" w:rsidP="00DD658A">
      <w:pPr>
        <w:rPr>
          <w:rFonts w:ascii="PT Astra Serif" w:hAnsi="PT Astra Serif"/>
          <w:i/>
          <w:sz w:val="26"/>
          <w:szCs w:val="26"/>
        </w:rPr>
      </w:pPr>
      <w:r w:rsidRPr="004F15C1">
        <w:rPr>
          <w:rFonts w:ascii="PT Astra Serif" w:hAnsi="PT Astra Serif"/>
          <w:i/>
          <w:sz w:val="26"/>
          <w:szCs w:val="26"/>
        </w:rPr>
        <w:t xml:space="preserve">                </w:t>
      </w:r>
      <w:r>
        <w:rPr>
          <w:rFonts w:ascii="PT Astra Serif" w:hAnsi="PT Astra Serif"/>
          <w:i/>
          <w:sz w:val="26"/>
          <w:szCs w:val="26"/>
        </w:rPr>
        <w:t xml:space="preserve">                      </w:t>
      </w:r>
      <w:r w:rsidRPr="004F15C1">
        <w:rPr>
          <w:rFonts w:ascii="PT Astra Serif" w:hAnsi="PT Astra Serif"/>
          <w:i/>
          <w:sz w:val="26"/>
          <w:szCs w:val="26"/>
        </w:rPr>
        <w:t xml:space="preserve">   </w:t>
      </w:r>
      <w:r w:rsidR="00265D16">
        <w:rPr>
          <w:rFonts w:ascii="PT Astra Serif" w:hAnsi="PT Astra Serif"/>
          <w:i/>
          <w:sz w:val="26"/>
          <w:szCs w:val="26"/>
        </w:rPr>
        <w:t>(местоположение</w:t>
      </w:r>
      <w:r w:rsidRPr="004F15C1">
        <w:rPr>
          <w:rFonts w:ascii="PT Astra Serif" w:hAnsi="PT Astra Serif"/>
          <w:i/>
          <w:sz w:val="26"/>
          <w:szCs w:val="26"/>
        </w:rPr>
        <w:t xml:space="preserve"> земельного участка)</w:t>
      </w:r>
    </w:p>
    <w:p w14:paraId="47F94403" w14:textId="77777777" w:rsidR="008C4F59" w:rsidRPr="004F15C1" w:rsidRDefault="008C4F59" w:rsidP="00DD658A">
      <w:pPr>
        <w:rPr>
          <w:rFonts w:ascii="PT Astra Serif" w:hAnsi="PT Astra Serif"/>
          <w:i/>
          <w:sz w:val="26"/>
          <w:szCs w:val="26"/>
        </w:rPr>
      </w:pPr>
    </w:p>
    <w:p w14:paraId="620A869A" w14:textId="21A015BB" w:rsidR="00DD658A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lastRenderedPageBreak/>
        <w:t>Срок взаимных расчетов по сделке __________</w:t>
      </w:r>
      <w:r w:rsidR="008C4F59">
        <w:rPr>
          <w:rFonts w:ascii="PT Astra Serif" w:hAnsi="PT Astra Serif"/>
          <w:sz w:val="26"/>
          <w:szCs w:val="26"/>
        </w:rPr>
        <w:t>_________</w:t>
      </w:r>
      <w:r w:rsidRPr="00557BDF">
        <w:rPr>
          <w:rFonts w:ascii="PT Astra Serif" w:hAnsi="PT Astra Serif"/>
          <w:sz w:val="26"/>
          <w:szCs w:val="26"/>
        </w:rPr>
        <w:t>______дней</w:t>
      </w:r>
      <w:r>
        <w:rPr>
          <w:rFonts w:ascii="PT Astra Serif" w:hAnsi="PT Astra Serif"/>
          <w:sz w:val="26"/>
          <w:szCs w:val="26"/>
        </w:rPr>
        <w:t xml:space="preserve"> с даты заключения договора купли-продажи.</w:t>
      </w:r>
    </w:p>
    <w:p w14:paraId="06D37178" w14:textId="292AF519" w:rsidR="00DD658A" w:rsidRPr="008C4F59" w:rsidRDefault="00DD658A" w:rsidP="00DD658A">
      <w:pPr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 xml:space="preserve">                                                                     </w:t>
      </w:r>
      <w:r w:rsidR="008C4F59">
        <w:rPr>
          <w:rFonts w:ascii="PT Astra Serif" w:hAnsi="PT Astra Serif"/>
          <w:i/>
          <w:sz w:val="26"/>
          <w:szCs w:val="26"/>
        </w:rPr>
        <w:t xml:space="preserve"> </w:t>
      </w:r>
    </w:p>
    <w:p w14:paraId="78B4C2A9" w14:textId="5904AE74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О своем намерении прошу известить по почтовому адресу: </w:t>
      </w:r>
      <w:r w:rsidR="00BB09D2">
        <w:rPr>
          <w:rFonts w:ascii="PT Astra Serif" w:hAnsi="PT Astra Serif"/>
          <w:sz w:val="26"/>
          <w:szCs w:val="26"/>
        </w:rPr>
        <w:t>______________________________________________________________</w:t>
      </w:r>
      <w:r w:rsidR="008C4F59">
        <w:rPr>
          <w:rFonts w:ascii="PT Astra Serif" w:hAnsi="PT Astra Serif"/>
          <w:sz w:val="26"/>
          <w:szCs w:val="26"/>
        </w:rPr>
        <w:t>____________</w:t>
      </w:r>
    </w:p>
    <w:p w14:paraId="61BA4989" w14:textId="2912FA6E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__________________________________________________________________________</w:t>
      </w:r>
    </w:p>
    <w:p w14:paraId="42A3F3A5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(индекс, область, район (город), населенный пункт, село, улица, дом, квартира).</w:t>
      </w:r>
    </w:p>
    <w:p w14:paraId="26C6E9D8" w14:textId="77777777" w:rsidR="00DD658A" w:rsidRPr="00557BDF" w:rsidRDefault="00DD658A" w:rsidP="00DD658A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0CC32439" w14:textId="7E74A058" w:rsidR="00BB09D2" w:rsidRPr="00557BDF" w:rsidRDefault="00DD658A" w:rsidP="00BB09D2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</w:t>
      </w:r>
      <w:r w:rsidRPr="00557BDF">
        <w:rPr>
          <w:rFonts w:ascii="PT Astra Serif" w:hAnsi="PT Astra Serif"/>
          <w:sz w:val="26"/>
          <w:szCs w:val="26"/>
        </w:rPr>
        <w:t xml:space="preserve"> с Федеральны</w:t>
      </w:r>
      <w:r>
        <w:rPr>
          <w:rFonts w:ascii="PT Astra Serif" w:hAnsi="PT Astra Serif"/>
          <w:sz w:val="26"/>
          <w:szCs w:val="26"/>
        </w:rPr>
        <w:t xml:space="preserve">м законом от 27 июля 2006 года № 152-ФЗ </w:t>
      </w:r>
      <w:r w:rsidR="008C4F59">
        <w:rPr>
          <w:rFonts w:ascii="PT Astra Serif" w:hAnsi="PT Astra Serif"/>
          <w:sz w:val="26"/>
          <w:szCs w:val="26"/>
        </w:rPr>
        <w:t xml:space="preserve">                              </w:t>
      </w:r>
      <w:proofErr w:type="gramStart"/>
      <w:r w:rsidR="008C4F59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>«</w:t>
      </w:r>
      <w:proofErr w:type="gramEnd"/>
      <w:r w:rsidRPr="00557BDF">
        <w:rPr>
          <w:rFonts w:ascii="PT Astra Serif" w:hAnsi="PT Astra Serif"/>
          <w:sz w:val="26"/>
          <w:szCs w:val="26"/>
        </w:rPr>
        <w:t>О</w:t>
      </w:r>
      <w:r>
        <w:rPr>
          <w:rFonts w:ascii="PT Astra Serif" w:hAnsi="PT Astra Serif"/>
          <w:sz w:val="26"/>
          <w:szCs w:val="26"/>
        </w:rPr>
        <w:t xml:space="preserve"> персональных данных»</w:t>
      </w:r>
      <w:r w:rsidRPr="00557BDF">
        <w:rPr>
          <w:rFonts w:ascii="PT Astra Serif" w:hAnsi="PT Astra Serif"/>
          <w:sz w:val="26"/>
          <w:szCs w:val="26"/>
        </w:rPr>
        <w:t xml:space="preserve"> в целях рассмотрения настоящего заявления</w:t>
      </w:r>
      <w:r>
        <w:rPr>
          <w:rFonts w:ascii="PT Astra Serif" w:hAnsi="PT Astra Serif"/>
          <w:sz w:val="26"/>
          <w:szCs w:val="26"/>
        </w:rPr>
        <w:t xml:space="preserve"> </w:t>
      </w:r>
      <w:r w:rsidRPr="00557BDF">
        <w:rPr>
          <w:rFonts w:ascii="PT Astra Serif" w:hAnsi="PT Astra Serif"/>
          <w:sz w:val="26"/>
          <w:szCs w:val="26"/>
        </w:rPr>
        <w:t xml:space="preserve">я,________________________________________________, даю согласие на </w:t>
      </w:r>
      <w:r w:rsidR="00BB09D2" w:rsidRPr="00557BDF">
        <w:rPr>
          <w:rFonts w:ascii="PT Astra Serif" w:hAnsi="PT Astra Serif"/>
          <w:sz w:val="26"/>
          <w:szCs w:val="26"/>
        </w:rPr>
        <w:t>обработку моих персональных данных</w:t>
      </w:r>
      <w:r w:rsidR="00BB09D2">
        <w:rPr>
          <w:rFonts w:ascii="PT Astra Serif" w:hAnsi="PT Astra Serif"/>
          <w:sz w:val="26"/>
          <w:szCs w:val="26"/>
        </w:rPr>
        <w:t>.</w:t>
      </w:r>
    </w:p>
    <w:p w14:paraId="3CBEBA43" w14:textId="79C85A8B" w:rsidR="00DD658A" w:rsidRDefault="00BB09D2" w:rsidP="00DD658A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(фамилия, имя, отчество)</w:t>
      </w:r>
    </w:p>
    <w:p w14:paraId="3433C4E6" w14:textId="55625AF3" w:rsidR="00DD658A" w:rsidRPr="00557BDF" w:rsidRDefault="00DD658A" w:rsidP="00DD658A">
      <w:pPr>
        <w:pStyle w:val="ConsPlusNonformat"/>
        <w:jc w:val="both"/>
        <w:rPr>
          <w:rFonts w:ascii="PT Astra Serif" w:hAnsi="PT Astra Serif"/>
          <w:sz w:val="26"/>
          <w:szCs w:val="26"/>
        </w:rPr>
      </w:pPr>
    </w:p>
    <w:p w14:paraId="41157D3A" w14:textId="27AAD53B" w:rsidR="00DD658A" w:rsidRPr="00557BDF" w:rsidRDefault="00BB09D2" w:rsidP="00DD658A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__</w:t>
      </w:r>
      <w:r w:rsidR="00DD658A" w:rsidRPr="00557BDF">
        <w:rPr>
          <w:rFonts w:ascii="PT Astra Serif" w:hAnsi="PT Astra Serif"/>
          <w:sz w:val="26"/>
          <w:szCs w:val="26"/>
        </w:rPr>
        <w:t>___________________</w:t>
      </w:r>
      <w:r w:rsidR="00DD658A">
        <w:rPr>
          <w:rFonts w:ascii="PT Astra Serif" w:hAnsi="PT Astra Serif"/>
          <w:sz w:val="26"/>
          <w:szCs w:val="26"/>
        </w:rPr>
        <w:t>___________</w:t>
      </w:r>
    </w:p>
    <w:p w14:paraId="7071F375" w14:textId="77777777" w:rsidR="00DD658A" w:rsidRPr="00557BDF" w:rsidRDefault="00DD658A" w:rsidP="00DD658A">
      <w:pPr>
        <w:pStyle w:val="ConsPlusNonformat"/>
        <w:jc w:val="both"/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(</w:t>
      </w:r>
      <w:r>
        <w:rPr>
          <w:rFonts w:ascii="PT Astra Serif" w:hAnsi="PT Astra Serif"/>
          <w:sz w:val="26"/>
          <w:szCs w:val="26"/>
        </w:rPr>
        <w:t xml:space="preserve">собственноручная </w:t>
      </w:r>
      <w:r w:rsidRPr="00557BDF">
        <w:rPr>
          <w:rFonts w:ascii="PT Astra Serif" w:hAnsi="PT Astra Serif"/>
          <w:sz w:val="26"/>
          <w:szCs w:val="26"/>
        </w:rPr>
        <w:t>подпись заявителя)</w:t>
      </w:r>
    </w:p>
    <w:p w14:paraId="5E95C417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</w:p>
    <w:p w14:paraId="32909879" w14:textId="3FBEDDB0" w:rsidR="00DD658A" w:rsidRPr="00557BDF" w:rsidRDefault="00BB09D2" w:rsidP="00DD658A">
      <w:pPr>
        <w:ind w:firstLine="708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случае</w:t>
      </w:r>
      <w:r w:rsidR="00DD658A" w:rsidRPr="00557BDF">
        <w:rPr>
          <w:rFonts w:ascii="PT Astra Serif" w:hAnsi="PT Astra Serif"/>
          <w:sz w:val="26"/>
          <w:szCs w:val="26"/>
        </w:rPr>
        <w:t xml:space="preserve"> отказа от приобретения земельного участка в собственность Республики Алтай он будет продан третьему лицу по цене, не ниже указанной в настоящем извещении цены.</w:t>
      </w:r>
    </w:p>
    <w:p w14:paraId="703625EF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</w:p>
    <w:p w14:paraId="685A22B4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</w:p>
    <w:p w14:paraId="64F24E59" w14:textId="77777777" w:rsidR="00DD658A" w:rsidRPr="00557BDF" w:rsidRDefault="00DD658A" w:rsidP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>______________                                          ___________________________________</w:t>
      </w:r>
    </w:p>
    <w:p w14:paraId="0C71D32B" w14:textId="30F5F2E1" w:rsidR="00DA7786" w:rsidRPr="008744F4" w:rsidRDefault="00DD658A">
      <w:pPr>
        <w:rPr>
          <w:rFonts w:ascii="PT Astra Serif" w:hAnsi="PT Astra Serif"/>
          <w:sz w:val="26"/>
          <w:szCs w:val="26"/>
        </w:rPr>
      </w:pPr>
      <w:r w:rsidRPr="00557BDF">
        <w:rPr>
          <w:rFonts w:ascii="PT Astra Serif" w:hAnsi="PT Astra Serif"/>
          <w:sz w:val="26"/>
          <w:szCs w:val="26"/>
        </w:rPr>
        <w:t xml:space="preserve">    (</w:t>
      </w:r>
      <w:proofErr w:type="gramStart"/>
      <w:r w:rsidRPr="00557BDF">
        <w:rPr>
          <w:rFonts w:ascii="PT Astra Serif" w:hAnsi="PT Astra Serif"/>
          <w:sz w:val="26"/>
          <w:szCs w:val="26"/>
        </w:rPr>
        <w:t xml:space="preserve">дата)   </w:t>
      </w:r>
      <w:proofErr w:type="gramEnd"/>
      <w:r w:rsidRPr="00557BDF">
        <w:rPr>
          <w:rFonts w:ascii="PT Astra Serif" w:hAnsi="PT Astra Serif"/>
          <w:sz w:val="26"/>
          <w:szCs w:val="26"/>
        </w:rPr>
        <w:t xml:space="preserve">                                                          (собственноручная подпись заявителя)</w:t>
      </w:r>
      <w:bookmarkStart w:id="4" w:name="_GoBack"/>
      <w:bookmarkEnd w:id="4"/>
    </w:p>
    <w:permEnd w:id="149120510"/>
    <w:p w14:paraId="5834A6D2" w14:textId="77777777" w:rsidR="00DA7786" w:rsidRPr="000D003C" w:rsidRDefault="00DA7786">
      <w:pPr>
        <w:rPr>
          <w:rFonts w:ascii="PT Astra Serif" w:hAnsi="PT Astra Serif" w:cs="Times New Roman"/>
          <w:sz w:val="26"/>
          <w:szCs w:val="26"/>
        </w:rPr>
      </w:pPr>
    </w:p>
    <w:sectPr w:rsidR="00DA7786" w:rsidRPr="000D003C" w:rsidSect="00265D16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9"/>
  <w:characterSpacingControl w:val="doNotCompress"/>
  <w:compat>
    <w:compatSetting w:name="compatibilityMode" w:uri="http://schemas.microsoft.com/office/word" w:val="12"/>
  </w:compat>
  <w:rsids>
    <w:rsidRoot w:val="00257997"/>
    <w:rsid w:val="00004356"/>
    <w:rsid w:val="00004A25"/>
    <w:rsid w:val="00026116"/>
    <w:rsid w:val="0004012F"/>
    <w:rsid w:val="00070D9C"/>
    <w:rsid w:val="0007774E"/>
    <w:rsid w:val="00093686"/>
    <w:rsid w:val="00095789"/>
    <w:rsid w:val="00096C46"/>
    <w:rsid w:val="000C0873"/>
    <w:rsid w:val="000D003C"/>
    <w:rsid w:val="000D7DC3"/>
    <w:rsid w:val="00111B45"/>
    <w:rsid w:val="00122687"/>
    <w:rsid w:val="00127496"/>
    <w:rsid w:val="0016154B"/>
    <w:rsid w:val="00167994"/>
    <w:rsid w:val="0019083F"/>
    <w:rsid w:val="001926CD"/>
    <w:rsid w:val="001A468D"/>
    <w:rsid w:val="001A5BEA"/>
    <w:rsid w:val="001D15EE"/>
    <w:rsid w:val="001D5242"/>
    <w:rsid w:val="001F1D68"/>
    <w:rsid w:val="001F61E4"/>
    <w:rsid w:val="001F6DEC"/>
    <w:rsid w:val="00200FB3"/>
    <w:rsid w:val="00231D88"/>
    <w:rsid w:val="00232EF1"/>
    <w:rsid w:val="0024678A"/>
    <w:rsid w:val="00246918"/>
    <w:rsid w:val="00247397"/>
    <w:rsid w:val="00257997"/>
    <w:rsid w:val="002635A8"/>
    <w:rsid w:val="00265D16"/>
    <w:rsid w:val="00283442"/>
    <w:rsid w:val="0028727C"/>
    <w:rsid w:val="002906AC"/>
    <w:rsid w:val="00295268"/>
    <w:rsid w:val="002A5304"/>
    <w:rsid w:val="002B5244"/>
    <w:rsid w:val="002C4613"/>
    <w:rsid w:val="002E6AD7"/>
    <w:rsid w:val="003010D1"/>
    <w:rsid w:val="00311BA9"/>
    <w:rsid w:val="00314A42"/>
    <w:rsid w:val="00317545"/>
    <w:rsid w:val="0033494A"/>
    <w:rsid w:val="00376471"/>
    <w:rsid w:val="00381016"/>
    <w:rsid w:val="003949C7"/>
    <w:rsid w:val="003B4423"/>
    <w:rsid w:val="003B4AFA"/>
    <w:rsid w:val="003D4C6C"/>
    <w:rsid w:val="003D6D1B"/>
    <w:rsid w:val="003E0824"/>
    <w:rsid w:val="003E4BF5"/>
    <w:rsid w:val="003F1969"/>
    <w:rsid w:val="00452171"/>
    <w:rsid w:val="00467963"/>
    <w:rsid w:val="004754C9"/>
    <w:rsid w:val="00476051"/>
    <w:rsid w:val="00477530"/>
    <w:rsid w:val="00480289"/>
    <w:rsid w:val="00480D1B"/>
    <w:rsid w:val="004A3E4D"/>
    <w:rsid w:val="004B7BFB"/>
    <w:rsid w:val="004D54E8"/>
    <w:rsid w:val="004E26DD"/>
    <w:rsid w:val="004E5B28"/>
    <w:rsid w:val="004E7ADD"/>
    <w:rsid w:val="004F16BC"/>
    <w:rsid w:val="005011AD"/>
    <w:rsid w:val="0050266B"/>
    <w:rsid w:val="00502E6B"/>
    <w:rsid w:val="00527333"/>
    <w:rsid w:val="00547CB4"/>
    <w:rsid w:val="00564064"/>
    <w:rsid w:val="005758B5"/>
    <w:rsid w:val="0058005D"/>
    <w:rsid w:val="00584B5D"/>
    <w:rsid w:val="005A5EFE"/>
    <w:rsid w:val="005B1B3B"/>
    <w:rsid w:val="005B5344"/>
    <w:rsid w:val="005D15B3"/>
    <w:rsid w:val="005E31C0"/>
    <w:rsid w:val="005F1AAE"/>
    <w:rsid w:val="005F6435"/>
    <w:rsid w:val="006002F2"/>
    <w:rsid w:val="006132FD"/>
    <w:rsid w:val="0065279F"/>
    <w:rsid w:val="00682AE2"/>
    <w:rsid w:val="006A2FC7"/>
    <w:rsid w:val="006A714D"/>
    <w:rsid w:val="006A7913"/>
    <w:rsid w:val="006C69DF"/>
    <w:rsid w:val="006C7D6C"/>
    <w:rsid w:val="006D6178"/>
    <w:rsid w:val="00735E4E"/>
    <w:rsid w:val="00742021"/>
    <w:rsid w:val="007640E0"/>
    <w:rsid w:val="00765CA6"/>
    <w:rsid w:val="00787B85"/>
    <w:rsid w:val="007C45A1"/>
    <w:rsid w:val="007D193D"/>
    <w:rsid w:val="00800380"/>
    <w:rsid w:val="00821B92"/>
    <w:rsid w:val="008237C5"/>
    <w:rsid w:val="0086003F"/>
    <w:rsid w:val="008664D5"/>
    <w:rsid w:val="00866AAF"/>
    <w:rsid w:val="008744F4"/>
    <w:rsid w:val="0087790E"/>
    <w:rsid w:val="00880F0F"/>
    <w:rsid w:val="008A7D3B"/>
    <w:rsid w:val="008C4F59"/>
    <w:rsid w:val="008C700B"/>
    <w:rsid w:val="008D79A1"/>
    <w:rsid w:val="008F03C8"/>
    <w:rsid w:val="009004E6"/>
    <w:rsid w:val="00915211"/>
    <w:rsid w:val="009235C1"/>
    <w:rsid w:val="00925419"/>
    <w:rsid w:val="00934DC9"/>
    <w:rsid w:val="00935444"/>
    <w:rsid w:val="009402DF"/>
    <w:rsid w:val="009571C2"/>
    <w:rsid w:val="0096115E"/>
    <w:rsid w:val="00961B50"/>
    <w:rsid w:val="00962340"/>
    <w:rsid w:val="009778A9"/>
    <w:rsid w:val="009821C7"/>
    <w:rsid w:val="009D659A"/>
    <w:rsid w:val="009F5D26"/>
    <w:rsid w:val="00A032CB"/>
    <w:rsid w:val="00A13400"/>
    <w:rsid w:val="00A21727"/>
    <w:rsid w:val="00A2747D"/>
    <w:rsid w:val="00A35C79"/>
    <w:rsid w:val="00A52900"/>
    <w:rsid w:val="00A60F15"/>
    <w:rsid w:val="00A7169D"/>
    <w:rsid w:val="00A73199"/>
    <w:rsid w:val="00AB3BBA"/>
    <w:rsid w:val="00AB6102"/>
    <w:rsid w:val="00AC20A3"/>
    <w:rsid w:val="00AD6BF3"/>
    <w:rsid w:val="00AD7FE4"/>
    <w:rsid w:val="00AE1939"/>
    <w:rsid w:val="00AF6B4B"/>
    <w:rsid w:val="00AF7AF6"/>
    <w:rsid w:val="00B1592C"/>
    <w:rsid w:val="00B15F78"/>
    <w:rsid w:val="00B21C0D"/>
    <w:rsid w:val="00B3010B"/>
    <w:rsid w:val="00B56ACF"/>
    <w:rsid w:val="00B657C9"/>
    <w:rsid w:val="00BB09D2"/>
    <w:rsid w:val="00BD14C6"/>
    <w:rsid w:val="00BD20F4"/>
    <w:rsid w:val="00BD666B"/>
    <w:rsid w:val="00BE5F00"/>
    <w:rsid w:val="00BF2644"/>
    <w:rsid w:val="00C011AF"/>
    <w:rsid w:val="00C02FFE"/>
    <w:rsid w:val="00C34DAD"/>
    <w:rsid w:val="00C6150F"/>
    <w:rsid w:val="00C63EF8"/>
    <w:rsid w:val="00C934E4"/>
    <w:rsid w:val="00CC1F74"/>
    <w:rsid w:val="00CF208F"/>
    <w:rsid w:val="00D034F7"/>
    <w:rsid w:val="00D044D6"/>
    <w:rsid w:val="00D27182"/>
    <w:rsid w:val="00D40E75"/>
    <w:rsid w:val="00D53E19"/>
    <w:rsid w:val="00DA7786"/>
    <w:rsid w:val="00DB29B2"/>
    <w:rsid w:val="00DD658A"/>
    <w:rsid w:val="00DF5070"/>
    <w:rsid w:val="00DF6F21"/>
    <w:rsid w:val="00E01D36"/>
    <w:rsid w:val="00E07D54"/>
    <w:rsid w:val="00E20047"/>
    <w:rsid w:val="00E20F75"/>
    <w:rsid w:val="00E21010"/>
    <w:rsid w:val="00E26273"/>
    <w:rsid w:val="00E3198F"/>
    <w:rsid w:val="00E35EF7"/>
    <w:rsid w:val="00E70D26"/>
    <w:rsid w:val="00E736E8"/>
    <w:rsid w:val="00E93329"/>
    <w:rsid w:val="00E9750D"/>
    <w:rsid w:val="00EA562C"/>
    <w:rsid w:val="00ED2E13"/>
    <w:rsid w:val="00EF4DE8"/>
    <w:rsid w:val="00F01267"/>
    <w:rsid w:val="00F01F34"/>
    <w:rsid w:val="00F6139A"/>
    <w:rsid w:val="00F717CE"/>
    <w:rsid w:val="00FC5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6C09"/>
  <w15:docId w15:val="{BFD5E7B8-F74C-4F91-8EF1-BC5A1847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C6C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9004E6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04E6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31D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1D8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3B4AFA"/>
    <w:pPr>
      <w:widowControl w:val="0"/>
      <w:autoSpaceDE w:val="0"/>
      <w:autoSpaceDN w:val="0"/>
      <w:adjustRightInd w:val="0"/>
      <w:spacing w:after="200" w:line="276" w:lineRule="auto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rsid w:val="0086003F"/>
    <w:pPr>
      <w:widowControl w:val="0"/>
      <w:autoSpaceDE w:val="0"/>
      <w:autoSpaceDN w:val="0"/>
      <w:jc w:val="left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">
    <w:name w:val="ConsPlusTitle"/>
    <w:rsid w:val="0086003F"/>
    <w:pPr>
      <w:widowControl w:val="0"/>
      <w:autoSpaceDE w:val="0"/>
      <w:autoSpaceDN w:val="0"/>
      <w:jc w:val="left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Nonformat">
    <w:name w:val="ConsPlusNonformat"/>
    <w:rsid w:val="00004356"/>
    <w:pPr>
      <w:widowControl w:val="0"/>
      <w:autoSpaceDE w:val="0"/>
      <w:autoSpaceDN w:val="0"/>
      <w:jc w:val="left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1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6</Pages>
  <Words>1622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user3</dc:creator>
  <cp:lastModifiedBy>Минэкономразвития РА</cp:lastModifiedBy>
  <cp:revision>54</cp:revision>
  <cp:lastPrinted>2026-01-21T11:04:00Z</cp:lastPrinted>
  <dcterms:created xsi:type="dcterms:W3CDTF">2026-01-21T06:09:00Z</dcterms:created>
  <dcterms:modified xsi:type="dcterms:W3CDTF">2026-01-23T07:39:00Z</dcterms:modified>
</cp:coreProperties>
</file>