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Par1"/>
      <w:bookmarkEnd w:id="0"/>
      <w:r w:rsidRPr="000B4B35">
        <w:rPr>
          <w:rFonts w:ascii="Times New Roman" w:hAnsi="Times New Roman"/>
          <w:bCs/>
          <w:sz w:val="24"/>
          <w:szCs w:val="24"/>
          <w:lang w:eastAsia="ru-RU"/>
        </w:rPr>
        <w:t>Проект</w:t>
      </w:r>
    </w:p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4B35">
        <w:rPr>
          <w:rFonts w:ascii="Times New Roman" w:hAnsi="Times New Roman"/>
          <w:b/>
          <w:bCs/>
          <w:sz w:val="28"/>
          <w:szCs w:val="28"/>
          <w:lang w:eastAsia="ru-RU"/>
        </w:rPr>
        <w:t>ПРАВИТЕЛЬСТВО РЕСПУБЛИКИ АЛТАЙ</w:t>
      </w:r>
    </w:p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4B35">
        <w:rPr>
          <w:rFonts w:ascii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B4B35">
        <w:rPr>
          <w:rFonts w:ascii="Times New Roman" w:hAnsi="Times New Roman"/>
          <w:bCs/>
          <w:sz w:val="28"/>
          <w:szCs w:val="28"/>
          <w:lang w:eastAsia="ru-RU"/>
        </w:rPr>
        <w:t>«___» __________ 2024 г. № ____</w:t>
      </w:r>
    </w:p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B4B35">
        <w:rPr>
          <w:rFonts w:ascii="Times New Roman" w:hAnsi="Times New Roman"/>
          <w:bCs/>
          <w:sz w:val="28"/>
          <w:szCs w:val="28"/>
          <w:lang w:eastAsia="ru-RU"/>
        </w:rPr>
        <w:t>г. Горно-Алтайск</w:t>
      </w:r>
    </w:p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4B35" w:rsidRPr="000B4B35" w:rsidRDefault="000B4B35" w:rsidP="00933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0B4B35">
        <w:rPr>
          <w:rFonts w:ascii="Times New Roman" w:hAnsi="Times New Roman"/>
          <w:sz w:val="28"/>
          <w:szCs w:val="28"/>
          <w:lang w:eastAsia="ru-RU"/>
        </w:rPr>
        <w:t>1. Внести в Государственное Собрание – Эл Курултай Республики Алтай проект закона Республики Алтай «</w:t>
      </w:r>
      <w:r w:rsidR="00933182" w:rsidRPr="00933182">
        <w:rPr>
          <w:rFonts w:ascii="Times New Roman" w:hAnsi="Times New Roman"/>
          <w:sz w:val="28"/>
          <w:szCs w:val="28"/>
        </w:rPr>
        <w:t>О креативных (творческих) индустриях в Республике Алтай</w:t>
      </w:r>
      <w:r w:rsidRPr="000B4B35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0B4B35">
        <w:rPr>
          <w:rFonts w:ascii="Times New Roman" w:hAnsi="Times New Roman"/>
          <w:sz w:val="28"/>
          <w:szCs w:val="28"/>
          <w:lang w:eastAsia="ru-RU"/>
        </w:rPr>
        <w:t>.</w:t>
      </w:r>
      <w:r w:rsidRPr="000B4B35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4B35">
        <w:rPr>
          <w:rFonts w:ascii="Times New Roman" w:hAnsi="Times New Roman"/>
          <w:bCs/>
          <w:sz w:val="28"/>
          <w:szCs w:val="28"/>
          <w:lang w:eastAsia="ru-RU"/>
        </w:rPr>
        <w:t xml:space="preserve">2. Назначить министра </w:t>
      </w:r>
      <w:r w:rsidR="00933182">
        <w:rPr>
          <w:rFonts w:ascii="Times New Roman" w:hAnsi="Times New Roman"/>
          <w:bCs/>
          <w:sz w:val="28"/>
          <w:szCs w:val="28"/>
          <w:lang w:eastAsia="ru-RU"/>
        </w:rPr>
        <w:t>экономического развития Республики Алтай</w:t>
      </w:r>
      <w:r w:rsidRPr="000B4B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33182">
        <w:rPr>
          <w:rFonts w:ascii="Times New Roman" w:hAnsi="Times New Roman"/>
          <w:bCs/>
          <w:sz w:val="28"/>
          <w:szCs w:val="28"/>
          <w:lang w:eastAsia="ru-RU"/>
        </w:rPr>
        <w:t>Боровикова Сергея Сергеевича</w:t>
      </w:r>
      <w:r w:rsidRPr="000B4B35">
        <w:rPr>
          <w:rFonts w:ascii="Times New Roman" w:hAnsi="Times New Roman"/>
          <w:bCs/>
          <w:sz w:val="28"/>
          <w:szCs w:val="28"/>
          <w:lang w:eastAsia="ru-RU"/>
        </w:rPr>
        <w:t xml:space="preserve"> официальным представителем Правительства Республики Алтай при рассмотрении Государственным Собранием – Эл Курултай Республики Алтай проекта закона Республики Алтай «</w:t>
      </w:r>
      <w:r w:rsidR="00933182" w:rsidRPr="00933182">
        <w:rPr>
          <w:rFonts w:ascii="Times New Roman" w:hAnsi="Times New Roman"/>
          <w:sz w:val="28"/>
          <w:szCs w:val="28"/>
        </w:rPr>
        <w:t>О креативных (творческих) индустриях в Республике Алтай</w:t>
      </w:r>
      <w:r w:rsidRPr="000B4B35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4B35" w:rsidRPr="000B4B35" w:rsidRDefault="000B4B35" w:rsidP="000B4B35">
      <w:pPr>
        <w:widowControl w:val="0"/>
        <w:spacing w:before="600" w:after="600" w:line="240" w:lineRule="auto"/>
        <w:ind w:left="23" w:right="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0B4B3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    Глав</w:t>
      </w:r>
      <w:r w:rsidR="00933182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0B4B3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Республики Алтай, </w:t>
      </w:r>
    </w:p>
    <w:p w:rsidR="000B4B35" w:rsidRPr="000B4B35" w:rsidRDefault="000B4B35" w:rsidP="000B4B35">
      <w:pPr>
        <w:widowControl w:val="0"/>
        <w:spacing w:before="600" w:after="600" w:line="240" w:lineRule="auto"/>
        <w:ind w:left="23" w:right="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0B4B3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 Председател</w:t>
      </w:r>
      <w:r w:rsidR="00933182">
        <w:rPr>
          <w:rFonts w:ascii="Times New Roman" w:hAnsi="Times New Roman"/>
          <w:color w:val="000000"/>
          <w:sz w:val="28"/>
          <w:szCs w:val="28"/>
          <w:lang w:eastAsia="ru-RU" w:bidi="ru-RU"/>
        </w:rPr>
        <w:t>ь</w:t>
      </w:r>
      <w:r w:rsidRPr="000B4B3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Правительства </w:t>
      </w:r>
    </w:p>
    <w:p w:rsidR="000B4B35" w:rsidRPr="000B4B35" w:rsidRDefault="000B4B35" w:rsidP="000B4B35">
      <w:pPr>
        <w:widowControl w:val="0"/>
        <w:spacing w:before="600" w:after="600" w:line="240" w:lineRule="auto"/>
        <w:ind w:left="23" w:right="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0B4B3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          Республики Алтай                                                                А.А. </w:t>
      </w:r>
      <w:proofErr w:type="spellStart"/>
      <w:r w:rsidRPr="000B4B35">
        <w:rPr>
          <w:rFonts w:ascii="Times New Roman" w:hAnsi="Times New Roman"/>
          <w:color w:val="000000"/>
          <w:sz w:val="28"/>
          <w:szCs w:val="28"/>
          <w:lang w:eastAsia="ru-RU" w:bidi="ru-RU"/>
        </w:rPr>
        <w:t>Турчак</w:t>
      </w:r>
      <w:proofErr w:type="spellEnd"/>
    </w:p>
    <w:p w:rsidR="000B4B35" w:rsidRPr="000B4B35" w:rsidRDefault="000B4B35" w:rsidP="000B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4B35" w:rsidRDefault="000B4B35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B35" w:rsidRDefault="000B4B35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B35" w:rsidRDefault="000B4B35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B35" w:rsidRDefault="000B4B35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B35" w:rsidRDefault="000B4B35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B35" w:rsidRDefault="000B4B35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B35" w:rsidRDefault="000B4B35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B35" w:rsidRDefault="000B4B35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B35" w:rsidRDefault="000B4B35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B35" w:rsidRDefault="000B4B35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B35" w:rsidRDefault="000B4B35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B35" w:rsidRDefault="000B4B35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B35" w:rsidRDefault="000B4B35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B35" w:rsidRDefault="000B4B35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B35" w:rsidRDefault="000B4B35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B35" w:rsidRDefault="000B4B35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3182" w:rsidRDefault="00933182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3182" w:rsidRDefault="00933182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3182" w:rsidRDefault="00933182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3182" w:rsidRDefault="00933182" w:rsidP="00FF19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190F" w:rsidRPr="00907681" w:rsidRDefault="00FF190F" w:rsidP="00FF190F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907681">
        <w:rPr>
          <w:rFonts w:ascii="Times New Roman" w:hAnsi="Times New Roman"/>
          <w:sz w:val="24"/>
          <w:szCs w:val="24"/>
        </w:rPr>
        <w:lastRenderedPageBreak/>
        <w:t>Проект</w:t>
      </w:r>
    </w:p>
    <w:p w:rsidR="00FF190F" w:rsidRPr="00907681" w:rsidRDefault="00FF190F" w:rsidP="00FF190F">
      <w:pPr>
        <w:pStyle w:val="a4"/>
        <w:ind w:left="7080"/>
        <w:rPr>
          <w:rFonts w:ascii="Times New Roman" w:hAnsi="Times New Roman"/>
          <w:b/>
          <w:bCs/>
          <w:sz w:val="24"/>
          <w:szCs w:val="24"/>
        </w:rPr>
      </w:pPr>
    </w:p>
    <w:p w:rsidR="00FF190F" w:rsidRPr="00907681" w:rsidRDefault="00FF190F" w:rsidP="00FF190F">
      <w:pPr>
        <w:pStyle w:val="a4"/>
        <w:ind w:left="7080"/>
        <w:rPr>
          <w:rFonts w:ascii="Times New Roman" w:hAnsi="Times New Roman"/>
          <w:i/>
          <w:iCs/>
          <w:sz w:val="24"/>
          <w:szCs w:val="24"/>
        </w:rPr>
      </w:pPr>
      <w:r w:rsidRPr="00907681">
        <w:rPr>
          <w:rFonts w:ascii="Times New Roman" w:hAnsi="Times New Roman"/>
          <w:i/>
          <w:iCs/>
          <w:sz w:val="24"/>
          <w:szCs w:val="24"/>
        </w:rPr>
        <w:t xml:space="preserve">Вносится Правительством </w:t>
      </w:r>
    </w:p>
    <w:p w:rsidR="00FF190F" w:rsidRPr="00907681" w:rsidRDefault="00FF190F" w:rsidP="00FF190F">
      <w:pPr>
        <w:pStyle w:val="a4"/>
        <w:ind w:left="708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07681">
        <w:rPr>
          <w:rFonts w:ascii="Times New Roman" w:hAnsi="Times New Roman"/>
          <w:i/>
          <w:iCs/>
          <w:sz w:val="24"/>
          <w:szCs w:val="24"/>
        </w:rPr>
        <w:t>Республики Алтай</w:t>
      </w:r>
    </w:p>
    <w:p w:rsidR="00FF190F" w:rsidRPr="00907681" w:rsidRDefault="00FF190F" w:rsidP="00FF190F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190F" w:rsidRPr="00907681" w:rsidRDefault="00FF190F" w:rsidP="00FF190F">
      <w:pPr>
        <w:pStyle w:val="a4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190F" w:rsidRPr="00907681" w:rsidRDefault="00FF190F" w:rsidP="00FF19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07681">
        <w:rPr>
          <w:rFonts w:ascii="Times New Roman" w:hAnsi="Times New Roman"/>
          <w:b/>
          <w:sz w:val="28"/>
          <w:szCs w:val="28"/>
        </w:rPr>
        <w:t>РЕСПУБЛИКА АЛТАЙ</w:t>
      </w:r>
    </w:p>
    <w:p w:rsidR="00FF190F" w:rsidRPr="00907681" w:rsidRDefault="00FF190F" w:rsidP="00FF19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F190F" w:rsidRPr="00907681" w:rsidRDefault="00FF190F" w:rsidP="00FF19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07681">
        <w:rPr>
          <w:rFonts w:ascii="Times New Roman" w:hAnsi="Times New Roman"/>
          <w:b/>
          <w:sz w:val="28"/>
          <w:szCs w:val="28"/>
        </w:rPr>
        <w:t>ЗАКОН</w:t>
      </w:r>
    </w:p>
    <w:p w:rsidR="00FF190F" w:rsidRPr="00907681" w:rsidRDefault="00FF190F" w:rsidP="00FF19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F190F" w:rsidRPr="00F1586C" w:rsidRDefault="00FF190F" w:rsidP="00FF1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86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61AB">
        <w:rPr>
          <w:rFonts w:ascii="Times New Roman" w:hAnsi="Times New Roman"/>
          <w:b/>
          <w:sz w:val="28"/>
          <w:szCs w:val="28"/>
        </w:rPr>
        <w:t>креативных</w:t>
      </w:r>
      <w:r w:rsidR="00631CBB">
        <w:rPr>
          <w:rFonts w:ascii="Times New Roman" w:hAnsi="Times New Roman"/>
          <w:b/>
          <w:sz w:val="28"/>
          <w:szCs w:val="28"/>
        </w:rPr>
        <w:t xml:space="preserve"> (</w:t>
      </w:r>
      <w:r w:rsidR="00CC61AB">
        <w:rPr>
          <w:rFonts w:ascii="Times New Roman" w:hAnsi="Times New Roman"/>
          <w:b/>
          <w:sz w:val="28"/>
          <w:szCs w:val="28"/>
        </w:rPr>
        <w:t>творческих</w:t>
      </w:r>
      <w:r w:rsidR="00631CBB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индустриях в</w:t>
      </w:r>
      <w:r w:rsidRPr="00F1586C">
        <w:rPr>
          <w:rFonts w:ascii="Times New Roman" w:hAnsi="Times New Roman"/>
          <w:b/>
          <w:sz w:val="28"/>
          <w:szCs w:val="28"/>
        </w:rPr>
        <w:t xml:space="preserve"> Республик</w:t>
      </w:r>
      <w:r>
        <w:rPr>
          <w:rFonts w:ascii="Times New Roman" w:hAnsi="Times New Roman"/>
          <w:b/>
          <w:sz w:val="28"/>
          <w:szCs w:val="28"/>
        </w:rPr>
        <w:t>е</w:t>
      </w:r>
      <w:r w:rsidRPr="00F1586C">
        <w:rPr>
          <w:rFonts w:ascii="Times New Roman" w:hAnsi="Times New Roman"/>
          <w:b/>
          <w:sz w:val="28"/>
          <w:szCs w:val="28"/>
        </w:rPr>
        <w:t xml:space="preserve"> Алтай  </w:t>
      </w:r>
    </w:p>
    <w:p w:rsidR="00FF190F" w:rsidRPr="00351E36" w:rsidRDefault="00FF190F" w:rsidP="00FF190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190F" w:rsidRPr="00804E65" w:rsidRDefault="00FF190F" w:rsidP="00FF190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804E65">
        <w:rPr>
          <w:rFonts w:ascii="Times New Roman" w:hAnsi="Times New Roman"/>
          <w:sz w:val="24"/>
          <w:szCs w:val="24"/>
        </w:rPr>
        <w:t>Принят</w:t>
      </w:r>
    </w:p>
    <w:p w:rsidR="00FF190F" w:rsidRPr="00804E65" w:rsidRDefault="00FF190F" w:rsidP="00FF190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804E65">
        <w:rPr>
          <w:rFonts w:ascii="Times New Roman" w:hAnsi="Times New Roman"/>
          <w:sz w:val="24"/>
          <w:szCs w:val="24"/>
        </w:rPr>
        <w:t>Государственным Собранием –</w:t>
      </w:r>
    </w:p>
    <w:p w:rsidR="00FF190F" w:rsidRPr="00804E65" w:rsidRDefault="00FF190F" w:rsidP="00FF190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804E65">
        <w:rPr>
          <w:rFonts w:ascii="Times New Roman" w:hAnsi="Times New Roman"/>
          <w:sz w:val="24"/>
          <w:szCs w:val="24"/>
        </w:rPr>
        <w:t>Эл Курултай Республики Алтай</w:t>
      </w:r>
    </w:p>
    <w:p w:rsidR="00FF190F" w:rsidRDefault="00FF190F" w:rsidP="00FF190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4E65">
        <w:rPr>
          <w:rFonts w:ascii="Times New Roman" w:hAnsi="Times New Roman"/>
          <w:sz w:val="24"/>
          <w:szCs w:val="24"/>
        </w:rPr>
        <w:t>«___» _________</w:t>
      </w:r>
      <w:r w:rsidR="0051453F">
        <w:rPr>
          <w:rFonts w:ascii="Times New Roman" w:hAnsi="Times New Roman"/>
          <w:sz w:val="24"/>
          <w:szCs w:val="24"/>
        </w:rPr>
        <w:t>____</w:t>
      </w:r>
      <w:r w:rsidRPr="00804E65">
        <w:rPr>
          <w:rFonts w:ascii="Times New Roman" w:hAnsi="Times New Roman"/>
          <w:sz w:val="24"/>
          <w:szCs w:val="24"/>
        </w:rPr>
        <w:t xml:space="preserve"> 202</w:t>
      </w:r>
      <w:r w:rsidR="00D372AE">
        <w:rPr>
          <w:rFonts w:ascii="Times New Roman" w:hAnsi="Times New Roman"/>
          <w:sz w:val="24"/>
          <w:szCs w:val="24"/>
        </w:rPr>
        <w:t>4</w:t>
      </w:r>
      <w:r w:rsidRPr="00804E65">
        <w:rPr>
          <w:rFonts w:ascii="Times New Roman" w:hAnsi="Times New Roman"/>
          <w:sz w:val="24"/>
          <w:szCs w:val="24"/>
        </w:rPr>
        <w:t xml:space="preserve"> года</w:t>
      </w:r>
    </w:p>
    <w:p w:rsidR="0051453F" w:rsidRPr="00490F5B" w:rsidRDefault="0051453F" w:rsidP="0051453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B3175" w:rsidRPr="0051453F" w:rsidRDefault="00FF190F" w:rsidP="00FF190F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1453F">
        <w:rPr>
          <w:rFonts w:ascii="Times New Roman" w:hAnsi="Times New Roman"/>
          <w:bCs/>
          <w:sz w:val="28"/>
          <w:szCs w:val="28"/>
        </w:rPr>
        <w:t>Статья 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24D8" w:rsidRPr="0051453F">
        <w:rPr>
          <w:rFonts w:ascii="Times New Roman" w:hAnsi="Times New Roman"/>
          <w:b/>
          <w:sz w:val="28"/>
          <w:szCs w:val="24"/>
        </w:rPr>
        <w:t>Предмет регулирования и цели настоящего Закона</w:t>
      </w:r>
    </w:p>
    <w:p w:rsidR="002B3175" w:rsidRDefault="002B3175" w:rsidP="002B317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640D4" w:rsidRPr="006640D4" w:rsidRDefault="006640D4" w:rsidP="0051453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Настоящий Закон регулирует </w:t>
      </w:r>
      <w:r w:rsidR="00FB1382" w:rsidRPr="006640D4">
        <w:rPr>
          <w:rFonts w:ascii="Times New Roman" w:hAnsi="Times New Roman" w:cs="Times New Roman"/>
          <w:sz w:val="28"/>
          <w:szCs w:val="28"/>
          <w:lang w:eastAsia="ar-SA"/>
        </w:rPr>
        <w:t>вопросы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640D4">
        <w:rPr>
          <w:rFonts w:ascii="Times New Roman" w:hAnsi="Times New Roman" w:cs="Times New Roman"/>
          <w:sz w:val="28"/>
          <w:szCs w:val="28"/>
          <w:lang w:eastAsia="ar-SA"/>
        </w:rPr>
        <w:t xml:space="preserve">правового регулирования организации и развития 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Республике Алтай </w:t>
      </w:r>
      <w:r w:rsidRPr="006640D4">
        <w:rPr>
          <w:rFonts w:ascii="Times New Roman" w:hAnsi="Times New Roman" w:cs="Times New Roman"/>
          <w:sz w:val="28"/>
          <w:szCs w:val="28"/>
          <w:lang w:eastAsia="ar-SA"/>
        </w:rPr>
        <w:t>креативных (творческих) индустрий как базового сектора креативной экономики и устанавливает условия деятельности и государственной поддержки в сфере креативных (творческих) индустрий.</w:t>
      </w:r>
    </w:p>
    <w:p w:rsidR="004C6F23" w:rsidRDefault="00FB1382" w:rsidP="0051453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B1382">
        <w:rPr>
          <w:rFonts w:ascii="Times New Roman" w:hAnsi="Times New Roman" w:cs="Times New Roman"/>
          <w:sz w:val="28"/>
          <w:szCs w:val="28"/>
          <w:lang w:eastAsia="ar-SA"/>
        </w:rPr>
        <w:t xml:space="preserve">Целью настоящего Закона является обеспечение благоприятных условий для </w:t>
      </w:r>
      <w:r w:rsidR="00E8497D">
        <w:rPr>
          <w:rFonts w:ascii="Times New Roman" w:hAnsi="Times New Roman" w:cs="Times New Roman"/>
          <w:sz w:val="28"/>
          <w:szCs w:val="28"/>
          <w:lang w:eastAsia="ar-SA"/>
        </w:rPr>
        <w:t>сам</w:t>
      </w:r>
      <w:r w:rsidR="00C12E3F">
        <w:rPr>
          <w:rFonts w:ascii="Times New Roman" w:hAnsi="Times New Roman" w:cs="Times New Roman"/>
          <w:sz w:val="28"/>
          <w:szCs w:val="28"/>
          <w:lang w:eastAsia="ar-SA"/>
        </w:rPr>
        <w:t xml:space="preserve">ореализации </w:t>
      </w:r>
      <w:r w:rsidR="00547DD2" w:rsidRPr="00547DD2">
        <w:rPr>
          <w:rFonts w:ascii="Times New Roman" w:hAnsi="Times New Roman" w:cs="Times New Roman"/>
          <w:sz w:val="28"/>
          <w:szCs w:val="28"/>
          <w:lang w:eastAsia="ar-SA"/>
        </w:rPr>
        <w:t>граждан на основе использования творческого и интеллектуального потенциала, повышение уровня занятости граждан в сфере креативных (творческих) индустрий</w:t>
      </w:r>
      <w:r w:rsidR="00547DD2">
        <w:rPr>
          <w:rFonts w:ascii="Times New Roman" w:hAnsi="Times New Roman" w:cs="Times New Roman"/>
          <w:sz w:val="28"/>
          <w:szCs w:val="28"/>
          <w:lang w:eastAsia="ar-SA"/>
        </w:rPr>
        <w:t xml:space="preserve">, а также </w:t>
      </w:r>
      <w:r w:rsidR="00547DD2" w:rsidRPr="00547DD2">
        <w:rPr>
          <w:rFonts w:ascii="Times New Roman" w:hAnsi="Times New Roman" w:cs="Times New Roman"/>
          <w:sz w:val="28"/>
          <w:szCs w:val="28"/>
          <w:lang w:eastAsia="ar-SA"/>
        </w:rPr>
        <w:t xml:space="preserve">стимулирование развития креативных (творческих) индустрий и предпринимательской деятельности в сфере креативных (творческих) индустрий. </w:t>
      </w:r>
      <w:r w:rsidR="00547DD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D2EA6" w:rsidRPr="00BD2EA6" w:rsidRDefault="00BD2EA6" w:rsidP="0051453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D2EA6">
        <w:rPr>
          <w:rFonts w:ascii="Times New Roman" w:hAnsi="Times New Roman" w:cs="Times New Roman"/>
          <w:sz w:val="28"/>
          <w:szCs w:val="28"/>
          <w:lang w:eastAsia="ar-SA"/>
        </w:rPr>
        <w:t>Понятия и термины, используемые в настоящем Законе, применяются в значениях, определенных федеральным законодательством.</w:t>
      </w:r>
    </w:p>
    <w:p w:rsidR="00BD2EA6" w:rsidRPr="00BD2EA6" w:rsidRDefault="00BD2EA6" w:rsidP="00BD2E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0A8B" w:rsidRPr="0051453F" w:rsidRDefault="00930A8B" w:rsidP="00930A8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51453F">
        <w:rPr>
          <w:rFonts w:ascii="Times New Roman" w:hAnsi="Times New Roman"/>
          <w:sz w:val="28"/>
          <w:szCs w:val="24"/>
          <w:lang w:eastAsia="ru-RU"/>
        </w:rPr>
        <w:t>Статья 2.</w:t>
      </w:r>
      <w:r w:rsidRPr="00930A8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51453F">
        <w:rPr>
          <w:rFonts w:ascii="Times New Roman" w:hAnsi="Times New Roman"/>
          <w:b/>
          <w:sz w:val="28"/>
          <w:szCs w:val="24"/>
          <w:lang w:eastAsia="ru-RU"/>
        </w:rPr>
        <w:t xml:space="preserve">Полномочия Государственного Собрания - Эл Курултай Республики Алтай в области развития </w:t>
      </w:r>
      <w:r w:rsidRPr="0051453F">
        <w:rPr>
          <w:rFonts w:ascii="Times New Roman" w:hAnsi="Times New Roman"/>
          <w:b/>
          <w:sz w:val="28"/>
          <w:szCs w:val="28"/>
          <w:lang w:eastAsia="ar-SA"/>
        </w:rPr>
        <w:t>креативных</w:t>
      </w:r>
      <w:r w:rsidR="00CC61AB" w:rsidRPr="0051453F">
        <w:rPr>
          <w:rFonts w:ascii="Times New Roman" w:hAnsi="Times New Roman"/>
          <w:b/>
          <w:sz w:val="28"/>
          <w:szCs w:val="28"/>
          <w:lang w:eastAsia="ar-SA"/>
        </w:rPr>
        <w:t xml:space="preserve"> (творческих)</w:t>
      </w:r>
      <w:r w:rsidRPr="0051453F">
        <w:rPr>
          <w:rFonts w:ascii="Times New Roman" w:hAnsi="Times New Roman"/>
          <w:b/>
          <w:sz w:val="28"/>
          <w:szCs w:val="28"/>
          <w:lang w:eastAsia="ar-SA"/>
        </w:rPr>
        <w:t xml:space="preserve"> индустрий</w:t>
      </w:r>
      <w:r w:rsidRPr="0051453F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</w:p>
    <w:p w:rsidR="00930A8B" w:rsidRPr="00930A8B" w:rsidRDefault="00930A8B" w:rsidP="00930A8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30A8B" w:rsidRPr="00930A8B" w:rsidRDefault="004B7148" w:rsidP="00930A8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К полномочиям </w:t>
      </w:r>
      <w:r w:rsidR="00930A8B" w:rsidRPr="00930A8B">
        <w:rPr>
          <w:rFonts w:ascii="Times New Roman" w:hAnsi="Times New Roman"/>
          <w:sz w:val="28"/>
          <w:szCs w:val="24"/>
          <w:lang w:eastAsia="ru-RU"/>
        </w:rPr>
        <w:t>Государственно</w:t>
      </w:r>
      <w:r>
        <w:rPr>
          <w:rFonts w:ascii="Times New Roman" w:hAnsi="Times New Roman"/>
          <w:sz w:val="28"/>
          <w:szCs w:val="24"/>
          <w:lang w:eastAsia="ru-RU"/>
        </w:rPr>
        <w:t>го</w:t>
      </w:r>
      <w:r w:rsidR="00930A8B" w:rsidRPr="00930A8B">
        <w:rPr>
          <w:rFonts w:ascii="Times New Roman" w:hAnsi="Times New Roman"/>
          <w:sz w:val="28"/>
          <w:szCs w:val="24"/>
          <w:lang w:eastAsia="ru-RU"/>
        </w:rPr>
        <w:t xml:space="preserve"> Собрани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="00930A8B" w:rsidRPr="00930A8B">
        <w:rPr>
          <w:rFonts w:ascii="Times New Roman" w:hAnsi="Times New Roman"/>
          <w:sz w:val="28"/>
          <w:szCs w:val="24"/>
          <w:lang w:eastAsia="ru-RU"/>
        </w:rPr>
        <w:t xml:space="preserve"> - Эл Курултай Республики Алтай в </w:t>
      </w:r>
      <w:r>
        <w:rPr>
          <w:rFonts w:ascii="Times New Roman" w:hAnsi="Times New Roman"/>
          <w:sz w:val="28"/>
          <w:szCs w:val="24"/>
          <w:lang w:eastAsia="ru-RU"/>
        </w:rPr>
        <w:t>сфере</w:t>
      </w:r>
      <w:r w:rsidR="00930A8B" w:rsidRPr="00930A8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C61AB">
        <w:rPr>
          <w:rFonts w:ascii="Times New Roman" w:hAnsi="Times New Roman"/>
          <w:sz w:val="28"/>
          <w:szCs w:val="28"/>
          <w:lang w:eastAsia="ar-SA"/>
        </w:rPr>
        <w:t>креативных (творческих) индустрий</w:t>
      </w:r>
      <w:r>
        <w:rPr>
          <w:rFonts w:ascii="Times New Roman" w:hAnsi="Times New Roman"/>
          <w:sz w:val="28"/>
          <w:szCs w:val="28"/>
          <w:lang w:eastAsia="ar-SA"/>
        </w:rPr>
        <w:t xml:space="preserve"> относятся</w:t>
      </w:r>
      <w:r w:rsidR="00930A8B" w:rsidRPr="00930A8B">
        <w:rPr>
          <w:rFonts w:ascii="Times New Roman" w:hAnsi="Times New Roman"/>
          <w:sz w:val="28"/>
          <w:szCs w:val="24"/>
          <w:lang w:eastAsia="ru-RU"/>
        </w:rPr>
        <w:t>:</w:t>
      </w:r>
    </w:p>
    <w:p w:rsidR="004B7148" w:rsidRPr="004B7148" w:rsidRDefault="00930A8B" w:rsidP="0051453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7148">
        <w:rPr>
          <w:sz w:val="28"/>
          <w:szCs w:val="28"/>
        </w:rPr>
        <w:t>1)</w:t>
      </w:r>
      <w:r w:rsidR="004B7148" w:rsidRPr="004B7148">
        <w:rPr>
          <w:sz w:val="28"/>
          <w:szCs w:val="28"/>
        </w:rPr>
        <w:t xml:space="preserve">   принятие в пределах своей компетенции законов и иных нормативных правовых актов Республики Алтай в сфере </w:t>
      </w:r>
      <w:r w:rsidR="004B7148" w:rsidRPr="004B7148">
        <w:rPr>
          <w:sz w:val="28"/>
          <w:szCs w:val="28"/>
          <w:lang w:eastAsia="ar-SA"/>
        </w:rPr>
        <w:t>креативных (творческих) индустрий</w:t>
      </w:r>
      <w:r w:rsidR="004B7148" w:rsidRPr="004B7148">
        <w:rPr>
          <w:sz w:val="28"/>
          <w:szCs w:val="28"/>
        </w:rPr>
        <w:t>, контроль за их исполнением</w:t>
      </w:r>
      <w:r w:rsidR="00490F5B">
        <w:rPr>
          <w:sz w:val="28"/>
          <w:szCs w:val="28"/>
        </w:rPr>
        <w:t>;</w:t>
      </w:r>
    </w:p>
    <w:p w:rsidR="004B7148" w:rsidRPr="004B7148" w:rsidRDefault="00930A8B" w:rsidP="0051453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148">
        <w:rPr>
          <w:sz w:val="28"/>
          <w:szCs w:val="28"/>
        </w:rPr>
        <w:t xml:space="preserve">2) </w:t>
      </w:r>
      <w:r w:rsidR="004B7148" w:rsidRPr="004B7148">
        <w:rPr>
          <w:sz w:val="28"/>
          <w:szCs w:val="28"/>
        </w:rPr>
        <w:t>осуществление иных полномочий, установленных федеральным законодательством и законодательством Республики Алтай.</w:t>
      </w:r>
    </w:p>
    <w:p w:rsidR="00930A8B" w:rsidRPr="00930A8B" w:rsidRDefault="00930A8B" w:rsidP="00930A8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30A8B" w:rsidRPr="000B4B35" w:rsidRDefault="00930A8B" w:rsidP="00930A8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1453F">
        <w:rPr>
          <w:rFonts w:ascii="Times New Roman" w:hAnsi="Times New Roman"/>
          <w:sz w:val="28"/>
          <w:szCs w:val="24"/>
          <w:lang w:eastAsia="ru-RU"/>
        </w:rPr>
        <w:lastRenderedPageBreak/>
        <w:t>Статья 3.</w:t>
      </w:r>
      <w:r w:rsidRPr="00930A8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A5794" w:rsidRPr="000B4B35">
        <w:rPr>
          <w:rFonts w:ascii="Times New Roman" w:hAnsi="Times New Roman"/>
          <w:b/>
          <w:sz w:val="28"/>
          <w:szCs w:val="24"/>
          <w:lang w:eastAsia="ru-RU"/>
        </w:rPr>
        <w:t>П</w:t>
      </w:r>
      <w:r w:rsidRPr="000B4B35">
        <w:rPr>
          <w:rFonts w:ascii="Times New Roman" w:hAnsi="Times New Roman"/>
          <w:b/>
          <w:sz w:val="28"/>
          <w:szCs w:val="24"/>
          <w:lang w:eastAsia="ru-RU"/>
        </w:rPr>
        <w:t>олномочия Пр</w:t>
      </w:r>
      <w:r w:rsidR="00D372AE" w:rsidRPr="000B4B35">
        <w:rPr>
          <w:rFonts w:ascii="Times New Roman" w:hAnsi="Times New Roman"/>
          <w:b/>
          <w:sz w:val="28"/>
          <w:szCs w:val="24"/>
          <w:lang w:eastAsia="ru-RU"/>
        </w:rPr>
        <w:t>авительства Республики Алтай в сфере</w:t>
      </w:r>
      <w:r w:rsidRPr="000B4B35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CC61AB" w:rsidRPr="000B4B35">
        <w:rPr>
          <w:rFonts w:ascii="Times New Roman" w:hAnsi="Times New Roman"/>
          <w:b/>
          <w:sz w:val="28"/>
          <w:szCs w:val="28"/>
          <w:lang w:eastAsia="ar-SA"/>
        </w:rPr>
        <w:t>креативных (творческих) индустрий</w:t>
      </w:r>
    </w:p>
    <w:p w:rsidR="00D86219" w:rsidRDefault="00D86219" w:rsidP="00930A8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86219" w:rsidRPr="00CC0521" w:rsidRDefault="004B7148" w:rsidP="005145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К полномочиям </w:t>
      </w:r>
      <w:r w:rsidR="00D86219" w:rsidRPr="00CC0521">
        <w:rPr>
          <w:rFonts w:ascii="Times New Roman" w:hAnsi="Times New Roman"/>
          <w:sz w:val="28"/>
          <w:szCs w:val="28"/>
        </w:rPr>
        <w:t>Правительств</w:t>
      </w:r>
      <w:r>
        <w:rPr>
          <w:rFonts w:ascii="Times New Roman" w:hAnsi="Times New Roman"/>
          <w:sz w:val="28"/>
          <w:szCs w:val="28"/>
        </w:rPr>
        <w:t>а</w:t>
      </w:r>
      <w:r w:rsidR="00D86219" w:rsidRPr="00CC0521">
        <w:rPr>
          <w:rFonts w:ascii="Times New Roman" w:hAnsi="Times New Roman"/>
          <w:sz w:val="28"/>
          <w:szCs w:val="28"/>
        </w:rPr>
        <w:t xml:space="preserve"> Республики Алтай </w:t>
      </w:r>
      <w:r w:rsidR="00D86219" w:rsidRPr="00CC0521">
        <w:rPr>
          <w:rFonts w:ascii="Times New Roman" w:hAnsi="Times New Roman"/>
          <w:sz w:val="28"/>
          <w:szCs w:val="28"/>
          <w:lang w:eastAsia="ru-RU"/>
        </w:rPr>
        <w:t xml:space="preserve">в сфере </w:t>
      </w:r>
      <w:r w:rsidR="00D86219" w:rsidRPr="00CC0521">
        <w:rPr>
          <w:rFonts w:ascii="Times New Roman" w:hAnsi="Times New Roman"/>
          <w:sz w:val="28"/>
          <w:szCs w:val="28"/>
          <w:lang w:eastAsia="ar-SA"/>
        </w:rPr>
        <w:t>креативных (творческих) индустрий</w:t>
      </w:r>
      <w:r>
        <w:rPr>
          <w:rFonts w:ascii="Times New Roman" w:hAnsi="Times New Roman"/>
          <w:sz w:val="28"/>
          <w:szCs w:val="28"/>
          <w:lang w:eastAsia="ar-SA"/>
        </w:rPr>
        <w:t xml:space="preserve"> относятся</w:t>
      </w:r>
      <w:r w:rsidR="00D86219" w:rsidRPr="00CC0521">
        <w:rPr>
          <w:rFonts w:ascii="Times New Roman" w:hAnsi="Times New Roman"/>
          <w:sz w:val="28"/>
          <w:szCs w:val="28"/>
          <w:lang w:eastAsia="ar-SA"/>
        </w:rPr>
        <w:t>:</w:t>
      </w:r>
    </w:p>
    <w:p w:rsidR="00CC0521" w:rsidRPr="00CC0521" w:rsidRDefault="00930A8B" w:rsidP="005145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521">
        <w:rPr>
          <w:rFonts w:ascii="Times New Roman" w:hAnsi="Times New Roman"/>
          <w:sz w:val="28"/>
          <w:szCs w:val="28"/>
        </w:rPr>
        <w:t>1</w:t>
      </w:r>
      <w:r w:rsidR="00D86219" w:rsidRPr="00CC0521">
        <w:rPr>
          <w:rFonts w:ascii="Times New Roman" w:hAnsi="Times New Roman"/>
          <w:sz w:val="28"/>
          <w:szCs w:val="28"/>
        </w:rPr>
        <w:t>)</w:t>
      </w:r>
      <w:r w:rsidR="00CC0521" w:rsidRPr="00CC0521">
        <w:rPr>
          <w:rFonts w:ascii="Times New Roman" w:hAnsi="Times New Roman"/>
          <w:sz w:val="28"/>
          <w:szCs w:val="28"/>
        </w:rPr>
        <w:t xml:space="preserve"> участ</w:t>
      </w:r>
      <w:r w:rsidR="00490F5B">
        <w:rPr>
          <w:rFonts w:ascii="Times New Roman" w:hAnsi="Times New Roman"/>
          <w:sz w:val="28"/>
          <w:szCs w:val="28"/>
        </w:rPr>
        <w:t>ие</w:t>
      </w:r>
      <w:r w:rsidR="00CC0521" w:rsidRPr="00CC0521">
        <w:rPr>
          <w:rFonts w:ascii="Times New Roman" w:hAnsi="Times New Roman"/>
          <w:sz w:val="28"/>
          <w:szCs w:val="28"/>
        </w:rPr>
        <w:t xml:space="preserve"> в осуществлении государственной политики </w:t>
      </w:r>
      <w:r w:rsidR="00CC0521" w:rsidRPr="00CC0521">
        <w:rPr>
          <w:rFonts w:ascii="Times New Roman" w:hAnsi="Times New Roman"/>
          <w:sz w:val="28"/>
          <w:szCs w:val="28"/>
          <w:lang w:eastAsia="ru-RU"/>
        </w:rPr>
        <w:t xml:space="preserve">в сфере </w:t>
      </w:r>
      <w:r w:rsidR="00CC0521" w:rsidRPr="00CC0521">
        <w:rPr>
          <w:rFonts w:ascii="Times New Roman" w:hAnsi="Times New Roman"/>
          <w:sz w:val="28"/>
          <w:szCs w:val="28"/>
          <w:lang w:eastAsia="ar-SA"/>
        </w:rPr>
        <w:t xml:space="preserve">креативных (творческих) индустрий </w:t>
      </w:r>
      <w:r w:rsidR="00CC0521" w:rsidRPr="00CC0521">
        <w:rPr>
          <w:rFonts w:ascii="Times New Roman" w:hAnsi="Times New Roman"/>
          <w:sz w:val="28"/>
          <w:szCs w:val="28"/>
        </w:rPr>
        <w:t>в Республике Алтай;</w:t>
      </w:r>
    </w:p>
    <w:p w:rsidR="009722BD" w:rsidRPr="009722BD" w:rsidRDefault="00CC0521" w:rsidP="00514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</w:t>
      </w:r>
      <w:r w:rsidR="005F404D" w:rsidRPr="009C286D">
        <w:rPr>
          <w:rFonts w:ascii="Times New Roman" w:hAnsi="Times New Roman" w:cs="Times New Roman"/>
          <w:sz w:val="28"/>
          <w:szCs w:val="28"/>
        </w:rPr>
        <w:t xml:space="preserve">установление порядка формирования и ведения </w:t>
      </w:r>
      <w:r w:rsidR="009722BD" w:rsidRPr="009C286D">
        <w:rPr>
          <w:rFonts w:ascii="Times New Roman" w:hAnsi="Times New Roman" w:cs="Times New Roman"/>
          <w:sz w:val="28"/>
          <w:szCs w:val="28"/>
        </w:rPr>
        <w:t>реестра</w:t>
      </w:r>
      <w:r w:rsidR="009722BD" w:rsidRPr="009722BD">
        <w:rPr>
          <w:rFonts w:ascii="Times New Roman" w:hAnsi="Times New Roman" w:cs="Times New Roman"/>
          <w:sz w:val="28"/>
          <w:szCs w:val="24"/>
        </w:rPr>
        <w:t xml:space="preserve"> субъектов креативных</w:t>
      </w:r>
      <w:r w:rsidR="000A1BAD">
        <w:rPr>
          <w:rFonts w:ascii="Times New Roman" w:hAnsi="Times New Roman" w:cs="Times New Roman"/>
          <w:sz w:val="28"/>
          <w:szCs w:val="24"/>
        </w:rPr>
        <w:t xml:space="preserve"> (творческих) </w:t>
      </w:r>
      <w:r w:rsidR="009722BD" w:rsidRPr="009722BD">
        <w:rPr>
          <w:rFonts w:ascii="Times New Roman" w:hAnsi="Times New Roman" w:cs="Times New Roman"/>
          <w:sz w:val="28"/>
          <w:szCs w:val="24"/>
        </w:rPr>
        <w:t xml:space="preserve">индустрий, осуществляющих деятельность </w:t>
      </w:r>
      <w:r w:rsidR="009722BD">
        <w:rPr>
          <w:rFonts w:ascii="Times New Roman" w:hAnsi="Times New Roman" w:cs="Times New Roman"/>
          <w:sz w:val="28"/>
          <w:szCs w:val="24"/>
        </w:rPr>
        <w:t>на территории Республики Алтай</w:t>
      </w:r>
      <w:r w:rsidR="009722BD" w:rsidRPr="009722BD">
        <w:rPr>
          <w:rFonts w:ascii="Times New Roman" w:hAnsi="Times New Roman" w:cs="Times New Roman"/>
          <w:sz w:val="28"/>
          <w:szCs w:val="24"/>
        </w:rPr>
        <w:t>, в том числе порядк</w:t>
      </w:r>
      <w:r w:rsidR="005F404D">
        <w:rPr>
          <w:rFonts w:ascii="Times New Roman" w:hAnsi="Times New Roman" w:cs="Times New Roman"/>
          <w:sz w:val="28"/>
          <w:szCs w:val="24"/>
        </w:rPr>
        <w:t>а</w:t>
      </w:r>
      <w:r w:rsidR="009722BD" w:rsidRPr="009722BD">
        <w:rPr>
          <w:rFonts w:ascii="Times New Roman" w:hAnsi="Times New Roman" w:cs="Times New Roman"/>
          <w:sz w:val="28"/>
          <w:szCs w:val="24"/>
        </w:rPr>
        <w:t xml:space="preserve"> включения в такой реестр и исключения из него сведений о субъектах креативных</w:t>
      </w:r>
      <w:r w:rsidR="000A1BAD">
        <w:rPr>
          <w:rFonts w:ascii="Times New Roman" w:hAnsi="Times New Roman" w:cs="Times New Roman"/>
          <w:sz w:val="28"/>
          <w:szCs w:val="24"/>
        </w:rPr>
        <w:t xml:space="preserve"> (творческих) </w:t>
      </w:r>
      <w:r w:rsidR="009722BD" w:rsidRPr="009722BD">
        <w:rPr>
          <w:rFonts w:ascii="Times New Roman" w:hAnsi="Times New Roman" w:cs="Times New Roman"/>
          <w:sz w:val="28"/>
          <w:szCs w:val="24"/>
        </w:rPr>
        <w:t>индустрий;</w:t>
      </w:r>
    </w:p>
    <w:p w:rsidR="009722BD" w:rsidRPr="000B4B35" w:rsidRDefault="009722BD" w:rsidP="00514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BD">
        <w:rPr>
          <w:rFonts w:ascii="Times New Roman" w:hAnsi="Times New Roman" w:cs="Times New Roman"/>
          <w:sz w:val="28"/>
          <w:szCs w:val="24"/>
        </w:rPr>
        <w:t xml:space="preserve">2) </w:t>
      </w:r>
      <w:r w:rsidR="005F404D" w:rsidRPr="000B4B35">
        <w:rPr>
          <w:rFonts w:ascii="Times New Roman" w:hAnsi="Times New Roman" w:cs="Times New Roman"/>
          <w:sz w:val="28"/>
          <w:szCs w:val="28"/>
        </w:rPr>
        <w:t>установление</w:t>
      </w:r>
      <w:r w:rsidR="00CC0521" w:rsidRPr="000B4B35">
        <w:rPr>
          <w:rFonts w:ascii="Times New Roman" w:hAnsi="Times New Roman" w:cs="Times New Roman"/>
          <w:sz w:val="28"/>
          <w:szCs w:val="28"/>
        </w:rPr>
        <w:t xml:space="preserve"> </w:t>
      </w:r>
      <w:r w:rsidRPr="000B4B35">
        <w:rPr>
          <w:rFonts w:ascii="Times New Roman" w:hAnsi="Times New Roman" w:cs="Times New Roman"/>
          <w:sz w:val="28"/>
          <w:szCs w:val="28"/>
        </w:rPr>
        <w:t>критери</w:t>
      </w:r>
      <w:r w:rsidR="009C286D" w:rsidRPr="000B4B35">
        <w:rPr>
          <w:rFonts w:ascii="Times New Roman" w:hAnsi="Times New Roman" w:cs="Times New Roman"/>
          <w:sz w:val="28"/>
          <w:szCs w:val="28"/>
        </w:rPr>
        <w:t>ев</w:t>
      </w:r>
      <w:r w:rsidRPr="000B4B35">
        <w:rPr>
          <w:rFonts w:ascii="Times New Roman" w:hAnsi="Times New Roman" w:cs="Times New Roman"/>
          <w:sz w:val="28"/>
          <w:szCs w:val="28"/>
        </w:rPr>
        <w:t xml:space="preserve"> отнесения физических лиц, юридических лиц и индивидуальных предпринимателей к субъектам креативных</w:t>
      </w:r>
      <w:r w:rsidR="000A1BAD" w:rsidRPr="000B4B35">
        <w:rPr>
          <w:rFonts w:ascii="Times New Roman" w:hAnsi="Times New Roman" w:cs="Times New Roman"/>
          <w:sz w:val="28"/>
          <w:szCs w:val="28"/>
        </w:rPr>
        <w:t xml:space="preserve"> (творческих) </w:t>
      </w:r>
      <w:r w:rsidRPr="000B4B35">
        <w:rPr>
          <w:rFonts w:ascii="Times New Roman" w:hAnsi="Times New Roman" w:cs="Times New Roman"/>
          <w:sz w:val="28"/>
          <w:szCs w:val="28"/>
        </w:rPr>
        <w:t>индустрий;</w:t>
      </w:r>
    </w:p>
    <w:p w:rsidR="009722BD" w:rsidRPr="000B4B35" w:rsidRDefault="009722BD" w:rsidP="00514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B35">
        <w:rPr>
          <w:rFonts w:ascii="Times New Roman" w:hAnsi="Times New Roman" w:cs="Times New Roman"/>
          <w:sz w:val="28"/>
          <w:szCs w:val="28"/>
        </w:rPr>
        <w:t xml:space="preserve">3) </w:t>
      </w:r>
      <w:r w:rsidR="005F404D" w:rsidRPr="000B4B35">
        <w:rPr>
          <w:rFonts w:ascii="Times New Roman" w:hAnsi="Times New Roman" w:cs="Times New Roman"/>
          <w:sz w:val="28"/>
          <w:szCs w:val="28"/>
        </w:rPr>
        <w:t>установление</w:t>
      </w:r>
      <w:r w:rsidR="00CC0521" w:rsidRPr="000B4B35">
        <w:rPr>
          <w:rFonts w:ascii="Times New Roman" w:hAnsi="Times New Roman" w:cs="Times New Roman"/>
          <w:sz w:val="28"/>
          <w:szCs w:val="28"/>
        </w:rPr>
        <w:t xml:space="preserve"> </w:t>
      </w:r>
      <w:r w:rsidRPr="000B4B35">
        <w:rPr>
          <w:rFonts w:ascii="Times New Roman" w:hAnsi="Times New Roman" w:cs="Times New Roman"/>
          <w:sz w:val="28"/>
          <w:szCs w:val="28"/>
        </w:rPr>
        <w:t>порядк</w:t>
      </w:r>
      <w:r w:rsidR="009C286D" w:rsidRPr="000B4B35">
        <w:rPr>
          <w:rFonts w:ascii="Times New Roman" w:hAnsi="Times New Roman" w:cs="Times New Roman"/>
          <w:sz w:val="28"/>
          <w:szCs w:val="28"/>
        </w:rPr>
        <w:t>а</w:t>
      </w:r>
      <w:r w:rsidRPr="000B4B35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физических лиц, юридических лиц и индивидуальных предпринимателей критериям отнесения к субъектам креативных </w:t>
      </w:r>
      <w:r w:rsidR="000A1BAD" w:rsidRPr="000B4B35">
        <w:rPr>
          <w:rFonts w:ascii="Times New Roman" w:hAnsi="Times New Roman" w:cs="Times New Roman"/>
          <w:sz w:val="28"/>
          <w:szCs w:val="28"/>
        </w:rPr>
        <w:t xml:space="preserve">(творческих) </w:t>
      </w:r>
      <w:r w:rsidRPr="000B4B35">
        <w:rPr>
          <w:rFonts w:ascii="Times New Roman" w:hAnsi="Times New Roman" w:cs="Times New Roman"/>
          <w:sz w:val="28"/>
          <w:szCs w:val="28"/>
        </w:rPr>
        <w:t xml:space="preserve">индустрий; </w:t>
      </w:r>
    </w:p>
    <w:p w:rsidR="009722BD" w:rsidRPr="000B4B35" w:rsidRDefault="009722BD" w:rsidP="00514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B35">
        <w:rPr>
          <w:rFonts w:ascii="Times New Roman" w:hAnsi="Times New Roman" w:cs="Times New Roman"/>
          <w:sz w:val="28"/>
          <w:szCs w:val="28"/>
        </w:rPr>
        <w:t>4) осуществл</w:t>
      </w:r>
      <w:r w:rsidR="009C286D" w:rsidRPr="000B4B35">
        <w:rPr>
          <w:rFonts w:ascii="Times New Roman" w:hAnsi="Times New Roman" w:cs="Times New Roman"/>
          <w:sz w:val="28"/>
          <w:szCs w:val="28"/>
        </w:rPr>
        <w:t>ение</w:t>
      </w:r>
      <w:r w:rsidRPr="000B4B35">
        <w:rPr>
          <w:rFonts w:ascii="Times New Roman" w:hAnsi="Times New Roman" w:cs="Times New Roman"/>
          <w:sz w:val="28"/>
          <w:szCs w:val="28"/>
        </w:rPr>
        <w:t xml:space="preserve"> подтверждени</w:t>
      </w:r>
      <w:r w:rsidR="009C286D" w:rsidRPr="000B4B35">
        <w:rPr>
          <w:rFonts w:ascii="Times New Roman" w:hAnsi="Times New Roman" w:cs="Times New Roman"/>
          <w:sz w:val="28"/>
          <w:szCs w:val="28"/>
        </w:rPr>
        <w:t>я</w:t>
      </w:r>
      <w:r w:rsidRPr="000B4B35">
        <w:rPr>
          <w:rFonts w:ascii="Times New Roman" w:hAnsi="Times New Roman" w:cs="Times New Roman"/>
          <w:sz w:val="28"/>
          <w:szCs w:val="28"/>
        </w:rPr>
        <w:t xml:space="preserve"> соответствия физических лиц, юридических лиц и индивидуальных предпринимателей критериям отнесения к субъектам креативных </w:t>
      </w:r>
      <w:r w:rsidR="000A1BAD" w:rsidRPr="000B4B35">
        <w:rPr>
          <w:rFonts w:ascii="Times New Roman" w:hAnsi="Times New Roman" w:cs="Times New Roman"/>
          <w:sz w:val="28"/>
          <w:szCs w:val="28"/>
        </w:rPr>
        <w:t xml:space="preserve">(творческих) </w:t>
      </w:r>
      <w:r w:rsidRPr="000B4B35">
        <w:rPr>
          <w:rFonts w:ascii="Times New Roman" w:hAnsi="Times New Roman" w:cs="Times New Roman"/>
          <w:sz w:val="28"/>
          <w:szCs w:val="28"/>
        </w:rPr>
        <w:t>индустрий;</w:t>
      </w:r>
    </w:p>
    <w:p w:rsidR="009722BD" w:rsidRPr="000B4B35" w:rsidRDefault="009722BD" w:rsidP="00514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B35">
        <w:rPr>
          <w:rFonts w:ascii="Times New Roman" w:hAnsi="Times New Roman" w:cs="Times New Roman"/>
          <w:sz w:val="28"/>
          <w:szCs w:val="28"/>
        </w:rPr>
        <w:t>5) формир</w:t>
      </w:r>
      <w:r w:rsidR="009C286D" w:rsidRPr="000B4B35">
        <w:rPr>
          <w:rFonts w:ascii="Times New Roman" w:hAnsi="Times New Roman" w:cs="Times New Roman"/>
          <w:sz w:val="28"/>
          <w:szCs w:val="28"/>
        </w:rPr>
        <w:t>ование</w:t>
      </w:r>
      <w:r w:rsidRPr="000B4B35">
        <w:rPr>
          <w:rFonts w:ascii="Times New Roman" w:hAnsi="Times New Roman" w:cs="Times New Roman"/>
          <w:sz w:val="28"/>
          <w:szCs w:val="28"/>
        </w:rPr>
        <w:t xml:space="preserve"> и веде</w:t>
      </w:r>
      <w:r w:rsidR="009C286D" w:rsidRPr="000B4B35">
        <w:rPr>
          <w:rFonts w:ascii="Times New Roman" w:hAnsi="Times New Roman" w:cs="Times New Roman"/>
          <w:sz w:val="28"/>
          <w:szCs w:val="28"/>
        </w:rPr>
        <w:t>ние</w:t>
      </w:r>
      <w:r w:rsidRPr="000B4B35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C286D" w:rsidRPr="000B4B35">
        <w:rPr>
          <w:rFonts w:ascii="Times New Roman" w:hAnsi="Times New Roman" w:cs="Times New Roman"/>
          <w:sz w:val="28"/>
          <w:szCs w:val="28"/>
        </w:rPr>
        <w:t>а</w:t>
      </w:r>
      <w:r w:rsidRPr="000B4B35">
        <w:rPr>
          <w:rFonts w:ascii="Times New Roman" w:hAnsi="Times New Roman" w:cs="Times New Roman"/>
          <w:sz w:val="28"/>
          <w:szCs w:val="28"/>
        </w:rPr>
        <w:t xml:space="preserve"> субъектов креативных </w:t>
      </w:r>
      <w:r w:rsidR="000A1BAD" w:rsidRPr="000B4B35">
        <w:rPr>
          <w:rFonts w:ascii="Times New Roman" w:hAnsi="Times New Roman" w:cs="Times New Roman"/>
          <w:sz w:val="28"/>
          <w:szCs w:val="28"/>
        </w:rPr>
        <w:t xml:space="preserve">(творческих) </w:t>
      </w:r>
      <w:r w:rsidRPr="000B4B35">
        <w:rPr>
          <w:rFonts w:ascii="Times New Roman" w:hAnsi="Times New Roman" w:cs="Times New Roman"/>
          <w:sz w:val="28"/>
          <w:szCs w:val="28"/>
        </w:rPr>
        <w:t>индустрий, осуществляющих деятельность на территории Республики Алтай;</w:t>
      </w:r>
    </w:p>
    <w:p w:rsidR="009722BD" w:rsidRPr="000B4B35" w:rsidRDefault="009722BD" w:rsidP="00514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B35">
        <w:rPr>
          <w:rFonts w:ascii="Times New Roman" w:hAnsi="Times New Roman" w:cs="Times New Roman"/>
          <w:sz w:val="28"/>
          <w:szCs w:val="28"/>
        </w:rPr>
        <w:t>6) осуществл</w:t>
      </w:r>
      <w:r w:rsidR="009C286D" w:rsidRPr="000B4B35">
        <w:rPr>
          <w:rFonts w:ascii="Times New Roman" w:hAnsi="Times New Roman" w:cs="Times New Roman"/>
          <w:sz w:val="28"/>
          <w:szCs w:val="28"/>
        </w:rPr>
        <w:t>ение</w:t>
      </w:r>
      <w:r w:rsidRPr="000B4B35">
        <w:rPr>
          <w:rFonts w:ascii="Times New Roman" w:hAnsi="Times New Roman" w:cs="Times New Roman"/>
          <w:sz w:val="28"/>
          <w:szCs w:val="28"/>
        </w:rPr>
        <w:t xml:space="preserve"> подтверждени</w:t>
      </w:r>
      <w:r w:rsidR="009C286D" w:rsidRPr="000B4B35">
        <w:rPr>
          <w:rFonts w:ascii="Times New Roman" w:hAnsi="Times New Roman" w:cs="Times New Roman"/>
          <w:sz w:val="28"/>
          <w:szCs w:val="28"/>
        </w:rPr>
        <w:t>я</w:t>
      </w:r>
      <w:r w:rsidRPr="000B4B35">
        <w:rPr>
          <w:rFonts w:ascii="Times New Roman" w:hAnsi="Times New Roman" w:cs="Times New Roman"/>
          <w:sz w:val="28"/>
          <w:szCs w:val="28"/>
        </w:rPr>
        <w:t xml:space="preserve"> соответствия территории критериям признания территории креативным</w:t>
      </w:r>
      <w:r w:rsidR="00E00DEB" w:rsidRPr="000B4B35">
        <w:rPr>
          <w:rFonts w:ascii="Times New Roman" w:hAnsi="Times New Roman" w:cs="Times New Roman"/>
          <w:sz w:val="28"/>
          <w:szCs w:val="28"/>
        </w:rPr>
        <w:t xml:space="preserve"> (творческим)</w:t>
      </w:r>
      <w:r w:rsidRPr="000B4B35">
        <w:rPr>
          <w:rFonts w:ascii="Times New Roman" w:hAnsi="Times New Roman" w:cs="Times New Roman"/>
          <w:sz w:val="28"/>
          <w:szCs w:val="28"/>
        </w:rPr>
        <w:t xml:space="preserve"> кластером в порядке, установленном </w:t>
      </w:r>
      <w:r w:rsidR="009C286D" w:rsidRPr="000B4B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B3A65" w:rsidRPr="000B4B35">
        <w:rPr>
          <w:rFonts w:ascii="Times New Roman" w:hAnsi="Times New Roman" w:cs="Times New Roman"/>
          <w:sz w:val="28"/>
          <w:szCs w:val="28"/>
        </w:rPr>
        <w:t>пунктом 3 части 1 статьи 4 Федерального закона от 8 августа 2024 года №330-ФЗ «О развитии креативных (творческих) индустрий в Российской Федерации» (далее – Федеральный закон)</w:t>
      </w:r>
      <w:r w:rsidRPr="000B4B35">
        <w:rPr>
          <w:rFonts w:ascii="Times New Roman" w:hAnsi="Times New Roman" w:cs="Times New Roman"/>
          <w:sz w:val="28"/>
          <w:szCs w:val="28"/>
        </w:rPr>
        <w:t>;</w:t>
      </w:r>
    </w:p>
    <w:p w:rsidR="009722BD" w:rsidRPr="000B4B35" w:rsidRDefault="009722BD" w:rsidP="00514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1"/>
      <w:bookmarkEnd w:id="1"/>
      <w:r w:rsidRPr="000B4B35">
        <w:rPr>
          <w:rFonts w:ascii="Times New Roman" w:hAnsi="Times New Roman" w:cs="Times New Roman"/>
          <w:sz w:val="28"/>
          <w:szCs w:val="28"/>
        </w:rPr>
        <w:t xml:space="preserve">7) </w:t>
      </w:r>
      <w:r w:rsidR="005F404D" w:rsidRPr="000B4B35">
        <w:rPr>
          <w:rFonts w:ascii="Times New Roman" w:hAnsi="Times New Roman" w:cs="Times New Roman"/>
          <w:sz w:val="28"/>
          <w:szCs w:val="28"/>
        </w:rPr>
        <w:t>установление</w:t>
      </w:r>
      <w:r w:rsidRPr="000B4B35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9C286D" w:rsidRPr="000B4B35">
        <w:rPr>
          <w:rFonts w:ascii="Times New Roman" w:hAnsi="Times New Roman" w:cs="Times New Roman"/>
          <w:sz w:val="28"/>
          <w:szCs w:val="28"/>
        </w:rPr>
        <w:t>ев</w:t>
      </w:r>
      <w:r w:rsidRPr="000B4B35">
        <w:rPr>
          <w:rFonts w:ascii="Times New Roman" w:hAnsi="Times New Roman" w:cs="Times New Roman"/>
          <w:sz w:val="28"/>
          <w:szCs w:val="28"/>
        </w:rPr>
        <w:t xml:space="preserve"> определения приоритетных креативных</w:t>
      </w:r>
      <w:r w:rsidR="00E00DEB" w:rsidRPr="000B4B35">
        <w:rPr>
          <w:rFonts w:ascii="Times New Roman" w:hAnsi="Times New Roman" w:cs="Times New Roman"/>
          <w:sz w:val="28"/>
          <w:szCs w:val="28"/>
        </w:rPr>
        <w:t xml:space="preserve"> (творческих)</w:t>
      </w:r>
      <w:r w:rsidRPr="000B4B35">
        <w:rPr>
          <w:rFonts w:ascii="Times New Roman" w:hAnsi="Times New Roman" w:cs="Times New Roman"/>
          <w:sz w:val="28"/>
          <w:szCs w:val="28"/>
        </w:rPr>
        <w:t xml:space="preserve"> индустрий в Республике Алтай и на основании данных критериев формир</w:t>
      </w:r>
      <w:r w:rsidR="009C286D" w:rsidRPr="000B4B35">
        <w:rPr>
          <w:rFonts w:ascii="Times New Roman" w:hAnsi="Times New Roman" w:cs="Times New Roman"/>
          <w:sz w:val="28"/>
          <w:szCs w:val="28"/>
        </w:rPr>
        <w:t>ование</w:t>
      </w:r>
      <w:r w:rsidRPr="000B4B35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9C286D" w:rsidRPr="000B4B35">
        <w:rPr>
          <w:rFonts w:ascii="Times New Roman" w:hAnsi="Times New Roman" w:cs="Times New Roman"/>
          <w:sz w:val="28"/>
          <w:szCs w:val="28"/>
        </w:rPr>
        <w:t>я</w:t>
      </w:r>
      <w:r w:rsidRPr="000B4B35">
        <w:rPr>
          <w:rFonts w:ascii="Times New Roman" w:hAnsi="Times New Roman" w:cs="Times New Roman"/>
          <w:sz w:val="28"/>
          <w:szCs w:val="28"/>
        </w:rPr>
        <w:t xml:space="preserve"> приоритетных креативных </w:t>
      </w:r>
      <w:r w:rsidR="00E00DEB" w:rsidRPr="000B4B35">
        <w:rPr>
          <w:rFonts w:ascii="Times New Roman" w:hAnsi="Times New Roman" w:cs="Times New Roman"/>
          <w:sz w:val="28"/>
          <w:szCs w:val="28"/>
        </w:rPr>
        <w:t xml:space="preserve">(творческих) </w:t>
      </w:r>
      <w:r w:rsidRPr="000B4B35">
        <w:rPr>
          <w:rFonts w:ascii="Times New Roman" w:hAnsi="Times New Roman" w:cs="Times New Roman"/>
          <w:sz w:val="28"/>
          <w:szCs w:val="28"/>
        </w:rPr>
        <w:t xml:space="preserve">индустрий </w:t>
      </w:r>
      <w:r w:rsidR="00131882" w:rsidRPr="000B4B35">
        <w:rPr>
          <w:rFonts w:ascii="Times New Roman" w:hAnsi="Times New Roman" w:cs="Times New Roman"/>
          <w:sz w:val="28"/>
          <w:szCs w:val="28"/>
        </w:rPr>
        <w:t>на территории</w:t>
      </w:r>
      <w:r w:rsidRPr="000B4B35">
        <w:rPr>
          <w:rFonts w:ascii="Times New Roman" w:hAnsi="Times New Roman" w:cs="Times New Roman"/>
          <w:sz w:val="28"/>
          <w:szCs w:val="28"/>
        </w:rPr>
        <w:t xml:space="preserve"> </w:t>
      </w:r>
      <w:r w:rsidR="006640D4" w:rsidRPr="000B4B35">
        <w:rPr>
          <w:rFonts w:ascii="Times New Roman" w:hAnsi="Times New Roman" w:cs="Times New Roman"/>
          <w:sz w:val="28"/>
          <w:szCs w:val="28"/>
        </w:rPr>
        <w:t>Республик</w:t>
      </w:r>
      <w:r w:rsidR="00131882" w:rsidRPr="000B4B35">
        <w:rPr>
          <w:rFonts w:ascii="Times New Roman" w:hAnsi="Times New Roman" w:cs="Times New Roman"/>
          <w:sz w:val="28"/>
          <w:szCs w:val="28"/>
        </w:rPr>
        <w:t>и</w:t>
      </w:r>
      <w:r w:rsidR="006640D4" w:rsidRPr="000B4B35">
        <w:rPr>
          <w:rFonts w:ascii="Times New Roman" w:hAnsi="Times New Roman" w:cs="Times New Roman"/>
          <w:sz w:val="28"/>
          <w:szCs w:val="28"/>
        </w:rPr>
        <w:t xml:space="preserve"> Алтай</w:t>
      </w:r>
      <w:r w:rsidRPr="000B4B35">
        <w:rPr>
          <w:rFonts w:ascii="Times New Roman" w:hAnsi="Times New Roman" w:cs="Times New Roman"/>
          <w:sz w:val="28"/>
          <w:szCs w:val="28"/>
        </w:rPr>
        <w:t>;</w:t>
      </w:r>
    </w:p>
    <w:p w:rsidR="00EB3A65" w:rsidRDefault="009722BD" w:rsidP="005145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B4B35">
        <w:rPr>
          <w:rFonts w:ascii="Times New Roman" w:hAnsi="Times New Roman" w:cs="Times New Roman"/>
          <w:sz w:val="28"/>
          <w:szCs w:val="28"/>
        </w:rPr>
        <w:t xml:space="preserve">8) </w:t>
      </w:r>
      <w:r w:rsidR="005F404D" w:rsidRPr="000B4B35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0B4B35">
        <w:rPr>
          <w:rFonts w:ascii="Times New Roman" w:hAnsi="Times New Roman" w:cs="Times New Roman"/>
          <w:sz w:val="28"/>
          <w:szCs w:val="28"/>
        </w:rPr>
        <w:t>порядк</w:t>
      </w:r>
      <w:r w:rsidR="009C286D" w:rsidRPr="000B4B35">
        <w:rPr>
          <w:rFonts w:ascii="Times New Roman" w:hAnsi="Times New Roman" w:cs="Times New Roman"/>
          <w:sz w:val="28"/>
          <w:szCs w:val="28"/>
        </w:rPr>
        <w:t>а</w:t>
      </w:r>
      <w:r w:rsidRPr="000B4B35">
        <w:rPr>
          <w:rFonts w:ascii="Times New Roman" w:hAnsi="Times New Roman" w:cs="Times New Roman"/>
          <w:sz w:val="28"/>
          <w:szCs w:val="28"/>
        </w:rPr>
        <w:t xml:space="preserve"> размещения сведений об инфраструктуре поддержки креативных </w:t>
      </w:r>
      <w:r w:rsidR="00E00DEB" w:rsidRPr="000B4B35">
        <w:rPr>
          <w:rFonts w:ascii="Times New Roman" w:hAnsi="Times New Roman" w:cs="Times New Roman"/>
          <w:sz w:val="28"/>
          <w:szCs w:val="28"/>
        </w:rPr>
        <w:t>(творческих</w:t>
      </w:r>
      <w:r w:rsidR="00E00DEB">
        <w:rPr>
          <w:rFonts w:ascii="Times New Roman" w:hAnsi="Times New Roman" w:cs="Times New Roman"/>
          <w:sz w:val="28"/>
          <w:szCs w:val="24"/>
        </w:rPr>
        <w:t xml:space="preserve">) </w:t>
      </w:r>
      <w:r w:rsidRPr="009722BD">
        <w:rPr>
          <w:rFonts w:ascii="Times New Roman" w:hAnsi="Times New Roman" w:cs="Times New Roman"/>
          <w:sz w:val="28"/>
          <w:szCs w:val="24"/>
        </w:rPr>
        <w:t xml:space="preserve">индустрий в </w:t>
      </w:r>
      <w:r w:rsidR="00D0676F">
        <w:rPr>
          <w:rFonts w:ascii="Times New Roman" w:hAnsi="Times New Roman" w:cs="Times New Roman"/>
          <w:sz w:val="28"/>
          <w:szCs w:val="24"/>
        </w:rPr>
        <w:t>Республике Алтай</w:t>
      </w:r>
      <w:r w:rsidRPr="009722BD">
        <w:rPr>
          <w:rFonts w:ascii="Times New Roman" w:hAnsi="Times New Roman" w:cs="Times New Roman"/>
          <w:sz w:val="28"/>
          <w:szCs w:val="24"/>
        </w:rPr>
        <w:t xml:space="preserve"> на официальном сайте </w:t>
      </w:r>
      <w:r w:rsidR="00EB3A65">
        <w:rPr>
          <w:rFonts w:ascii="Times New Roman" w:hAnsi="Times New Roman" w:cs="Times New Roman"/>
          <w:sz w:val="28"/>
          <w:szCs w:val="24"/>
        </w:rPr>
        <w:t>Правительства Республики Алтай</w:t>
      </w:r>
      <w:r w:rsidRPr="009722BD">
        <w:rPr>
          <w:rFonts w:ascii="Times New Roman" w:hAnsi="Times New Roman" w:cs="Times New Roman"/>
          <w:sz w:val="28"/>
          <w:szCs w:val="24"/>
        </w:rPr>
        <w:t xml:space="preserve"> в информаци</w:t>
      </w:r>
      <w:r w:rsidR="006640D4">
        <w:rPr>
          <w:rFonts w:ascii="Times New Roman" w:hAnsi="Times New Roman" w:cs="Times New Roman"/>
          <w:sz w:val="28"/>
          <w:szCs w:val="24"/>
        </w:rPr>
        <w:t>онно-телекоммуникационной сети «</w:t>
      </w:r>
      <w:r w:rsidRPr="009722BD">
        <w:rPr>
          <w:rFonts w:ascii="Times New Roman" w:hAnsi="Times New Roman" w:cs="Times New Roman"/>
          <w:sz w:val="28"/>
          <w:szCs w:val="24"/>
        </w:rPr>
        <w:t>Интернет</w:t>
      </w:r>
      <w:r w:rsidR="006640D4">
        <w:rPr>
          <w:rFonts w:ascii="Times New Roman" w:hAnsi="Times New Roman" w:cs="Times New Roman"/>
          <w:sz w:val="28"/>
          <w:szCs w:val="24"/>
        </w:rPr>
        <w:t>»</w:t>
      </w:r>
      <w:r w:rsidR="00E00DEB">
        <w:rPr>
          <w:rFonts w:ascii="Times New Roman" w:hAnsi="Times New Roman" w:cs="Times New Roman"/>
          <w:sz w:val="28"/>
          <w:szCs w:val="24"/>
        </w:rPr>
        <w:t xml:space="preserve">, в том числе </w:t>
      </w:r>
      <w:r w:rsidRPr="009722BD">
        <w:rPr>
          <w:rFonts w:ascii="Times New Roman" w:hAnsi="Times New Roman" w:cs="Times New Roman"/>
          <w:sz w:val="28"/>
          <w:szCs w:val="24"/>
        </w:rPr>
        <w:t>утвержд</w:t>
      </w:r>
      <w:r w:rsidR="00E00DEB">
        <w:rPr>
          <w:rFonts w:ascii="Times New Roman" w:hAnsi="Times New Roman" w:cs="Times New Roman"/>
          <w:sz w:val="28"/>
          <w:szCs w:val="24"/>
        </w:rPr>
        <w:t>ени</w:t>
      </w:r>
      <w:r w:rsidR="009C286D">
        <w:rPr>
          <w:rFonts w:ascii="Times New Roman" w:hAnsi="Times New Roman" w:cs="Times New Roman"/>
          <w:sz w:val="28"/>
          <w:szCs w:val="24"/>
        </w:rPr>
        <w:t>е</w:t>
      </w:r>
      <w:r w:rsidRPr="009722BD">
        <w:rPr>
          <w:rFonts w:ascii="Times New Roman" w:hAnsi="Times New Roman" w:cs="Times New Roman"/>
          <w:sz w:val="28"/>
          <w:szCs w:val="24"/>
        </w:rPr>
        <w:t xml:space="preserve"> состав</w:t>
      </w:r>
      <w:r w:rsidR="00E00DEB">
        <w:rPr>
          <w:rFonts w:ascii="Times New Roman" w:hAnsi="Times New Roman" w:cs="Times New Roman"/>
          <w:sz w:val="28"/>
          <w:szCs w:val="24"/>
        </w:rPr>
        <w:t>а</w:t>
      </w:r>
      <w:r w:rsidRPr="009722BD">
        <w:rPr>
          <w:rFonts w:ascii="Times New Roman" w:hAnsi="Times New Roman" w:cs="Times New Roman"/>
          <w:sz w:val="28"/>
          <w:szCs w:val="24"/>
        </w:rPr>
        <w:t xml:space="preserve"> таких сведений, с учетом типового состава сведений об инфраструктуре поддержки креативных </w:t>
      </w:r>
      <w:r w:rsidR="00E00DEB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Pr="009722BD">
        <w:rPr>
          <w:rFonts w:ascii="Times New Roman" w:hAnsi="Times New Roman" w:cs="Times New Roman"/>
          <w:sz w:val="28"/>
          <w:szCs w:val="24"/>
        </w:rPr>
        <w:t xml:space="preserve">индустрий </w:t>
      </w:r>
      <w:r w:rsidR="00EB3A65" w:rsidRPr="00EB3A65">
        <w:rPr>
          <w:rFonts w:ascii="Times New Roman" w:hAnsi="Times New Roman" w:cs="Times New Roman"/>
          <w:sz w:val="28"/>
          <w:szCs w:val="28"/>
        </w:rPr>
        <w:t>в субъектах Российской Федерации</w:t>
      </w:r>
      <w:r w:rsidRPr="00EB3A65">
        <w:rPr>
          <w:rFonts w:ascii="Times New Roman" w:hAnsi="Times New Roman" w:cs="Times New Roman"/>
          <w:sz w:val="28"/>
          <w:szCs w:val="28"/>
        </w:rPr>
        <w:t xml:space="preserve">, </w:t>
      </w:r>
      <w:r w:rsidR="00EB3A65" w:rsidRPr="00EB3A65">
        <w:rPr>
          <w:rFonts w:ascii="Times New Roman" w:hAnsi="Times New Roman" w:cs="Times New Roman"/>
          <w:sz w:val="28"/>
          <w:szCs w:val="28"/>
        </w:rPr>
        <w:t>утвержденн</w:t>
      </w:r>
      <w:r w:rsidR="00E00DEB">
        <w:rPr>
          <w:rFonts w:ascii="Times New Roman" w:hAnsi="Times New Roman" w:cs="Times New Roman"/>
          <w:sz w:val="28"/>
          <w:szCs w:val="28"/>
        </w:rPr>
        <w:t>ых</w:t>
      </w:r>
      <w:r w:rsidR="00EB3A65" w:rsidRPr="00EB3A65">
        <w:rPr>
          <w:rFonts w:ascii="Times New Roman" w:hAnsi="Times New Roman"/>
          <w:sz w:val="28"/>
          <w:szCs w:val="28"/>
        </w:rPr>
        <w:t xml:space="preserve"> в соответствии </w:t>
      </w:r>
      <w:r w:rsidR="00EB3A65" w:rsidRPr="00EB3A65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hyperlink w:anchor="Par58" w:tooltip="4) утверждение типового состава сведений об инфраструктуре поддержки креативных индустрий в субъектах Российской Федерации, размещаемых на официальных сайтах высших исполнительных органов субъектов Российской Федерации в информационно-телекоммуникационной сети" w:history="1">
        <w:r w:rsidR="00EB3A65" w:rsidRPr="00EB3A65">
          <w:rPr>
            <w:rFonts w:ascii="Times New Roman" w:hAnsi="Times New Roman"/>
            <w:color w:val="000000" w:themeColor="text1"/>
            <w:sz w:val="28"/>
            <w:szCs w:val="28"/>
          </w:rPr>
          <w:t>пунктом 4 части 2 статьи 4</w:t>
        </w:r>
      </w:hyperlink>
      <w:r w:rsidR="00EB3A65" w:rsidRPr="00EB3A65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 w:rsidR="00EB3A65" w:rsidRPr="00EB3A65">
        <w:rPr>
          <w:rFonts w:ascii="Times New Roman" w:hAnsi="Times New Roman"/>
          <w:sz w:val="28"/>
          <w:szCs w:val="28"/>
        </w:rPr>
        <w:t>закона, и размещени</w:t>
      </w:r>
      <w:r w:rsidR="009C286D">
        <w:rPr>
          <w:rFonts w:ascii="Times New Roman" w:hAnsi="Times New Roman"/>
          <w:sz w:val="28"/>
          <w:szCs w:val="28"/>
        </w:rPr>
        <w:t>е</w:t>
      </w:r>
      <w:r w:rsidR="00EB3A65" w:rsidRPr="00EB3A65">
        <w:rPr>
          <w:rFonts w:ascii="Times New Roman" w:hAnsi="Times New Roman"/>
          <w:sz w:val="28"/>
          <w:szCs w:val="28"/>
        </w:rPr>
        <w:t xml:space="preserve"> таких сведений;</w:t>
      </w:r>
    </w:p>
    <w:p w:rsidR="00FD312E" w:rsidRPr="00AE284D" w:rsidRDefault="00FD312E" w:rsidP="00514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84D">
        <w:rPr>
          <w:rFonts w:ascii="Times New Roman" w:hAnsi="Times New Roman"/>
          <w:sz w:val="28"/>
          <w:szCs w:val="28"/>
          <w:lang w:eastAsia="ru-RU"/>
        </w:rPr>
        <w:t>9) определ</w:t>
      </w:r>
      <w:r w:rsidR="009C286D" w:rsidRPr="00AE284D">
        <w:rPr>
          <w:rFonts w:ascii="Times New Roman" w:hAnsi="Times New Roman"/>
          <w:sz w:val="28"/>
          <w:szCs w:val="28"/>
          <w:lang w:eastAsia="ru-RU"/>
        </w:rPr>
        <w:t>ение</w:t>
      </w:r>
      <w:r w:rsidRPr="00AE284D">
        <w:rPr>
          <w:rFonts w:ascii="Times New Roman" w:hAnsi="Times New Roman"/>
          <w:sz w:val="28"/>
          <w:szCs w:val="28"/>
          <w:lang w:eastAsia="ru-RU"/>
        </w:rPr>
        <w:t xml:space="preserve"> имуществ</w:t>
      </w:r>
      <w:r w:rsidR="009C286D" w:rsidRPr="00AE284D">
        <w:rPr>
          <w:rFonts w:ascii="Times New Roman" w:hAnsi="Times New Roman"/>
          <w:sz w:val="28"/>
          <w:szCs w:val="28"/>
          <w:lang w:eastAsia="ru-RU"/>
        </w:rPr>
        <w:t>а</w:t>
      </w:r>
      <w:r w:rsidRPr="00AE284D">
        <w:rPr>
          <w:rFonts w:ascii="Times New Roman" w:hAnsi="Times New Roman"/>
          <w:sz w:val="28"/>
          <w:szCs w:val="28"/>
          <w:lang w:eastAsia="ru-RU"/>
        </w:rPr>
        <w:t xml:space="preserve"> Республики Алтай, относяще</w:t>
      </w:r>
      <w:r w:rsidR="009C286D" w:rsidRPr="00AE284D">
        <w:rPr>
          <w:rFonts w:ascii="Times New Roman" w:hAnsi="Times New Roman"/>
          <w:sz w:val="28"/>
          <w:szCs w:val="28"/>
          <w:lang w:eastAsia="ru-RU"/>
        </w:rPr>
        <w:t>гося</w:t>
      </w:r>
      <w:r w:rsidRPr="00AE284D">
        <w:rPr>
          <w:rFonts w:ascii="Times New Roman" w:hAnsi="Times New Roman"/>
          <w:sz w:val="28"/>
          <w:szCs w:val="28"/>
          <w:lang w:eastAsia="ru-RU"/>
        </w:rPr>
        <w:t xml:space="preserve"> к инфраструктуре поддержки креативных </w:t>
      </w:r>
      <w:r w:rsidR="00E00DEB" w:rsidRPr="00AE284D">
        <w:rPr>
          <w:rFonts w:ascii="Times New Roman" w:hAnsi="Times New Roman"/>
          <w:sz w:val="28"/>
          <w:szCs w:val="28"/>
          <w:lang w:eastAsia="ru-RU"/>
        </w:rPr>
        <w:t xml:space="preserve">(творческих) </w:t>
      </w:r>
      <w:r w:rsidRPr="00AE284D">
        <w:rPr>
          <w:rFonts w:ascii="Times New Roman" w:hAnsi="Times New Roman"/>
          <w:sz w:val="28"/>
          <w:szCs w:val="28"/>
          <w:lang w:eastAsia="ru-RU"/>
        </w:rPr>
        <w:t xml:space="preserve">индустрий </w:t>
      </w:r>
      <w:r w:rsidR="009C286D" w:rsidRPr="00AE284D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Pr="00AE284D">
        <w:rPr>
          <w:rFonts w:ascii="Times New Roman" w:hAnsi="Times New Roman"/>
          <w:sz w:val="28"/>
          <w:szCs w:val="28"/>
          <w:lang w:eastAsia="ru-RU"/>
        </w:rPr>
        <w:t>Республик</w:t>
      </w:r>
      <w:r w:rsidR="009C286D" w:rsidRPr="00AE284D">
        <w:rPr>
          <w:rFonts w:ascii="Times New Roman" w:hAnsi="Times New Roman"/>
          <w:sz w:val="28"/>
          <w:szCs w:val="28"/>
          <w:lang w:eastAsia="ru-RU"/>
        </w:rPr>
        <w:t>и</w:t>
      </w:r>
      <w:r w:rsidRPr="00AE284D">
        <w:rPr>
          <w:rFonts w:ascii="Times New Roman" w:hAnsi="Times New Roman"/>
          <w:sz w:val="28"/>
          <w:szCs w:val="28"/>
          <w:lang w:eastAsia="ru-RU"/>
        </w:rPr>
        <w:t xml:space="preserve"> Алтай;</w:t>
      </w:r>
    </w:p>
    <w:p w:rsidR="00FD312E" w:rsidRPr="00FD312E" w:rsidRDefault="00FD312E" w:rsidP="00514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84D">
        <w:rPr>
          <w:rFonts w:ascii="Times New Roman" w:hAnsi="Times New Roman"/>
          <w:sz w:val="28"/>
          <w:szCs w:val="28"/>
          <w:lang w:eastAsia="ru-RU"/>
        </w:rPr>
        <w:t>10) определ</w:t>
      </w:r>
      <w:r w:rsidR="009C286D" w:rsidRPr="00AE284D">
        <w:rPr>
          <w:rFonts w:ascii="Times New Roman" w:hAnsi="Times New Roman"/>
          <w:sz w:val="28"/>
          <w:szCs w:val="28"/>
          <w:lang w:eastAsia="ru-RU"/>
        </w:rPr>
        <w:t>ение</w:t>
      </w:r>
      <w:r w:rsidRPr="00AE284D">
        <w:rPr>
          <w:rFonts w:ascii="Times New Roman" w:hAnsi="Times New Roman"/>
          <w:sz w:val="28"/>
          <w:szCs w:val="28"/>
          <w:lang w:eastAsia="ru-RU"/>
        </w:rPr>
        <w:t xml:space="preserve"> имуществ</w:t>
      </w:r>
      <w:r w:rsidR="009C286D" w:rsidRPr="00AE284D">
        <w:rPr>
          <w:rFonts w:ascii="Times New Roman" w:hAnsi="Times New Roman"/>
          <w:sz w:val="28"/>
          <w:szCs w:val="28"/>
          <w:lang w:eastAsia="ru-RU"/>
        </w:rPr>
        <w:t>а</w:t>
      </w:r>
      <w:r w:rsidRPr="00AE284D">
        <w:rPr>
          <w:rFonts w:ascii="Times New Roman" w:hAnsi="Times New Roman"/>
          <w:sz w:val="28"/>
          <w:szCs w:val="28"/>
          <w:lang w:eastAsia="ru-RU"/>
        </w:rPr>
        <w:t xml:space="preserve"> Республики Алтай, используемо</w:t>
      </w:r>
      <w:r w:rsidR="009C286D" w:rsidRPr="00AE284D">
        <w:rPr>
          <w:rFonts w:ascii="Times New Roman" w:hAnsi="Times New Roman"/>
          <w:sz w:val="28"/>
          <w:szCs w:val="28"/>
          <w:lang w:eastAsia="ru-RU"/>
        </w:rPr>
        <w:t>го</w:t>
      </w:r>
      <w:r w:rsidRPr="00AE284D">
        <w:rPr>
          <w:rFonts w:ascii="Times New Roman" w:hAnsi="Times New Roman"/>
          <w:sz w:val="28"/>
          <w:szCs w:val="28"/>
          <w:lang w:eastAsia="ru-RU"/>
        </w:rPr>
        <w:t xml:space="preserve"> при формировании креативного</w:t>
      </w:r>
      <w:r w:rsidR="00E00DEB" w:rsidRPr="00AE284D">
        <w:rPr>
          <w:rFonts w:ascii="Times New Roman" w:hAnsi="Times New Roman"/>
          <w:sz w:val="28"/>
          <w:szCs w:val="28"/>
          <w:lang w:eastAsia="ru-RU"/>
        </w:rPr>
        <w:t xml:space="preserve"> (творческого) </w:t>
      </w:r>
      <w:r w:rsidRPr="00AE284D">
        <w:rPr>
          <w:rFonts w:ascii="Times New Roman" w:hAnsi="Times New Roman"/>
          <w:sz w:val="28"/>
          <w:szCs w:val="28"/>
          <w:lang w:eastAsia="ru-RU"/>
        </w:rPr>
        <w:t xml:space="preserve">кластера </w:t>
      </w:r>
      <w:r w:rsidR="009C286D" w:rsidRPr="00AE284D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Pr="00AE284D">
        <w:rPr>
          <w:rFonts w:ascii="Times New Roman" w:hAnsi="Times New Roman"/>
          <w:sz w:val="28"/>
          <w:szCs w:val="28"/>
          <w:lang w:eastAsia="ru-RU"/>
        </w:rPr>
        <w:t>Республик</w:t>
      </w:r>
      <w:r w:rsidR="009C286D" w:rsidRPr="00AE284D">
        <w:rPr>
          <w:rFonts w:ascii="Times New Roman" w:hAnsi="Times New Roman"/>
          <w:sz w:val="28"/>
          <w:szCs w:val="28"/>
          <w:lang w:eastAsia="ru-RU"/>
        </w:rPr>
        <w:t>и</w:t>
      </w:r>
      <w:r w:rsidRPr="00AE28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84D">
        <w:rPr>
          <w:rFonts w:ascii="Times New Roman" w:hAnsi="Times New Roman"/>
          <w:sz w:val="28"/>
          <w:szCs w:val="28"/>
          <w:lang w:eastAsia="ru-RU"/>
        </w:rPr>
        <w:lastRenderedPageBreak/>
        <w:t>Алтай;</w:t>
      </w:r>
    </w:p>
    <w:p w:rsidR="009722BD" w:rsidRDefault="00FD312E" w:rsidP="00514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</w:t>
      </w:r>
      <w:r w:rsidR="009722BD" w:rsidRPr="009722BD">
        <w:rPr>
          <w:rFonts w:ascii="Times New Roman" w:hAnsi="Times New Roman" w:cs="Times New Roman"/>
          <w:sz w:val="28"/>
          <w:szCs w:val="24"/>
        </w:rPr>
        <w:t xml:space="preserve">) </w:t>
      </w:r>
      <w:r w:rsidR="009C286D" w:rsidRPr="009C286D">
        <w:rPr>
          <w:rFonts w:ascii="Times New Roman" w:hAnsi="Times New Roman" w:cs="Times New Roman"/>
          <w:sz w:val="28"/>
          <w:szCs w:val="28"/>
        </w:rPr>
        <w:t>формирование консультационных и (или) экспертных органов и создание</w:t>
      </w:r>
      <w:r w:rsidR="009C286D" w:rsidRPr="009C286D">
        <w:rPr>
          <w:rFonts w:ascii="Calibri" w:hAnsi="Calibri" w:cs="Times New Roman"/>
          <w:sz w:val="22"/>
          <w:szCs w:val="22"/>
        </w:rPr>
        <w:t xml:space="preserve"> </w:t>
      </w:r>
      <w:r w:rsidR="009722BD" w:rsidRPr="009722BD">
        <w:rPr>
          <w:rFonts w:ascii="Times New Roman" w:hAnsi="Times New Roman" w:cs="Times New Roman"/>
          <w:sz w:val="28"/>
          <w:szCs w:val="24"/>
        </w:rPr>
        <w:t>организаци</w:t>
      </w:r>
      <w:r w:rsidR="00E00DEB">
        <w:rPr>
          <w:rFonts w:ascii="Times New Roman" w:hAnsi="Times New Roman" w:cs="Times New Roman"/>
          <w:sz w:val="28"/>
          <w:szCs w:val="24"/>
        </w:rPr>
        <w:t>и</w:t>
      </w:r>
      <w:r w:rsidR="009722BD" w:rsidRPr="009722BD">
        <w:rPr>
          <w:rFonts w:ascii="Times New Roman" w:hAnsi="Times New Roman" w:cs="Times New Roman"/>
          <w:sz w:val="28"/>
          <w:szCs w:val="24"/>
        </w:rPr>
        <w:t xml:space="preserve"> для реализации полномочий в сфере креативных</w:t>
      </w:r>
      <w:r w:rsidR="00234B60">
        <w:rPr>
          <w:rFonts w:ascii="Times New Roman" w:hAnsi="Times New Roman" w:cs="Times New Roman"/>
          <w:sz w:val="28"/>
          <w:szCs w:val="24"/>
        </w:rPr>
        <w:t xml:space="preserve"> (творческих)</w:t>
      </w:r>
      <w:r w:rsidR="009722BD" w:rsidRPr="009722BD">
        <w:rPr>
          <w:rFonts w:ascii="Times New Roman" w:hAnsi="Times New Roman" w:cs="Times New Roman"/>
          <w:sz w:val="28"/>
          <w:szCs w:val="24"/>
        </w:rPr>
        <w:t xml:space="preserve"> индустрий;</w:t>
      </w:r>
    </w:p>
    <w:p w:rsidR="009722BD" w:rsidRDefault="009722BD" w:rsidP="00514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722BD">
        <w:rPr>
          <w:rFonts w:ascii="Times New Roman" w:hAnsi="Times New Roman" w:cs="Times New Roman"/>
          <w:sz w:val="28"/>
          <w:szCs w:val="24"/>
        </w:rPr>
        <w:t>1</w:t>
      </w:r>
      <w:r w:rsidR="00FD312E">
        <w:rPr>
          <w:rFonts w:ascii="Times New Roman" w:hAnsi="Times New Roman" w:cs="Times New Roman"/>
          <w:sz w:val="28"/>
          <w:szCs w:val="24"/>
        </w:rPr>
        <w:t>2</w:t>
      </w:r>
      <w:r w:rsidRPr="009722BD">
        <w:rPr>
          <w:rFonts w:ascii="Times New Roman" w:hAnsi="Times New Roman" w:cs="Times New Roman"/>
          <w:sz w:val="28"/>
          <w:szCs w:val="24"/>
        </w:rPr>
        <w:t>) осуществл</w:t>
      </w:r>
      <w:r w:rsidR="009C286D">
        <w:rPr>
          <w:rFonts w:ascii="Times New Roman" w:hAnsi="Times New Roman" w:cs="Times New Roman"/>
          <w:sz w:val="28"/>
          <w:szCs w:val="24"/>
        </w:rPr>
        <w:t>ение</w:t>
      </w:r>
      <w:r w:rsidRPr="009722BD">
        <w:rPr>
          <w:rFonts w:ascii="Times New Roman" w:hAnsi="Times New Roman" w:cs="Times New Roman"/>
          <w:sz w:val="28"/>
          <w:szCs w:val="24"/>
        </w:rPr>
        <w:t xml:space="preserve"> ины</w:t>
      </w:r>
      <w:r w:rsidR="009C286D">
        <w:rPr>
          <w:rFonts w:ascii="Times New Roman" w:hAnsi="Times New Roman" w:cs="Times New Roman"/>
          <w:sz w:val="28"/>
          <w:szCs w:val="24"/>
        </w:rPr>
        <w:t>х</w:t>
      </w:r>
      <w:r w:rsidRPr="009722BD">
        <w:rPr>
          <w:rFonts w:ascii="Times New Roman" w:hAnsi="Times New Roman" w:cs="Times New Roman"/>
          <w:sz w:val="28"/>
          <w:szCs w:val="24"/>
        </w:rPr>
        <w:t xml:space="preserve"> полномочи</w:t>
      </w:r>
      <w:r w:rsidR="009C286D">
        <w:rPr>
          <w:rFonts w:ascii="Times New Roman" w:hAnsi="Times New Roman" w:cs="Times New Roman"/>
          <w:sz w:val="28"/>
          <w:szCs w:val="24"/>
        </w:rPr>
        <w:t>й</w:t>
      </w:r>
      <w:r w:rsidRPr="009722BD">
        <w:rPr>
          <w:rFonts w:ascii="Times New Roman" w:hAnsi="Times New Roman" w:cs="Times New Roman"/>
          <w:sz w:val="28"/>
          <w:szCs w:val="24"/>
        </w:rPr>
        <w:t xml:space="preserve"> в сфере креативных </w:t>
      </w:r>
      <w:r w:rsidR="00234B60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Pr="009722BD">
        <w:rPr>
          <w:rFonts w:ascii="Times New Roman" w:hAnsi="Times New Roman" w:cs="Times New Roman"/>
          <w:sz w:val="28"/>
          <w:szCs w:val="24"/>
        </w:rPr>
        <w:t xml:space="preserve">индустрий в соответствии с </w:t>
      </w:r>
      <w:r w:rsidR="00234B60">
        <w:rPr>
          <w:rFonts w:ascii="Times New Roman" w:hAnsi="Times New Roman" w:cs="Times New Roman"/>
          <w:sz w:val="28"/>
          <w:szCs w:val="24"/>
        </w:rPr>
        <w:t xml:space="preserve">федеральным </w:t>
      </w:r>
      <w:r w:rsidRPr="009722BD">
        <w:rPr>
          <w:rFonts w:ascii="Times New Roman" w:hAnsi="Times New Roman" w:cs="Times New Roman"/>
          <w:sz w:val="28"/>
          <w:szCs w:val="24"/>
        </w:rPr>
        <w:t xml:space="preserve">законодательством и законодательством </w:t>
      </w:r>
      <w:r w:rsidR="00D0676F">
        <w:rPr>
          <w:rFonts w:ascii="Times New Roman" w:hAnsi="Times New Roman" w:cs="Times New Roman"/>
          <w:sz w:val="28"/>
          <w:szCs w:val="24"/>
        </w:rPr>
        <w:t>Республики Алтай</w:t>
      </w:r>
      <w:r w:rsidRPr="009722BD">
        <w:rPr>
          <w:rFonts w:ascii="Times New Roman" w:hAnsi="Times New Roman" w:cs="Times New Roman"/>
          <w:sz w:val="28"/>
          <w:szCs w:val="24"/>
        </w:rPr>
        <w:t>.</w:t>
      </w:r>
    </w:p>
    <w:p w:rsidR="00291456" w:rsidRPr="009C286D" w:rsidRDefault="00E00DEB" w:rsidP="0051453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86D">
        <w:rPr>
          <w:sz w:val="28"/>
          <w:szCs w:val="28"/>
        </w:rPr>
        <w:t xml:space="preserve">2. </w:t>
      </w:r>
      <w:r w:rsidR="00291456" w:rsidRPr="009C286D">
        <w:rPr>
          <w:sz w:val="28"/>
          <w:szCs w:val="28"/>
        </w:rPr>
        <w:t>Полномочия Правительства Республики Алтай, указанные в части 1 настоящей статьи, осуществляются Правительством Республики Алтай самостоятельно или уполномоченным им исполнительным органом государственной власти Республики Алтай.</w:t>
      </w:r>
    </w:p>
    <w:p w:rsidR="00291456" w:rsidRPr="009C286D" w:rsidRDefault="00291456" w:rsidP="008137E2">
      <w:pPr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16575" w:rsidRDefault="00D0676F" w:rsidP="008137E2">
      <w:pPr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51453F">
        <w:rPr>
          <w:rFonts w:ascii="Times New Roman" w:hAnsi="Times New Roman"/>
          <w:sz w:val="28"/>
          <w:szCs w:val="24"/>
          <w:lang w:eastAsia="ru-RU"/>
        </w:rPr>
        <w:t>Статья 4.</w:t>
      </w:r>
      <w:r w:rsidR="008137E2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B16575">
        <w:rPr>
          <w:rFonts w:ascii="Times New Roman" w:hAnsi="Times New Roman"/>
          <w:b/>
          <w:sz w:val="28"/>
          <w:szCs w:val="24"/>
          <w:lang w:eastAsia="ru-RU"/>
        </w:rPr>
        <w:t>Инфраструктура поддержки креативных (творческих) индустрий</w:t>
      </w:r>
    </w:p>
    <w:p w:rsidR="00B16575" w:rsidRDefault="00B16575" w:rsidP="008137E2">
      <w:pPr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B16575" w:rsidRPr="00B16575" w:rsidRDefault="00B16575" w:rsidP="0051453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B16575">
        <w:rPr>
          <w:rFonts w:ascii="Times New Roman" w:hAnsi="Times New Roman"/>
          <w:sz w:val="28"/>
          <w:szCs w:val="24"/>
          <w:lang w:eastAsia="ru-RU"/>
        </w:rPr>
        <w:t>Инфраструктура поддержки креативных (творческих) индустрий</w:t>
      </w:r>
      <w:r>
        <w:rPr>
          <w:rFonts w:ascii="Times New Roman" w:hAnsi="Times New Roman"/>
          <w:sz w:val="28"/>
          <w:szCs w:val="24"/>
          <w:lang w:eastAsia="ru-RU"/>
        </w:rPr>
        <w:t xml:space="preserve"> включает в себя организации и объекты, установленные частью 1 статьи 8 Федерального закона. </w:t>
      </w:r>
    </w:p>
    <w:p w:rsidR="00B16575" w:rsidRPr="00B16575" w:rsidRDefault="00B16575" w:rsidP="00514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FD2">
        <w:rPr>
          <w:rFonts w:ascii="Times New Roman" w:hAnsi="Times New Roman"/>
          <w:sz w:val="28"/>
          <w:szCs w:val="28"/>
          <w:lang w:eastAsia="ru-RU"/>
        </w:rPr>
        <w:t>2</w:t>
      </w:r>
      <w:r w:rsidRPr="00B16575">
        <w:rPr>
          <w:rFonts w:ascii="Times New Roman" w:hAnsi="Times New Roman"/>
          <w:sz w:val="28"/>
          <w:szCs w:val="28"/>
          <w:lang w:eastAsia="ru-RU"/>
        </w:rPr>
        <w:t xml:space="preserve">. Сведения об инфраструктуре поддержки креативных </w:t>
      </w:r>
      <w:r w:rsidR="00E75F97">
        <w:rPr>
          <w:rFonts w:ascii="Times New Roman" w:hAnsi="Times New Roman"/>
          <w:sz w:val="28"/>
          <w:szCs w:val="24"/>
        </w:rPr>
        <w:t xml:space="preserve">(творческих) </w:t>
      </w:r>
      <w:r w:rsidR="00E75F97" w:rsidRPr="008137E2">
        <w:rPr>
          <w:rFonts w:ascii="Times New Roman" w:hAnsi="Times New Roman"/>
          <w:sz w:val="28"/>
          <w:szCs w:val="24"/>
        </w:rPr>
        <w:t xml:space="preserve"> </w:t>
      </w:r>
      <w:r w:rsidRPr="00B16575">
        <w:rPr>
          <w:rFonts w:ascii="Times New Roman" w:hAnsi="Times New Roman"/>
          <w:sz w:val="28"/>
          <w:szCs w:val="28"/>
          <w:lang w:eastAsia="ru-RU"/>
        </w:rPr>
        <w:t xml:space="preserve">индустрий в </w:t>
      </w:r>
      <w:r w:rsidR="00F84FD2">
        <w:rPr>
          <w:rFonts w:ascii="Times New Roman" w:hAnsi="Times New Roman"/>
          <w:sz w:val="28"/>
          <w:szCs w:val="28"/>
          <w:lang w:eastAsia="ru-RU"/>
        </w:rPr>
        <w:t>Республике Алтай</w:t>
      </w:r>
      <w:r w:rsidRPr="00B16575">
        <w:rPr>
          <w:rFonts w:ascii="Times New Roman" w:hAnsi="Times New Roman"/>
          <w:sz w:val="28"/>
          <w:szCs w:val="28"/>
          <w:lang w:eastAsia="ru-RU"/>
        </w:rPr>
        <w:t xml:space="preserve"> размещаются на официальн</w:t>
      </w:r>
      <w:r w:rsidR="00F84FD2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Pr="00B16575">
        <w:rPr>
          <w:rFonts w:ascii="Times New Roman" w:hAnsi="Times New Roman"/>
          <w:sz w:val="28"/>
          <w:szCs w:val="28"/>
          <w:lang w:eastAsia="ru-RU"/>
        </w:rPr>
        <w:t>сайт</w:t>
      </w:r>
      <w:r w:rsidR="00F84FD2">
        <w:rPr>
          <w:rFonts w:ascii="Times New Roman" w:hAnsi="Times New Roman"/>
          <w:sz w:val="28"/>
          <w:szCs w:val="28"/>
          <w:lang w:eastAsia="ru-RU"/>
        </w:rPr>
        <w:t xml:space="preserve">е Правительства Республики Алтай </w:t>
      </w:r>
      <w:r w:rsidRPr="00B16575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F84FD2">
        <w:rPr>
          <w:rFonts w:ascii="Times New Roman" w:hAnsi="Times New Roman"/>
          <w:sz w:val="28"/>
          <w:szCs w:val="28"/>
          <w:lang w:eastAsia="ru-RU"/>
        </w:rPr>
        <w:t>«</w:t>
      </w:r>
      <w:r w:rsidRPr="00B16575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F84FD2">
        <w:rPr>
          <w:rFonts w:ascii="Times New Roman" w:hAnsi="Times New Roman"/>
          <w:sz w:val="28"/>
          <w:szCs w:val="28"/>
          <w:lang w:eastAsia="ru-RU"/>
        </w:rPr>
        <w:t>»</w:t>
      </w:r>
      <w:r w:rsidRPr="00B16575">
        <w:rPr>
          <w:rFonts w:ascii="Times New Roman" w:hAnsi="Times New Roman"/>
          <w:sz w:val="28"/>
          <w:szCs w:val="28"/>
          <w:lang w:eastAsia="ru-RU"/>
        </w:rPr>
        <w:t xml:space="preserve"> в порядке, установленном </w:t>
      </w:r>
      <w:r w:rsidR="00596002" w:rsidRPr="000B4B35">
        <w:rPr>
          <w:rFonts w:ascii="Times New Roman" w:hAnsi="Times New Roman"/>
          <w:sz w:val="28"/>
          <w:szCs w:val="28"/>
        </w:rPr>
        <w:t>Правительством Республики Алтай или уполномоченным им исполнительным органом государственной власти Республики Алтай</w:t>
      </w:r>
      <w:r w:rsidRPr="00B16575">
        <w:rPr>
          <w:rFonts w:ascii="Times New Roman" w:hAnsi="Times New Roman"/>
          <w:sz w:val="28"/>
          <w:szCs w:val="28"/>
          <w:lang w:eastAsia="ru-RU"/>
        </w:rPr>
        <w:t xml:space="preserve">, с учетом типового состава сведений об инфраструктуре поддержки креативных индустрий в субъектах Российской Федерации, утвержденного в соответствии </w:t>
      </w:r>
      <w:r w:rsidRPr="00B16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hyperlink w:anchor="Par58" w:tooltip="4) утверждение типового состава сведений об инфраструктуре поддержки креативных индустрий в субъектах Российской Федерации, размещаемых на официальных сайтах высших исполнительных органов субъектов Российской Федерации в информационно-телекоммуникационной сети" w:history="1">
        <w:r w:rsidRPr="00B16575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пунктом 4 части 2 статьи 4</w:t>
        </w:r>
      </w:hyperlink>
      <w:r w:rsidRPr="00B16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</w:t>
      </w:r>
      <w:r w:rsidRPr="00B16575">
        <w:rPr>
          <w:rFonts w:ascii="Times New Roman" w:hAnsi="Times New Roman"/>
          <w:sz w:val="28"/>
          <w:szCs w:val="28"/>
          <w:lang w:eastAsia="ru-RU"/>
        </w:rPr>
        <w:t>закона.</w:t>
      </w:r>
    </w:p>
    <w:p w:rsidR="00B16575" w:rsidRPr="00B16575" w:rsidRDefault="00B16575" w:rsidP="00514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FD2">
        <w:rPr>
          <w:rFonts w:ascii="Times New Roman" w:hAnsi="Times New Roman"/>
          <w:sz w:val="28"/>
          <w:szCs w:val="28"/>
          <w:lang w:eastAsia="ru-RU"/>
        </w:rPr>
        <w:t>3</w:t>
      </w:r>
      <w:r w:rsidRPr="00B1657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96002">
        <w:rPr>
          <w:rFonts w:ascii="Times New Roman" w:hAnsi="Times New Roman"/>
          <w:sz w:val="28"/>
          <w:szCs w:val="28"/>
          <w:lang w:eastAsia="ru-RU"/>
        </w:rPr>
        <w:t>У</w:t>
      </w:r>
      <w:r w:rsidR="00596002" w:rsidRPr="00596002">
        <w:rPr>
          <w:rFonts w:ascii="Times New Roman" w:hAnsi="Times New Roman"/>
          <w:sz w:val="28"/>
          <w:szCs w:val="28"/>
        </w:rPr>
        <w:t>полномоченны</w:t>
      </w:r>
      <w:r w:rsidR="00596002">
        <w:rPr>
          <w:rFonts w:ascii="Times New Roman" w:hAnsi="Times New Roman"/>
          <w:sz w:val="28"/>
          <w:szCs w:val="28"/>
        </w:rPr>
        <w:t>й Правительством Республики Алтай</w:t>
      </w:r>
      <w:r w:rsidR="00596002" w:rsidRPr="00596002">
        <w:rPr>
          <w:rFonts w:ascii="Times New Roman" w:hAnsi="Times New Roman"/>
          <w:sz w:val="28"/>
          <w:szCs w:val="28"/>
        </w:rPr>
        <w:t xml:space="preserve"> исполнительны</w:t>
      </w:r>
      <w:r w:rsidR="00596002">
        <w:rPr>
          <w:rFonts w:ascii="Times New Roman" w:hAnsi="Times New Roman"/>
          <w:sz w:val="28"/>
          <w:szCs w:val="28"/>
        </w:rPr>
        <w:t>й</w:t>
      </w:r>
      <w:r w:rsidR="00596002" w:rsidRPr="00596002">
        <w:rPr>
          <w:rFonts w:ascii="Times New Roman" w:hAnsi="Times New Roman"/>
          <w:sz w:val="28"/>
          <w:szCs w:val="28"/>
        </w:rPr>
        <w:t xml:space="preserve"> орган государственной власти Республики Алтай</w:t>
      </w:r>
      <w:r w:rsidR="00596002" w:rsidRPr="00B165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575">
        <w:rPr>
          <w:rFonts w:ascii="Times New Roman" w:hAnsi="Times New Roman"/>
          <w:sz w:val="28"/>
          <w:szCs w:val="28"/>
          <w:lang w:eastAsia="ru-RU"/>
        </w:rPr>
        <w:t xml:space="preserve">направляют сведения об инфраструктуре поддержки креативных </w:t>
      </w:r>
      <w:r w:rsidR="00E75F97">
        <w:rPr>
          <w:rFonts w:ascii="Times New Roman" w:hAnsi="Times New Roman"/>
          <w:sz w:val="28"/>
          <w:szCs w:val="24"/>
        </w:rPr>
        <w:t xml:space="preserve">(творческих) </w:t>
      </w:r>
      <w:r w:rsidR="00E75F97" w:rsidRPr="008137E2">
        <w:rPr>
          <w:rFonts w:ascii="Times New Roman" w:hAnsi="Times New Roman"/>
          <w:sz w:val="28"/>
          <w:szCs w:val="24"/>
        </w:rPr>
        <w:t xml:space="preserve"> </w:t>
      </w:r>
      <w:r w:rsidRPr="00B16575">
        <w:rPr>
          <w:rFonts w:ascii="Times New Roman" w:hAnsi="Times New Roman"/>
          <w:sz w:val="28"/>
          <w:szCs w:val="28"/>
          <w:lang w:eastAsia="ru-RU"/>
        </w:rPr>
        <w:t xml:space="preserve">индустрий в </w:t>
      </w:r>
      <w:r w:rsidR="001645DA">
        <w:rPr>
          <w:rFonts w:ascii="Times New Roman" w:hAnsi="Times New Roman"/>
          <w:sz w:val="28"/>
          <w:szCs w:val="28"/>
          <w:lang w:eastAsia="ru-RU"/>
        </w:rPr>
        <w:t>Республике Алтай</w:t>
      </w:r>
      <w:r w:rsidRPr="00B16575">
        <w:rPr>
          <w:rFonts w:ascii="Times New Roman" w:hAnsi="Times New Roman"/>
          <w:sz w:val="28"/>
          <w:szCs w:val="28"/>
          <w:lang w:eastAsia="ru-RU"/>
        </w:rPr>
        <w:t xml:space="preserve"> в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креативной экономики, в порядке, установленном в </w:t>
      </w:r>
      <w:hyperlink w:anchor="Par56" w:tooltip="2) утверждение порядка представления органами государственной власти субъектов Российской Федерации сведений об инфраструктуре поддержки креативных индустрий в субъектах Российской Федерации в федеральный орган исполнительной власти, уполномоченный на осуществ" w:history="1">
        <w:r w:rsidRPr="00B16575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пунктом 2 части 2 статьи 4</w:t>
        </w:r>
      </w:hyperlink>
      <w:r w:rsidRPr="00B16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</w:t>
      </w:r>
      <w:r w:rsidRPr="00B16575">
        <w:rPr>
          <w:rFonts w:ascii="Times New Roman" w:hAnsi="Times New Roman"/>
          <w:sz w:val="28"/>
          <w:szCs w:val="28"/>
          <w:lang w:eastAsia="ru-RU"/>
        </w:rPr>
        <w:t>едерального закона.</w:t>
      </w:r>
    </w:p>
    <w:p w:rsidR="00B16575" w:rsidRDefault="00B16575" w:rsidP="008137E2">
      <w:pPr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8137E2" w:rsidRDefault="00B16575" w:rsidP="008137E2">
      <w:pPr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51453F">
        <w:rPr>
          <w:rFonts w:ascii="Times New Roman" w:hAnsi="Times New Roman"/>
          <w:sz w:val="28"/>
          <w:szCs w:val="24"/>
          <w:lang w:eastAsia="ru-RU"/>
        </w:rPr>
        <w:t>Статья 5.</w:t>
      </w:r>
      <w:r w:rsidRPr="00B16575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8137E2" w:rsidRPr="00B16575">
        <w:rPr>
          <w:rFonts w:ascii="Times New Roman" w:hAnsi="Times New Roman"/>
          <w:b/>
          <w:sz w:val="28"/>
          <w:szCs w:val="24"/>
          <w:lang w:eastAsia="ru-RU"/>
        </w:rPr>
        <w:t xml:space="preserve">Государственная поддержка в сфере креативных </w:t>
      </w:r>
      <w:r w:rsidRPr="00B16575">
        <w:rPr>
          <w:rFonts w:ascii="Times New Roman" w:hAnsi="Times New Roman"/>
          <w:b/>
          <w:sz w:val="28"/>
          <w:szCs w:val="24"/>
          <w:lang w:eastAsia="ru-RU"/>
        </w:rPr>
        <w:t xml:space="preserve">(творческих) </w:t>
      </w:r>
      <w:r w:rsidR="008137E2" w:rsidRPr="00B16575">
        <w:rPr>
          <w:rFonts w:ascii="Times New Roman" w:hAnsi="Times New Roman"/>
          <w:b/>
          <w:sz w:val="28"/>
          <w:szCs w:val="24"/>
          <w:lang w:eastAsia="ru-RU"/>
        </w:rPr>
        <w:t>индустрий</w:t>
      </w:r>
    </w:p>
    <w:p w:rsidR="0051453F" w:rsidRPr="00B16575" w:rsidRDefault="0051453F" w:rsidP="008137E2">
      <w:pPr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8137E2" w:rsidRPr="008137E2" w:rsidRDefault="008137E2" w:rsidP="00514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Pr="008137E2">
        <w:rPr>
          <w:rFonts w:ascii="Times New Roman" w:hAnsi="Times New Roman" w:cs="Times New Roman"/>
          <w:sz w:val="28"/>
          <w:szCs w:val="24"/>
        </w:rPr>
        <w:t>В целях создания благоприятных условий для развития креативных</w:t>
      </w:r>
      <w:r w:rsidR="003514E9">
        <w:rPr>
          <w:rFonts w:ascii="Times New Roman" w:hAnsi="Times New Roman" w:cs="Times New Roman"/>
          <w:sz w:val="28"/>
          <w:szCs w:val="24"/>
        </w:rPr>
        <w:t xml:space="preserve"> (творческих)</w:t>
      </w:r>
      <w:r w:rsidRPr="008137E2">
        <w:rPr>
          <w:rFonts w:ascii="Times New Roman" w:hAnsi="Times New Roman" w:cs="Times New Roman"/>
          <w:sz w:val="28"/>
          <w:szCs w:val="24"/>
        </w:rPr>
        <w:t xml:space="preserve"> индустрий </w:t>
      </w:r>
      <w:r w:rsidR="003514E9">
        <w:rPr>
          <w:rFonts w:ascii="Times New Roman" w:hAnsi="Times New Roman" w:cs="Times New Roman"/>
          <w:sz w:val="28"/>
          <w:szCs w:val="24"/>
        </w:rPr>
        <w:t>и</w:t>
      </w:r>
      <w:r w:rsidR="003514E9" w:rsidRPr="00F332FF">
        <w:rPr>
          <w:rFonts w:ascii="Times New Roman" w:hAnsi="Times New Roman" w:cs="Times New Roman"/>
          <w:sz w:val="28"/>
          <w:szCs w:val="28"/>
        </w:rPr>
        <w:t>сполнительны</w:t>
      </w:r>
      <w:r w:rsidR="003514E9">
        <w:rPr>
          <w:rFonts w:ascii="Times New Roman" w:hAnsi="Times New Roman" w:cs="Times New Roman"/>
          <w:sz w:val="28"/>
          <w:szCs w:val="28"/>
        </w:rPr>
        <w:t>ми</w:t>
      </w:r>
      <w:r w:rsidR="003514E9" w:rsidRPr="00F332F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514E9">
        <w:rPr>
          <w:rFonts w:ascii="Times New Roman" w:hAnsi="Times New Roman" w:cs="Times New Roman"/>
          <w:sz w:val="28"/>
          <w:szCs w:val="28"/>
        </w:rPr>
        <w:t>ами</w:t>
      </w:r>
      <w:r w:rsidR="003514E9" w:rsidRPr="00F332FF">
        <w:rPr>
          <w:rFonts w:ascii="Times New Roman" w:hAnsi="Times New Roman" w:cs="Times New Roman"/>
          <w:sz w:val="28"/>
          <w:szCs w:val="28"/>
        </w:rPr>
        <w:t xml:space="preserve"> государственной власти Республики Алтай</w:t>
      </w:r>
      <w:r w:rsidRPr="008137E2">
        <w:rPr>
          <w:rFonts w:ascii="Times New Roman" w:hAnsi="Times New Roman" w:cs="Times New Roman"/>
          <w:sz w:val="28"/>
          <w:szCs w:val="24"/>
        </w:rPr>
        <w:t xml:space="preserve"> могут предоставляться меры государственной поддержки в сфере креативных </w:t>
      </w:r>
      <w:r w:rsidR="003514E9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Pr="008137E2">
        <w:rPr>
          <w:rFonts w:ascii="Times New Roman" w:hAnsi="Times New Roman" w:cs="Times New Roman"/>
          <w:sz w:val="28"/>
          <w:szCs w:val="24"/>
        </w:rPr>
        <w:t>индустрий.</w:t>
      </w:r>
    </w:p>
    <w:p w:rsidR="008137E2" w:rsidRPr="008137E2" w:rsidRDefault="008137E2" w:rsidP="00514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137E2">
        <w:rPr>
          <w:rFonts w:ascii="Times New Roman" w:hAnsi="Times New Roman" w:cs="Times New Roman"/>
          <w:sz w:val="28"/>
          <w:szCs w:val="24"/>
        </w:rPr>
        <w:t>2. Государственная поддержка в сфере креативных</w:t>
      </w:r>
      <w:r w:rsidR="003514E9">
        <w:rPr>
          <w:rFonts w:ascii="Times New Roman" w:hAnsi="Times New Roman" w:cs="Times New Roman"/>
          <w:sz w:val="28"/>
          <w:szCs w:val="24"/>
        </w:rPr>
        <w:t xml:space="preserve"> (творческих) </w:t>
      </w:r>
      <w:r w:rsidRPr="008137E2">
        <w:rPr>
          <w:rFonts w:ascii="Times New Roman" w:hAnsi="Times New Roman" w:cs="Times New Roman"/>
          <w:sz w:val="28"/>
          <w:szCs w:val="24"/>
        </w:rPr>
        <w:t xml:space="preserve"> индустрий может предоставляться путем оказания финансовой, имущественной, </w:t>
      </w:r>
      <w:r w:rsidRPr="008137E2">
        <w:rPr>
          <w:rFonts w:ascii="Times New Roman" w:hAnsi="Times New Roman" w:cs="Times New Roman"/>
          <w:sz w:val="28"/>
          <w:szCs w:val="24"/>
        </w:rPr>
        <w:lastRenderedPageBreak/>
        <w:t xml:space="preserve">образовательной, информационной и иной поддержки субъектам креативных </w:t>
      </w:r>
      <w:r w:rsidR="000F6E81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="000F6E81" w:rsidRPr="008137E2">
        <w:rPr>
          <w:rFonts w:ascii="Times New Roman" w:hAnsi="Times New Roman" w:cs="Times New Roman"/>
          <w:sz w:val="28"/>
          <w:szCs w:val="24"/>
        </w:rPr>
        <w:t xml:space="preserve"> </w:t>
      </w:r>
      <w:r w:rsidRPr="008137E2">
        <w:rPr>
          <w:rFonts w:ascii="Times New Roman" w:hAnsi="Times New Roman" w:cs="Times New Roman"/>
          <w:sz w:val="28"/>
          <w:szCs w:val="24"/>
        </w:rPr>
        <w:t xml:space="preserve">индустрий, которые способствуют укреплению общероссийской гражданской идентичности (в том числе на основе региональных особенностей и народных традиций </w:t>
      </w:r>
      <w:r w:rsidR="00032A04">
        <w:rPr>
          <w:rFonts w:ascii="Times New Roman" w:hAnsi="Times New Roman" w:cs="Times New Roman"/>
          <w:sz w:val="28"/>
          <w:szCs w:val="24"/>
        </w:rPr>
        <w:t>Республики Алтай</w:t>
      </w:r>
      <w:r w:rsidRPr="008137E2">
        <w:rPr>
          <w:rFonts w:ascii="Times New Roman" w:hAnsi="Times New Roman" w:cs="Times New Roman"/>
          <w:sz w:val="28"/>
          <w:szCs w:val="24"/>
        </w:rPr>
        <w:t>), развитию национальной культуры и экономики, популяризации науки и культуры, продвижению традиционных российских духовно-нравственных ценностей.</w:t>
      </w:r>
    </w:p>
    <w:p w:rsidR="008137E2" w:rsidRPr="00EF3374" w:rsidRDefault="008137E2" w:rsidP="0051453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EF3374">
        <w:rPr>
          <w:rFonts w:ascii="Times New Roman" w:hAnsi="Times New Roman" w:cs="Times New Roman"/>
          <w:color w:val="FF0000"/>
          <w:sz w:val="28"/>
          <w:szCs w:val="24"/>
        </w:rPr>
        <w:t xml:space="preserve">3. Сведения об использовании инфраструктуры поддержки креативных </w:t>
      </w:r>
      <w:r w:rsidR="000F6E81">
        <w:rPr>
          <w:rFonts w:ascii="Times New Roman" w:hAnsi="Times New Roman" w:cs="Times New Roman"/>
          <w:color w:val="FF0000"/>
          <w:sz w:val="28"/>
          <w:szCs w:val="24"/>
        </w:rPr>
        <w:t xml:space="preserve">(творческих) </w:t>
      </w:r>
      <w:r w:rsidRPr="00EF3374">
        <w:rPr>
          <w:rFonts w:ascii="Times New Roman" w:hAnsi="Times New Roman" w:cs="Times New Roman"/>
          <w:color w:val="FF0000"/>
          <w:sz w:val="28"/>
          <w:szCs w:val="24"/>
        </w:rPr>
        <w:t xml:space="preserve">индустрий при осуществлении внешнеэкономической деятельности относятся к </w:t>
      </w:r>
      <w:proofErr w:type="spellStart"/>
      <w:r w:rsidRPr="00EF3374">
        <w:rPr>
          <w:rFonts w:ascii="Times New Roman" w:hAnsi="Times New Roman" w:cs="Times New Roman"/>
          <w:color w:val="FF0000"/>
          <w:sz w:val="28"/>
          <w:szCs w:val="24"/>
        </w:rPr>
        <w:t>контрсанкционной</w:t>
      </w:r>
      <w:proofErr w:type="spellEnd"/>
      <w:r w:rsidRPr="00EF3374">
        <w:rPr>
          <w:rFonts w:ascii="Times New Roman" w:hAnsi="Times New Roman" w:cs="Times New Roman"/>
          <w:color w:val="FF0000"/>
          <w:sz w:val="28"/>
          <w:szCs w:val="24"/>
        </w:rPr>
        <w:t xml:space="preserve"> информации, за исключением сведений, указанных в части 3 статьи 21.4 Федерального закона от 8 марта 2022 года </w:t>
      </w:r>
      <w:r w:rsidR="000F6E81">
        <w:rPr>
          <w:rFonts w:ascii="Times New Roman" w:hAnsi="Times New Roman" w:cs="Times New Roman"/>
          <w:color w:val="FF0000"/>
          <w:sz w:val="28"/>
          <w:szCs w:val="24"/>
        </w:rPr>
        <w:t>№</w:t>
      </w:r>
      <w:r w:rsidRPr="00EF3374">
        <w:rPr>
          <w:rFonts w:ascii="Times New Roman" w:hAnsi="Times New Roman" w:cs="Times New Roman"/>
          <w:color w:val="FF0000"/>
          <w:sz w:val="28"/>
          <w:szCs w:val="24"/>
        </w:rPr>
        <w:t xml:space="preserve"> 46-ФЗ </w:t>
      </w:r>
      <w:r w:rsidR="000F6E81">
        <w:rPr>
          <w:rFonts w:ascii="Times New Roman" w:hAnsi="Times New Roman" w:cs="Times New Roman"/>
          <w:color w:val="FF0000"/>
          <w:sz w:val="28"/>
          <w:szCs w:val="24"/>
        </w:rPr>
        <w:t>«</w:t>
      </w:r>
      <w:r w:rsidRPr="00EF3374">
        <w:rPr>
          <w:rFonts w:ascii="Times New Roman" w:hAnsi="Times New Roman" w:cs="Times New Roman"/>
          <w:color w:val="FF0000"/>
          <w:sz w:val="28"/>
          <w:szCs w:val="24"/>
        </w:rPr>
        <w:t>О внесении изменений в отдельные законодательные акты Российской Федерации</w:t>
      </w:r>
      <w:r w:rsidR="000F6E81">
        <w:rPr>
          <w:rFonts w:ascii="Times New Roman" w:hAnsi="Times New Roman" w:cs="Times New Roman"/>
          <w:color w:val="FF0000"/>
          <w:sz w:val="28"/>
          <w:szCs w:val="24"/>
        </w:rPr>
        <w:t>»</w:t>
      </w:r>
      <w:r w:rsidRPr="00EF3374">
        <w:rPr>
          <w:rFonts w:ascii="Times New Roman" w:hAnsi="Times New Roman" w:cs="Times New Roman"/>
          <w:color w:val="FF0000"/>
          <w:sz w:val="28"/>
          <w:szCs w:val="24"/>
        </w:rPr>
        <w:t xml:space="preserve">. </w:t>
      </w:r>
    </w:p>
    <w:p w:rsidR="008137E2" w:rsidRPr="00490F5B" w:rsidRDefault="008137E2" w:rsidP="0081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7E2" w:rsidRPr="00E75F97" w:rsidRDefault="008137E2" w:rsidP="008137E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53F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3925F5" w:rsidRPr="0051453F">
        <w:rPr>
          <w:rFonts w:ascii="Times New Roman" w:hAnsi="Times New Roman" w:cs="Times New Roman"/>
          <w:b w:val="0"/>
          <w:sz w:val="28"/>
          <w:szCs w:val="28"/>
        </w:rPr>
        <w:t>6</w:t>
      </w:r>
      <w:r w:rsidRPr="0051453F">
        <w:rPr>
          <w:rFonts w:ascii="Times New Roman" w:hAnsi="Times New Roman" w:cs="Times New Roman"/>
          <w:b w:val="0"/>
          <w:sz w:val="28"/>
          <w:szCs w:val="28"/>
        </w:rPr>
        <w:t>.</w:t>
      </w:r>
      <w:r w:rsidRPr="00547DD2">
        <w:t xml:space="preserve"> </w:t>
      </w:r>
      <w:r w:rsidRPr="00E75F97">
        <w:rPr>
          <w:rFonts w:ascii="Times New Roman" w:hAnsi="Times New Roman" w:cs="Times New Roman"/>
          <w:sz w:val="28"/>
          <w:szCs w:val="28"/>
        </w:rPr>
        <w:t xml:space="preserve">Условия предоставления субъектам креативных </w:t>
      </w:r>
      <w:r w:rsidR="00E75F97" w:rsidRPr="00E75F97">
        <w:rPr>
          <w:rFonts w:ascii="Times New Roman" w:hAnsi="Times New Roman" w:cs="Times New Roman"/>
          <w:sz w:val="28"/>
        </w:rPr>
        <w:t xml:space="preserve">(творческих) </w:t>
      </w:r>
      <w:r w:rsidRPr="00E75F97">
        <w:rPr>
          <w:rFonts w:ascii="Times New Roman" w:hAnsi="Times New Roman" w:cs="Times New Roman"/>
          <w:sz w:val="28"/>
          <w:szCs w:val="28"/>
        </w:rPr>
        <w:t xml:space="preserve">индустрий мер государственной поддержки в сфере креативных </w:t>
      </w:r>
      <w:r w:rsidR="00E75F97" w:rsidRPr="00E75F97">
        <w:rPr>
          <w:rFonts w:ascii="Times New Roman" w:hAnsi="Times New Roman" w:cs="Times New Roman"/>
          <w:sz w:val="28"/>
        </w:rPr>
        <w:t xml:space="preserve">(творческих) </w:t>
      </w:r>
      <w:r w:rsidRPr="00E75F97">
        <w:rPr>
          <w:rFonts w:ascii="Times New Roman" w:hAnsi="Times New Roman" w:cs="Times New Roman"/>
          <w:sz w:val="28"/>
          <w:szCs w:val="28"/>
        </w:rPr>
        <w:t>индустрий</w:t>
      </w:r>
    </w:p>
    <w:p w:rsidR="008137E2" w:rsidRPr="00490F5B" w:rsidRDefault="008137E2" w:rsidP="0081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7E2" w:rsidRPr="003723D4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23D4">
        <w:rPr>
          <w:rFonts w:ascii="Times New Roman" w:hAnsi="Times New Roman" w:cs="Times New Roman"/>
          <w:sz w:val="28"/>
          <w:szCs w:val="24"/>
        </w:rPr>
        <w:t xml:space="preserve">1. Меры государственной поддержки в сфере креативных </w:t>
      </w:r>
      <w:r w:rsidR="00224B4B">
        <w:rPr>
          <w:rFonts w:ascii="Times New Roman" w:hAnsi="Times New Roman" w:cs="Times New Roman"/>
          <w:sz w:val="28"/>
          <w:szCs w:val="24"/>
        </w:rPr>
        <w:t>(творческих)</w:t>
      </w:r>
      <w:r w:rsidR="00224B4B" w:rsidRPr="008137E2">
        <w:rPr>
          <w:rFonts w:ascii="Times New Roman" w:hAnsi="Times New Roman" w:cs="Times New Roman"/>
          <w:sz w:val="28"/>
          <w:szCs w:val="24"/>
        </w:rPr>
        <w:t xml:space="preserve"> </w:t>
      </w:r>
      <w:r w:rsidRPr="003723D4">
        <w:rPr>
          <w:rFonts w:ascii="Times New Roman" w:hAnsi="Times New Roman" w:cs="Times New Roman"/>
          <w:sz w:val="28"/>
          <w:szCs w:val="24"/>
        </w:rPr>
        <w:t xml:space="preserve">индустрий могут предоставляться субъектам креативных </w:t>
      </w:r>
      <w:r w:rsidR="00224B4B">
        <w:rPr>
          <w:rFonts w:ascii="Times New Roman" w:hAnsi="Times New Roman" w:cs="Times New Roman"/>
          <w:sz w:val="28"/>
          <w:szCs w:val="24"/>
        </w:rPr>
        <w:t>(творческих)</w:t>
      </w:r>
      <w:r w:rsidR="00224B4B" w:rsidRPr="008137E2">
        <w:rPr>
          <w:rFonts w:ascii="Times New Roman" w:hAnsi="Times New Roman" w:cs="Times New Roman"/>
          <w:sz w:val="28"/>
          <w:szCs w:val="24"/>
        </w:rPr>
        <w:t xml:space="preserve"> </w:t>
      </w:r>
      <w:r w:rsidRPr="003723D4">
        <w:rPr>
          <w:rFonts w:ascii="Times New Roman" w:hAnsi="Times New Roman" w:cs="Times New Roman"/>
          <w:sz w:val="28"/>
          <w:szCs w:val="24"/>
        </w:rPr>
        <w:t>индустрий, которые включены в единый реестр субъектов креативных</w:t>
      </w:r>
      <w:r w:rsidR="00224B4B">
        <w:rPr>
          <w:rFonts w:ascii="Times New Roman" w:hAnsi="Times New Roman" w:cs="Times New Roman"/>
          <w:sz w:val="28"/>
          <w:szCs w:val="24"/>
        </w:rPr>
        <w:t xml:space="preserve"> (творческих)</w:t>
      </w:r>
      <w:r w:rsidRPr="003723D4">
        <w:rPr>
          <w:rFonts w:ascii="Times New Roman" w:hAnsi="Times New Roman" w:cs="Times New Roman"/>
          <w:sz w:val="28"/>
          <w:szCs w:val="24"/>
        </w:rPr>
        <w:t xml:space="preserve"> индустрий и не обладают статусом иностранного агента, при соблюдении ими одновременно следующих условий:</w:t>
      </w:r>
    </w:p>
    <w:p w:rsidR="00547DD2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23D4">
        <w:rPr>
          <w:rFonts w:ascii="Times New Roman" w:hAnsi="Times New Roman" w:cs="Times New Roman"/>
          <w:sz w:val="28"/>
          <w:szCs w:val="24"/>
        </w:rPr>
        <w:t xml:space="preserve">1) наличие государственной регистрации на территории </w:t>
      </w:r>
      <w:r w:rsidR="00547DD2">
        <w:rPr>
          <w:rFonts w:ascii="Times New Roman" w:hAnsi="Times New Roman" w:cs="Times New Roman"/>
          <w:sz w:val="28"/>
          <w:szCs w:val="24"/>
        </w:rPr>
        <w:t>Республики Алтай</w:t>
      </w:r>
      <w:r w:rsidRPr="003723D4">
        <w:rPr>
          <w:rFonts w:ascii="Times New Roman" w:hAnsi="Times New Roman" w:cs="Times New Roman"/>
          <w:sz w:val="28"/>
          <w:szCs w:val="24"/>
        </w:rPr>
        <w:t xml:space="preserve"> в качестве юридического лица, индивидуального предпринимателя, а для физического лица - гражданство Российской Федерации и постановка на учет в качестве налогоплательщика, применяюще</w:t>
      </w:r>
      <w:r w:rsidR="003723D4">
        <w:rPr>
          <w:rFonts w:ascii="Times New Roman" w:hAnsi="Times New Roman" w:cs="Times New Roman"/>
          <w:sz w:val="28"/>
          <w:szCs w:val="24"/>
        </w:rPr>
        <w:t>го специальный налоговый режим «</w:t>
      </w:r>
      <w:r w:rsidRPr="003723D4">
        <w:rPr>
          <w:rFonts w:ascii="Times New Roman" w:hAnsi="Times New Roman" w:cs="Times New Roman"/>
          <w:sz w:val="28"/>
          <w:szCs w:val="24"/>
        </w:rPr>
        <w:t>Налог на профессиональный доход</w:t>
      </w:r>
      <w:r w:rsidR="003723D4">
        <w:rPr>
          <w:rFonts w:ascii="Times New Roman" w:hAnsi="Times New Roman" w:cs="Times New Roman"/>
          <w:sz w:val="28"/>
          <w:szCs w:val="24"/>
        </w:rPr>
        <w:t>»</w:t>
      </w:r>
      <w:r w:rsidRPr="003723D4">
        <w:rPr>
          <w:rFonts w:ascii="Times New Roman" w:hAnsi="Times New Roman" w:cs="Times New Roman"/>
          <w:sz w:val="28"/>
          <w:szCs w:val="24"/>
        </w:rPr>
        <w:t xml:space="preserve"> в порядке, установленном </w:t>
      </w:r>
      <w:r w:rsidR="00547DD2">
        <w:rPr>
          <w:rFonts w:ascii="Times New Roman" w:hAnsi="Times New Roman" w:cs="Times New Roman"/>
          <w:sz w:val="28"/>
          <w:szCs w:val="24"/>
        </w:rPr>
        <w:t xml:space="preserve">федеральным </w:t>
      </w:r>
      <w:r w:rsidRPr="003723D4">
        <w:rPr>
          <w:rFonts w:ascii="Times New Roman" w:hAnsi="Times New Roman" w:cs="Times New Roman"/>
          <w:sz w:val="28"/>
          <w:szCs w:val="24"/>
        </w:rPr>
        <w:t>законодательством</w:t>
      </w:r>
      <w:r w:rsidR="00547DD2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8137E2" w:rsidRPr="003723D4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23D4">
        <w:rPr>
          <w:rFonts w:ascii="Times New Roman" w:hAnsi="Times New Roman" w:cs="Times New Roman"/>
          <w:sz w:val="28"/>
          <w:szCs w:val="24"/>
        </w:rPr>
        <w:t xml:space="preserve">2) осуществление деятельности на территории </w:t>
      </w:r>
      <w:r w:rsidR="003723D4">
        <w:rPr>
          <w:rFonts w:ascii="Times New Roman" w:hAnsi="Times New Roman" w:cs="Times New Roman"/>
          <w:sz w:val="28"/>
          <w:szCs w:val="24"/>
        </w:rPr>
        <w:t>Республики Алтай</w:t>
      </w:r>
      <w:r w:rsidRPr="003723D4">
        <w:rPr>
          <w:rFonts w:ascii="Times New Roman" w:hAnsi="Times New Roman" w:cs="Times New Roman"/>
          <w:sz w:val="28"/>
          <w:szCs w:val="24"/>
        </w:rPr>
        <w:t>;</w:t>
      </w:r>
    </w:p>
    <w:p w:rsidR="008137E2" w:rsidRPr="003723D4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23D4">
        <w:rPr>
          <w:rFonts w:ascii="Times New Roman" w:hAnsi="Times New Roman" w:cs="Times New Roman"/>
          <w:sz w:val="28"/>
          <w:szCs w:val="24"/>
        </w:rPr>
        <w:t xml:space="preserve">3) отсутствие у субъекта креативной </w:t>
      </w:r>
      <w:r w:rsidR="00224B4B">
        <w:rPr>
          <w:rFonts w:ascii="Times New Roman" w:hAnsi="Times New Roman" w:cs="Times New Roman"/>
          <w:sz w:val="28"/>
          <w:szCs w:val="24"/>
        </w:rPr>
        <w:t xml:space="preserve">(творческой) </w:t>
      </w:r>
      <w:r w:rsidRPr="003723D4">
        <w:rPr>
          <w:rFonts w:ascii="Times New Roman" w:hAnsi="Times New Roman" w:cs="Times New Roman"/>
          <w:sz w:val="28"/>
          <w:szCs w:val="24"/>
        </w:rPr>
        <w:t>индустрии просроченной неурегулированной задолженности по денежным обязательствам</w:t>
      </w:r>
      <w:r w:rsidR="00DF7D5A">
        <w:rPr>
          <w:rFonts w:ascii="Times New Roman" w:hAnsi="Times New Roman" w:cs="Times New Roman"/>
          <w:sz w:val="28"/>
          <w:szCs w:val="24"/>
        </w:rPr>
        <w:t xml:space="preserve"> </w:t>
      </w:r>
      <w:r w:rsidR="00DF7D5A" w:rsidRPr="00DF7D5A">
        <w:rPr>
          <w:rFonts w:ascii="Times New Roman" w:hAnsi="Times New Roman" w:cs="Times New Roman"/>
          <w:sz w:val="28"/>
          <w:szCs w:val="24"/>
        </w:rPr>
        <w:t>по возврату в республиканский бюджет Республики Алтай</w:t>
      </w:r>
      <w:r w:rsidRPr="003723D4">
        <w:rPr>
          <w:rFonts w:ascii="Times New Roman" w:hAnsi="Times New Roman" w:cs="Times New Roman"/>
          <w:sz w:val="28"/>
          <w:szCs w:val="24"/>
        </w:rPr>
        <w:t xml:space="preserve"> и по обязательным платежам перед бюджетами бюджетной системы Российской Федерации.</w:t>
      </w:r>
    </w:p>
    <w:p w:rsidR="008137E2" w:rsidRPr="003723D4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23D4">
        <w:rPr>
          <w:rFonts w:ascii="Times New Roman" w:hAnsi="Times New Roman" w:cs="Times New Roman"/>
          <w:sz w:val="28"/>
          <w:szCs w:val="24"/>
        </w:rPr>
        <w:t xml:space="preserve">2. Меры государственной поддержки в сфере креативных </w:t>
      </w:r>
      <w:r w:rsidR="00224B4B">
        <w:rPr>
          <w:rFonts w:ascii="Times New Roman" w:hAnsi="Times New Roman" w:cs="Times New Roman"/>
          <w:sz w:val="28"/>
          <w:szCs w:val="24"/>
        </w:rPr>
        <w:t>(творческих)</w:t>
      </w:r>
      <w:r w:rsidR="00224B4B" w:rsidRPr="008137E2">
        <w:rPr>
          <w:rFonts w:ascii="Times New Roman" w:hAnsi="Times New Roman" w:cs="Times New Roman"/>
          <w:sz w:val="28"/>
          <w:szCs w:val="24"/>
        </w:rPr>
        <w:t xml:space="preserve"> </w:t>
      </w:r>
      <w:r w:rsidRPr="003723D4">
        <w:rPr>
          <w:rFonts w:ascii="Times New Roman" w:hAnsi="Times New Roman" w:cs="Times New Roman"/>
          <w:sz w:val="28"/>
          <w:szCs w:val="24"/>
        </w:rPr>
        <w:t>индустрий предоставл</w:t>
      </w:r>
      <w:r w:rsidR="00293C02">
        <w:rPr>
          <w:rFonts w:ascii="Times New Roman" w:hAnsi="Times New Roman" w:cs="Times New Roman"/>
          <w:sz w:val="28"/>
          <w:szCs w:val="24"/>
        </w:rPr>
        <w:t>яются</w:t>
      </w:r>
      <w:r w:rsidRPr="003723D4">
        <w:rPr>
          <w:rFonts w:ascii="Times New Roman" w:hAnsi="Times New Roman" w:cs="Times New Roman"/>
          <w:sz w:val="28"/>
          <w:szCs w:val="24"/>
        </w:rPr>
        <w:t xml:space="preserve"> субъектам креативных</w:t>
      </w:r>
      <w:r w:rsidR="00224B4B">
        <w:rPr>
          <w:rFonts w:ascii="Times New Roman" w:hAnsi="Times New Roman" w:cs="Times New Roman"/>
          <w:sz w:val="28"/>
          <w:szCs w:val="24"/>
        </w:rPr>
        <w:t xml:space="preserve"> (творческих) </w:t>
      </w:r>
      <w:r w:rsidRPr="003723D4">
        <w:rPr>
          <w:rFonts w:ascii="Times New Roman" w:hAnsi="Times New Roman" w:cs="Times New Roman"/>
          <w:sz w:val="28"/>
          <w:szCs w:val="24"/>
        </w:rPr>
        <w:t>индустрий, включенным в соответствующий реестр субъектов креативных</w:t>
      </w:r>
      <w:r w:rsidR="00224B4B">
        <w:rPr>
          <w:rFonts w:ascii="Times New Roman" w:hAnsi="Times New Roman" w:cs="Times New Roman"/>
          <w:sz w:val="28"/>
          <w:szCs w:val="24"/>
        </w:rPr>
        <w:t xml:space="preserve"> (творческих)</w:t>
      </w:r>
      <w:r w:rsidRPr="003723D4">
        <w:rPr>
          <w:rFonts w:ascii="Times New Roman" w:hAnsi="Times New Roman" w:cs="Times New Roman"/>
          <w:sz w:val="28"/>
          <w:szCs w:val="24"/>
        </w:rPr>
        <w:t xml:space="preserve"> индустрий, </w:t>
      </w:r>
      <w:r w:rsidR="00224B4B">
        <w:rPr>
          <w:rFonts w:ascii="Times New Roman" w:hAnsi="Times New Roman" w:cs="Times New Roman"/>
          <w:sz w:val="28"/>
          <w:szCs w:val="24"/>
        </w:rPr>
        <w:t xml:space="preserve">зарегистрированных и </w:t>
      </w:r>
      <w:r w:rsidRPr="003723D4">
        <w:rPr>
          <w:rFonts w:ascii="Times New Roman" w:hAnsi="Times New Roman" w:cs="Times New Roman"/>
          <w:sz w:val="28"/>
          <w:szCs w:val="24"/>
        </w:rPr>
        <w:t xml:space="preserve">осуществляющих деятельность в </w:t>
      </w:r>
      <w:r w:rsidR="00547DD2">
        <w:rPr>
          <w:rFonts w:ascii="Times New Roman" w:hAnsi="Times New Roman" w:cs="Times New Roman"/>
          <w:sz w:val="28"/>
          <w:szCs w:val="24"/>
        </w:rPr>
        <w:t>Республике Алтай</w:t>
      </w:r>
      <w:r w:rsidRPr="003723D4">
        <w:rPr>
          <w:rFonts w:ascii="Times New Roman" w:hAnsi="Times New Roman" w:cs="Times New Roman"/>
          <w:sz w:val="28"/>
          <w:szCs w:val="24"/>
        </w:rPr>
        <w:t>.</w:t>
      </w:r>
    </w:p>
    <w:p w:rsidR="008137E2" w:rsidRPr="003723D4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23D4">
        <w:rPr>
          <w:rFonts w:ascii="Times New Roman" w:hAnsi="Times New Roman" w:cs="Times New Roman"/>
          <w:sz w:val="28"/>
          <w:szCs w:val="24"/>
        </w:rPr>
        <w:t xml:space="preserve">3. Меры государственной поддержки в сфере креативных </w:t>
      </w:r>
      <w:r w:rsidR="00224B4B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="00224B4B" w:rsidRPr="008137E2">
        <w:rPr>
          <w:rFonts w:ascii="Times New Roman" w:hAnsi="Times New Roman" w:cs="Times New Roman"/>
          <w:sz w:val="28"/>
          <w:szCs w:val="24"/>
        </w:rPr>
        <w:t xml:space="preserve"> </w:t>
      </w:r>
      <w:r w:rsidRPr="003723D4">
        <w:rPr>
          <w:rFonts w:ascii="Times New Roman" w:hAnsi="Times New Roman" w:cs="Times New Roman"/>
          <w:sz w:val="28"/>
          <w:szCs w:val="24"/>
        </w:rPr>
        <w:t>индустрий предоставляются в первоочередном порядке субъектам креативных</w:t>
      </w:r>
      <w:r w:rsidR="00224B4B">
        <w:rPr>
          <w:rFonts w:ascii="Times New Roman" w:hAnsi="Times New Roman" w:cs="Times New Roman"/>
          <w:sz w:val="28"/>
          <w:szCs w:val="24"/>
        </w:rPr>
        <w:t xml:space="preserve"> (творческих) </w:t>
      </w:r>
      <w:r w:rsidRPr="003723D4">
        <w:rPr>
          <w:rFonts w:ascii="Times New Roman" w:hAnsi="Times New Roman" w:cs="Times New Roman"/>
          <w:sz w:val="28"/>
          <w:szCs w:val="24"/>
        </w:rPr>
        <w:t xml:space="preserve">индустрий приоритетных креативных </w:t>
      </w:r>
      <w:r w:rsidR="00767A44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Pr="003723D4">
        <w:rPr>
          <w:rFonts w:ascii="Times New Roman" w:hAnsi="Times New Roman" w:cs="Times New Roman"/>
          <w:sz w:val="28"/>
          <w:szCs w:val="24"/>
        </w:rPr>
        <w:t xml:space="preserve">индустрий, перечень которых устанавливается </w:t>
      </w:r>
      <w:r w:rsidRPr="00B349F5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hyperlink w:anchor="Par71" w:tooltip="7) установление критериев определения приоритетных креативных индустрий в субъекте Российской Федерации и на основании данных критериев формирование перечня приоритетных креативных индустрий в соответствующем субъекте Российской Федерации;" w:history="1">
        <w:r w:rsidRPr="00B349F5">
          <w:rPr>
            <w:rFonts w:ascii="Times New Roman" w:hAnsi="Times New Roman" w:cs="Times New Roman"/>
            <w:sz w:val="28"/>
            <w:szCs w:val="24"/>
          </w:rPr>
          <w:t xml:space="preserve">пунктом 7 статьи </w:t>
        </w:r>
      </w:hyperlink>
      <w:r w:rsidR="00DF7D5A" w:rsidRPr="00B349F5">
        <w:rPr>
          <w:rFonts w:ascii="Times New Roman" w:hAnsi="Times New Roman" w:cs="Times New Roman"/>
          <w:sz w:val="28"/>
          <w:szCs w:val="24"/>
        </w:rPr>
        <w:t>3</w:t>
      </w:r>
      <w:r w:rsidRPr="00B349F5">
        <w:rPr>
          <w:rFonts w:ascii="Times New Roman" w:hAnsi="Times New Roman" w:cs="Times New Roman"/>
          <w:sz w:val="28"/>
          <w:szCs w:val="24"/>
        </w:rPr>
        <w:t xml:space="preserve"> </w:t>
      </w:r>
      <w:r w:rsidR="00B349F5" w:rsidRPr="00B349F5">
        <w:rPr>
          <w:rFonts w:ascii="Times New Roman" w:hAnsi="Times New Roman" w:cs="Times New Roman"/>
          <w:sz w:val="28"/>
          <w:szCs w:val="24"/>
        </w:rPr>
        <w:t>настоящего Закона</w:t>
      </w:r>
      <w:r w:rsidRPr="00B349F5">
        <w:rPr>
          <w:rFonts w:ascii="Times New Roman" w:hAnsi="Times New Roman" w:cs="Times New Roman"/>
          <w:sz w:val="28"/>
          <w:szCs w:val="24"/>
        </w:rPr>
        <w:t>.</w:t>
      </w:r>
    </w:p>
    <w:p w:rsidR="008137E2" w:rsidRPr="003723D4" w:rsidRDefault="008137E2" w:rsidP="0081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137E2" w:rsidRDefault="00706D4B" w:rsidP="008137E2">
      <w:pPr>
        <w:pStyle w:val="ConsPlusTitle"/>
        <w:ind w:firstLine="540"/>
        <w:jc w:val="both"/>
        <w:outlineLvl w:val="1"/>
        <w:rPr>
          <w:rFonts w:ascii="Times New Roman" w:eastAsia="Times New Roman" w:hAnsi="Times New Roman" w:cs="Times New Roman"/>
          <w:bCs w:val="0"/>
          <w:sz w:val="28"/>
        </w:rPr>
      </w:pPr>
      <w:bookmarkStart w:id="2" w:name="Par125"/>
      <w:bookmarkEnd w:id="2"/>
      <w:r w:rsidRPr="00D80E3A">
        <w:rPr>
          <w:rFonts w:ascii="Times New Roman" w:eastAsia="Times New Roman" w:hAnsi="Times New Roman" w:cs="Times New Roman"/>
          <w:b w:val="0"/>
          <w:bCs w:val="0"/>
          <w:sz w:val="28"/>
        </w:rPr>
        <w:lastRenderedPageBreak/>
        <w:t xml:space="preserve">Статья </w:t>
      </w:r>
      <w:r w:rsidR="003925F5" w:rsidRPr="00D80E3A">
        <w:rPr>
          <w:rFonts w:ascii="Times New Roman" w:eastAsia="Times New Roman" w:hAnsi="Times New Roman" w:cs="Times New Roman"/>
          <w:b w:val="0"/>
          <w:bCs w:val="0"/>
          <w:sz w:val="28"/>
        </w:rPr>
        <w:t>7</w:t>
      </w:r>
      <w:r w:rsidR="008137E2" w:rsidRPr="00D80E3A">
        <w:rPr>
          <w:rFonts w:ascii="Times New Roman" w:eastAsia="Times New Roman" w:hAnsi="Times New Roman" w:cs="Times New Roman"/>
          <w:b w:val="0"/>
          <w:bCs w:val="0"/>
          <w:sz w:val="28"/>
        </w:rPr>
        <w:t>.</w:t>
      </w:r>
      <w:r w:rsidR="008137E2" w:rsidRPr="003723D4">
        <w:rPr>
          <w:rFonts w:ascii="Times New Roman" w:eastAsia="Times New Roman" w:hAnsi="Times New Roman" w:cs="Times New Roman"/>
          <w:b w:val="0"/>
          <w:bCs w:val="0"/>
          <w:sz w:val="28"/>
        </w:rPr>
        <w:t xml:space="preserve"> </w:t>
      </w:r>
      <w:r w:rsidR="008137E2" w:rsidRPr="003925F5">
        <w:rPr>
          <w:rFonts w:ascii="Times New Roman" w:eastAsia="Times New Roman" w:hAnsi="Times New Roman" w:cs="Times New Roman"/>
          <w:bCs w:val="0"/>
          <w:sz w:val="28"/>
        </w:rPr>
        <w:t xml:space="preserve">Финансовая поддержка в сфере креативных </w:t>
      </w:r>
      <w:r w:rsidR="00F95EE8">
        <w:rPr>
          <w:rFonts w:ascii="Times New Roman" w:eastAsia="Times New Roman" w:hAnsi="Times New Roman" w:cs="Times New Roman"/>
          <w:bCs w:val="0"/>
          <w:sz w:val="28"/>
        </w:rPr>
        <w:t xml:space="preserve">(творческих) </w:t>
      </w:r>
      <w:r w:rsidR="008137E2" w:rsidRPr="003925F5">
        <w:rPr>
          <w:rFonts w:ascii="Times New Roman" w:eastAsia="Times New Roman" w:hAnsi="Times New Roman" w:cs="Times New Roman"/>
          <w:bCs w:val="0"/>
          <w:sz w:val="28"/>
        </w:rPr>
        <w:t>индустрий</w:t>
      </w:r>
    </w:p>
    <w:p w:rsidR="00D80E3A" w:rsidRPr="003925F5" w:rsidRDefault="00D80E3A" w:rsidP="008137E2">
      <w:pPr>
        <w:pStyle w:val="ConsPlusTitle"/>
        <w:ind w:firstLine="540"/>
        <w:jc w:val="both"/>
        <w:outlineLvl w:val="1"/>
        <w:rPr>
          <w:rFonts w:ascii="Times New Roman" w:eastAsia="Times New Roman" w:hAnsi="Times New Roman" w:cs="Times New Roman"/>
          <w:bCs w:val="0"/>
          <w:sz w:val="28"/>
        </w:rPr>
      </w:pPr>
    </w:p>
    <w:p w:rsidR="008137E2" w:rsidRPr="00293C02" w:rsidRDefault="008137E2" w:rsidP="00D80E3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93C02">
        <w:rPr>
          <w:rFonts w:ascii="Times New Roman" w:hAnsi="Times New Roman" w:cs="Times New Roman"/>
          <w:sz w:val="28"/>
          <w:szCs w:val="24"/>
        </w:rPr>
        <w:t xml:space="preserve">Финансовая поддержка в сфере креативных </w:t>
      </w:r>
      <w:r w:rsidR="00F95EE8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Pr="00293C02">
        <w:rPr>
          <w:rFonts w:ascii="Times New Roman" w:hAnsi="Times New Roman" w:cs="Times New Roman"/>
          <w:sz w:val="28"/>
          <w:szCs w:val="24"/>
        </w:rPr>
        <w:t>индустрий оказыва</w:t>
      </w:r>
      <w:r w:rsidR="00293C02" w:rsidRPr="00293C02">
        <w:rPr>
          <w:rFonts w:ascii="Times New Roman" w:hAnsi="Times New Roman" w:cs="Times New Roman"/>
          <w:sz w:val="28"/>
          <w:szCs w:val="24"/>
        </w:rPr>
        <w:t xml:space="preserve">ется </w:t>
      </w:r>
      <w:r w:rsidRPr="00293C02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767A44">
        <w:rPr>
          <w:rFonts w:ascii="Times New Roman" w:hAnsi="Times New Roman" w:cs="Times New Roman"/>
          <w:sz w:val="28"/>
          <w:szCs w:val="24"/>
        </w:rPr>
        <w:t xml:space="preserve">федеральным </w:t>
      </w:r>
      <w:r w:rsidRPr="00293C02">
        <w:rPr>
          <w:rFonts w:ascii="Times New Roman" w:hAnsi="Times New Roman" w:cs="Times New Roman"/>
          <w:sz w:val="28"/>
          <w:szCs w:val="24"/>
        </w:rPr>
        <w:t xml:space="preserve">законодательством и законодательством </w:t>
      </w:r>
      <w:r w:rsidR="00293C02" w:rsidRPr="00293C02">
        <w:rPr>
          <w:rFonts w:ascii="Times New Roman" w:hAnsi="Times New Roman" w:cs="Times New Roman"/>
          <w:sz w:val="28"/>
          <w:szCs w:val="24"/>
        </w:rPr>
        <w:t xml:space="preserve">Республики Алтай </w:t>
      </w:r>
      <w:r w:rsidRPr="00293C02">
        <w:rPr>
          <w:rFonts w:ascii="Times New Roman" w:hAnsi="Times New Roman" w:cs="Times New Roman"/>
          <w:sz w:val="28"/>
          <w:szCs w:val="24"/>
        </w:rPr>
        <w:t>субъектам креа</w:t>
      </w:r>
      <w:r w:rsidR="00293C02">
        <w:rPr>
          <w:rFonts w:ascii="Times New Roman" w:hAnsi="Times New Roman" w:cs="Times New Roman"/>
          <w:sz w:val="28"/>
          <w:szCs w:val="24"/>
        </w:rPr>
        <w:t xml:space="preserve">тивных </w:t>
      </w:r>
      <w:r w:rsidR="00F95EE8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="00293C02">
        <w:rPr>
          <w:rFonts w:ascii="Times New Roman" w:hAnsi="Times New Roman" w:cs="Times New Roman"/>
          <w:sz w:val="28"/>
          <w:szCs w:val="24"/>
        </w:rPr>
        <w:t xml:space="preserve">индустрий, включенным в </w:t>
      </w:r>
      <w:r w:rsidRPr="00293C02">
        <w:rPr>
          <w:rFonts w:ascii="Times New Roman" w:hAnsi="Times New Roman" w:cs="Times New Roman"/>
          <w:sz w:val="28"/>
          <w:szCs w:val="24"/>
        </w:rPr>
        <w:t>реестр субъектов креативных</w:t>
      </w:r>
      <w:r w:rsidR="00F95EE8">
        <w:rPr>
          <w:rFonts w:ascii="Times New Roman" w:hAnsi="Times New Roman" w:cs="Times New Roman"/>
          <w:sz w:val="28"/>
          <w:szCs w:val="24"/>
        </w:rPr>
        <w:t xml:space="preserve"> (творческих)</w:t>
      </w:r>
      <w:r w:rsidRPr="00293C02">
        <w:rPr>
          <w:rFonts w:ascii="Times New Roman" w:hAnsi="Times New Roman" w:cs="Times New Roman"/>
          <w:sz w:val="28"/>
          <w:szCs w:val="24"/>
        </w:rPr>
        <w:t xml:space="preserve"> индустрий, </w:t>
      </w:r>
      <w:r w:rsidR="00767A44">
        <w:rPr>
          <w:rFonts w:ascii="Times New Roman" w:hAnsi="Times New Roman" w:cs="Times New Roman"/>
          <w:sz w:val="28"/>
          <w:szCs w:val="24"/>
        </w:rPr>
        <w:t xml:space="preserve">зарегистрированных и </w:t>
      </w:r>
      <w:r w:rsidRPr="00293C02">
        <w:rPr>
          <w:rFonts w:ascii="Times New Roman" w:hAnsi="Times New Roman" w:cs="Times New Roman"/>
          <w:sz w:val="28"/>
          <w:szCs w:val="24"/>
        </w:rPr>
        <w:t xml:space="preserve">осуществляющих деятельность </w:t>
      </w:r>
      <w:r w:rsidR="00293C02">
        <w:rPr>
          <w:rFonts w:ascii="Times New Roman" w:hAnsi="Times New Roman" w:cs="Times New Roman"/>
          <w:sz w:val="28"/>
          <w:szCs w:val="24"/>
        </w:rPr>
        <w:t>на территории Республики Алтай</w:t>
      </w:r>
      <w:r w:rsidRPr="00293C02">
        <w:rPr>
          <w:rFonts w:ascii="Times New Roman" w:hAnsi="Times New Roman" w:cs="Times New Roman"/>
          <w:sz w:val="28"/>
          <w:szCs w:val="24"/>
        </w:rPr>
        <w:t>.</w:t>
      </w:r>
    </w:p>
    <w:p w:rsidR="008137E2" w:rsidRPr="003723D4" w:rsidRDefault="008137E2" w:rsidP="00D80E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</w:p>
    <w:p w:rsidR="008137E2" w:rsidRPr="00AE284D" w:rsidRDefault="008137E2" w:rsidP="008137E2">
      <w:pPr>
        <w:pStyle w:val="ConsPlusTitle"/>
        <w:ind w:firstLine="540"/>
        <w:jc w:val="both"/>
        <w:outlineLvl w:val="1"/>
        <w:rPr>
          <w:color w:val="000000" w:themeColor="text1"/>
        </w:rPr>
      </w:pPr>
      <w:bookmarkStart w:id="3" w:name="Par130"/>
      <w:bookmarkEnd w:id="3"/>
      <w:r w:rsidRPr="00AE28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Статья </w:t>
      </w:r>
      <w:r w:rsidR="00F95EE8" w:rsidRPr="00AE28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Pr="00AE28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AE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Имущественная поддержка в сфере креативных </w:t>
      </w:r>
      <w:r w:rsidR="00F95EE8" w:rsidRPr="00AE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(творческих) </w:t>
      </w:r>
      <w:r w:rsidRPr="00AE284D">
        <w:rPr>
          <w:rFonts w:ascii="Times New Roman" w:hAnsi="Times New Roman" w:cs="Times New Roman"/>
          <w:color w:val="000000" w:themeColor="text1"/>
          <w:sz w:val="28"/>
          <w:szCs w:val="28"/>
        </w:rPr>
        <w:t>индустрий</w:t>
      </w:r>
    </w:p>
    <w:p w:rsidR="008137E2" w:rsidRPr="00AE284D" w:rsidRDefault="008137E2" w:rsidP="008137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7E2" w:rsidRPr="00AE284D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4" w:name="Par132"/>
      <w:bookmarkEnd w:id="4"/>
      <w:r w:rsidRPr="00AE28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 Имущественная поддержка в сфере креативных </w:t>
      </w:r>
      <w:r w:rsidR="00F95EE8" w:rsidRPr="00AE28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(творческих) </w:t>
      </w:r>
      <w:r w:rsidRPr="00AE284D">
        <w:rPr>
          <w:rFonts w:ascii="Times New Roman" w:hAnsi="Times New Roman" w:cs="Times New Roman"/>
          <w:color w:val="000000" w:themeColor="text1"/>
          <w:sz w:val="28"/>
          <w:szCs w:val="24"/>
        </w:rPr>
        <w:t>индустрий может предоставляться в виде передачи во владение и (или) в пользование государственного имущества в соответствии с</w:t>
      </w:r>
      <w:r w:rsidR="00F95EE8" w:rsidRPr="00AE28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федеральным</w:t>
      </w:r>
      <w:r w:rsidRPr="00AE28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законодательством и законодательством </w:t>
      </w:r>
      <w:r w:rsidR="00F95EE8" w:rsidRPr="00AE284D">
        <w:rPr>
          <w:rFonts w:ascii="Times New Roman" w:hAnsi="Times New Roman" w:cs="Times New Roman"/>
          <w:color w:val="000000" w:themeColor="text1"/>
          <w:sz w:val="28"/>
          <w:szCs w:val="24"/>
        </w:rPr>
        <w:t>Республики Алтай</w:t>
      </w:r>
      <w:r w:rsidRPr="00AE284D">
        <w:rPr>
          <w:rFonts w:ascii="Times New Roman" w:hAnsi="Times New Roman" w:cs="Times New Roman"/>
          <w:color w:val="000000" w:themeColor="text1"/>
          <w:sz w:val="28"/>
          <w:szCs w:val="24"/>
        </w:rPr>
        <w:t>. Указанное имущество должно использоваться по целевому назначению.</w:t>
      </w:r>
    </w:p>
    <w:p w:rsidR="008137E2" w:rsidRPr="00AE284D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E28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 Продажа и иное отчуждение имущества, переданного субъектам креативных </w:t>
      </w:r>
      <w:r w:rsidR="00F95EE8" w:rsidRPr="00AE28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(творческих) </w:t>
      </w:r>
      <w:r w:rsidRPr="00AE28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индустрий в соответствии с </w:t>
      </w:r>
      <w:hyperlink w:anchor="Par132" w:tooltip="1. Имущественная поддержка в сфере креативных индустрий может предоставляться в виде передачи во владение и (или) в пользование государственного имущества в соответствии с законодательством Российской Федерации и законодательством субъектов Российской Федераци" w:history="1">
        <w:r w:rsidRPr="00AE284D">
          <w:rPr>
            <w:rFonts w:ascii="Times New Roman" w:hAnsi="Times New Roman" w:cs="Times New Roman"/>
            <w:color w:val="000000" w:themeColor="text1"/>
            <w:sz w:val="28"/>
            <w:szCs w:val="24"/>
          </w:rPr>
          <w:t>частью 1</w:t>
        </w:r>
      </w:hyperlink>
      <w:r w:rsidRPr="00AE28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настоящей статьи, не допускаются, за исключением случаев, установленных законом.</w:t>
      </w:r>
    </w:p>
    <w:p w:rsidR="008137E2" w:rsidRPr="00AE284D" w:rsidRDefault="008137E2" w:rsidP="00D80E3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7E2" w:rsidRPr="000B4B35" w:rsidRDefault="008137E2" w:rsidP="008137E2">
      <w:pPr>
        <w:pStyle w:val="ConsPlusTitle"/>
        <w:ind w:firstLine="540"/>
        <w:jc w:val="both"/>
        <w:outlineLvl w:val="1"/>
        <w:rPr>
          <w:rFonts w:ascii="Times New Roman" w:eastAsia="Times New Roman" w:hAnsi="Times New Roman" w:cs="Times New Roman"/>
          <w:bCs w:val="0"/>
          <w:sz w:val="28"/>
        </w:rPr>
      </w:pPr>
      <w:r w:rsidRPr="00AE28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Статья </w:t>
      </w:r>
      <w:r w:rsidR="003E4A6D" w:rsidRPr="00AE28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Pr="00AE28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AE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84D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  <w:t>Образовательная</w:t>
      </w:r>
      <w:r w:rsidRPr="00AE284D">
        <w:rPr>
          <w:rFonts w:ascii="Times New Roman" w:eastAsia="Times New Roman" w:hAnsi="Times New Roman" w:cs="Times New Roman"/>
          <w:bCs w:val="0"/>
          <w:color w:val="000000" w:themeColor="text1"/>
          <w:sz w:val="28"/>
        </w:rPr>
        <w:t xml:space="preserve"> поддержка и консультационная поддержка </w:t>
      </w:r>
      <w:r w:rsidRPr="000B4B35">
        <w:rPr>
          <w:rFonts w:ascii="Times New Roman" w:eastAsia="Times New Roman" w:hAnsi="Times New Roman" w:cs="Times New Roman"/>
          <w:bCs w:val="0"/>
          <w:sz w:val="28"/>
        </w:rPr>
        <w:t xml:space="preserve">в сфере креативных </w:t>
      </w:r>
      <w:r w:rsidR="003E4A6D" w:rsidRPr="000B4B35">
        <w:rPr>
          <w:rFonts w:ascii="Times New Roman" w:eastAsia="Times New Roman" w:hAnsi="Times New Roman" w:cs="Times New Roman"/>
          <w:bCs w:val="0"/>
          <w:sz w:val="28"/>
        </w:rPr>
        <w:t xml:space="preserve">(творческих) </w:t>
      </w:r>
      <w:r w:rsidRPr="000B4B35">
        <w:rPr>
          <w:rFonts w:ascii="Times New Roman" w:eastAsia="Times New Roman" w:hAnsi="Times New Roman" w:cs="Times New Roman"/>
          <w:bCs w:val="0"/>
          <w:sz w:val="28"/>
        </w:rPr>
        <w:t>индустрий</w:t>
      </w:r>
    </w:p>
    <w:p w:rsidR="008137E2" w:rsidRDefault="008137E2" w:rsidP="008137E2">
      <w:pPr>
        <w:pStyle w:val="ConsPlusNormal"/>
        <w:ind w:firstLine="540"/>
        <w:jc w:val="both"/>
      </w:pPr>
    </w:p>
    <w:p w:rsidR="008137E2" w:rsidRPr="00706D4B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06D4B">
        <w:rPr>
          <w:rFonts w:ascii="Times New Roman" w:hAnsi="Times New Roman" w:cs="Times New Roman"/>
          <w:sz w:val="28"/>
          <w:szCs w:val="24"/>
        </w:rPr>
        <w:t xml:space="preserve">1. Образовательная поддержка в сфере креативных </w:t>
      </w:r>
      <w:r w:rsidR="003E4A6D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Pr="00706D4B">
        <w:rPr>
          <w:rFonts w:ascii="Times New Roman" w:hAnsi="Times New Roman" w:cs="Times New Roman"/>
          <w:sz w:val="28"/>
          <w:szCs w:val="24"/>
        </w:rPr>
        <w:t>индустрий может оказываться в следующих формах:</w:t>
      </w:r>
    </w:p>
    <w:p w:rsidR="008137E2" w:rsidRPr="00706D4B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06D4B">
        <w:rPr>
          <w:rFonts w:ascii="Times New Roman" w:hAnsi="Times New Roman" w:cs="Times New Roman"/>
          <w:sz w:val="28"/>
          <w:szCs w:val="24"/>
        </w:rPr>
        <w:t>1) разработка и внедрение образовательных программ среднего профессионального, высшего образования и дополнительного профессионального образования в сфере креативных</w:t>
      </w:r>
      <w:r w:rsidR="003E4A6D">
        <w:rPr>
          <w:rFonts w:ascii="Times New Roman" w:hAnsi="Times New Roman" w:cs="Times New Roman"/>
          <w:sz w:val="28"/>
          <w:szCs w:val="24"/>
        </w:rPr>
        <w:t xml:space="preserve"> (творческих)</w:t>
      </w:r>
      <w:r w:rsidRPr="00706D4B">
        <w:rPr>
          <w:rFonts w:ascii="Times New Roman" w:hAnsi="Times New Roman" w:cs="Times New Roman"/>
          <w:sz w:val="28"/>
          <w:szCs w:val="24"/>
        </w:rPr>
        <w:t xml:space="preserve"> индустрий;</w:t>
      </w:r>
    </w:p>
    <w:p w:rsidR="008137E2" w:rsidRPr="00706D4B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06D4B">
        <w:rPr>
          <w:rFonts w:ascii="Times New Roman" w:hAnsi="Times New Roman" w:cs="Times New Roman"/>
          <w:sz w:val="28"/>
          <w:szCs w:val="24"/>
        </w:rPr>
        <w:t xml:space="preserve">2) создание условий для подготовки кадров для креативных </w:t>
      </w:r>
      <w:r w:rsidR="003E4A6D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Pr="00706D4B">
        <w:rPr>
          <w:rFonts w:ascii="Times New Roman" w:hAnsi="Times New Roman" w:cs="Times New Roman"/>
          <w:sz w:val="28"/>
          <w:szCs w:val="24"/>
        </w:rPr>
        <w:t>индустрий по программам подготовки среднего профессионального и высшего образования, дополнительного профессионального образования;</w:t>
      </w:r>
    </w:p>
    <w:p w:rsidR="008137E2" w:rsidRPr="00706D4B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06D4B">
        <w:rPr>
          <w:rFonts w:ascii="Times New Roman" w:hAnsi="Times New Roman" w:cs="Times New Roman"/>
          <w:sz w:val="28"/>
          <w:szCs w:val="24"/>
        </w:rPr>
        <w:t>3) создание условий для самообразования и саморазвития;</w:t>
      </w:r>
    </w:p>
    <w:p w:rsidR="008137E2" w:rsidRPr="00706D4B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06D4B">
        <w:rPr>
          <w:rFonts w:ascii="Times New Roman" w:hAnsi="Times New Roman" w:cs="Times New Roman"/>
          <w:sz w:val="28"/>
          <w:szCs w:val="24"/>
        </w:rPr>
        <w:t>4) учебно-методическая и научно-методическая помощь;</w:t>
      </w:r>
    </w:p>
    <w:p w:rsidR="008137E2" w:rsidRPr="00706D4B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06D4B">
        <w:rPr>
          <w:rFonts w:ascii="Times New Roman" w:hAnsi="Times New Roman" w:cs="Times New Roman"/>
          <w:sz w:val="28"/>
          <w:szCs w:val="24"/>
        </w:rPr>
        <w:t xml:space="preserve">5) иные формы, определенные в соответствии с законодательством </w:t>
      </w:r>
      <w:r w:rsidR="00EF3374">
        <w:rPr>
          <w:rFonts w:ascii="Times New Roman" w:hAnsi="Times New Roman" w:cs="Times New Roman"/>
          <w:sz w:val="28"/>
          <w:szCs w:val="24"/>
        </w:rPr>
        <w:t>Республики Алтай</w:t>
      </w:r>
      <w:r w:rsidRPr="00706D4B">
        <w:rPr>
          <w:rFonts w:ascii="Times New Roman" w:hAnsi="Times New Roman" w:cs="Times New Roman"/>
          <w:sz w:val="28"/>
          <w:szCs w:val="24"/>
        </w:rPr>
        <w:t>.</w:t>
      </w:r>
    </w:p>
    <w:p w:rsidR="008137E2" w:rsidRPr="00706D4B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06D4B">
        <w:rPr>
          <w:rFonts w:ascii="Times New Roman" w:hAnsi="Times New Roman" w:cs="Times New Roman"/>
          <w:sz w:val="28"/>
          <w:szCs w:val="24"/>
        </w:rPr>
        <w:t xml:space="preserve">2. Консультационная поддержка в сфере креативных </w:t>
      </w:r>
      <w:r w:rsidR="003E4A6D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Pr="00706D4B">
        <w:rPr>
          <w:rFonts w:ascii="Times New Roman" w:hAnsi="Times New Roman" w:cs="Times New Roman"/>
          <w:sz w:val="28"/>
          <w:szCs w:val="24"/>
        </w:rPr>
        <w:t>индустрий оказыва</w:t>
      </w:r>
      <w:r w:rsidR="00EF3374">
        <w:rPr>
          <w:rFonts w:ascii="Times New Roman" w:hAnsi="Times New Roman" w:cs="Times New Roman"/>
          <w:sz w:val="28"/>
          <w:szCs w:val="24"/>
        </w:rPr>
        <w:t>е</w:t>
      </w:r>
      <w:r w:rsidRPr="00706D4B">
        <w:rPr>
          <w:rFonts w:ascii="Times New Roman" w:hAnsi="Times New Roman" w:cs="Times New Roman"/>
          <w:sz w:val="28"/>
          <w:szCs w:val="24"/>
        </w:rPr>
        <w:t>тся в форме предоставления консультационных услуг в сфере креативных</w:t>
      </w:r>
      <w:r w:rsidR="003E4A6D">
        <w:rPr>
          <w:rFonts w:ascii="Times New Roman" w:hAnsi="Times New Roman" w:cs="Times New Roman"/>
          <w:sz w:val="28"/>
          <w:szCs w:val="24"/>
        </w:rPr>
        <w:t xml:space="preserve"> (творческих) </w:t>
      </w:r>
      <w:r w:rsidRPr="00706D4B">
        <w:rPr>
          <w:rFonts w:ascii="Times New Roman" w:hAnsi="Times New Roman" w:cs="Times New Roman"/>
          <w:sz w:val="28"/>
          <w:szCs w:val="24"/>
        </w:rPr>
        <w:t>индустрий и иных формах</w:t>
      </w:r>
      <w:r w:rsidR="00EF3374">
        <w:rPr>
          <w:rFonts w:ascii="Times New Roman" w:hAnsi="Times New Roman" w:cs="Times New Roman"/>
          <w:sz w:val="28"/>
          <w:szCs w:val="24"/>
        </w:rPr>
        <w:t>.</w:t>
      </w:r>
    </w:p>
    <w:p w:rsidR="008137E2" w:rsidRPr="00490F5B" w:rsidRDefault="008137E2" w:rsidP="0081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7E2" w:rsidRDefault="008137E2" w:rsidP="008137E2">
      <w:pPr>
        <w:pStyle w:val="ConsPlusTitle"/>
        <w:ind w:firstLine="540"/>
        <w:jc w:val="both"/>
        <w:outlineLvl w:val="1"/>
        <w:rPr>
          <w:rFonts w:ascii="Times New Roman" w:eastAsia="Times New Roman" w:hAnsi="Times New Roman" w:cs="Times New Roman"/>
          <w:bCs w:val="0"/>
          <w:sz w:val="28"/>
        </w:rPr>
      </w:pPr>
      <w:r w:rsidRPr="00D80E3A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C95D76" w:rsidRPr="00D80E3A">
        <w:rPr>
          <w:rFonts w:ascii="Times New Roman" w:hAnsi="Times New Roman" w:cs="Times New Roman"/>
          <w:b w:val="0"/>
          <w:sz w:val="28"/>
          <w:szCs w:val="28"/>
        </w:rPr>
        <w:t>10</w:t>
      </w:r>
      <w:r w:rsidRPr="00D80E3A">
        <w:rPr>
          <w:rFonts w:ascii="Times New Roman" w:hAnsi="Times New Roman" w:cs="Times New Roman"/>
          <w:b w:val="0"/>
          <w:sz w:val="28"/>
          <w:szCs w:val="28"/>
        </w:rPr>
        <w:t>.</w:t>
      </w:r>
      <w:r w:rsidRPr="000B4B35">
        <w:rPr>
          <w:rFonts w:ascii="Times New Roman" w:hAnsi="Times New Roman" w:cs="Times New Roman"/>
          <w:sz w:val="28"/>
          <w:szCs w:val="28"/>
        </w:rPr>
        <w:t xml:space="preserve"> </w:t>
      </w:r>
      <w:r w:rsidRPr="000B4B35">
        <w:rPr>
          <w:rFonts w:ascii="Times New Roman" w:eastAsia="Times New Roman" w:hAnsi="Times New Roman" w:cs="Times New Roman"/>
          <w:bCs w:val="0"/>
          <w:sz w:val="28"/>
          <w:szCs w:val="28"/>
        </w:rPr>
        <w:t>Информационная</w:t>
      </w:r>
      <w:r w:rsidRPr="00C95D76">
        <w:rPr>
          <w:rFonts w:ascii="Times New Roman" w:eastAsia="Times New Roman" w:hAnsi="Times New Roman" w:cs="Times New Roman"/>
          <w:bCs w:val="0"/>
          <w:sz w:val="28"/>
        </w:rPr>
        <w:t xml:space="preserve"> поддержка в сфере креативных </w:t>
      </w:r>
      <w:r w:rsidR="003E4A6D" w:rsidRPr="00C95D76">
        <w:rPr>
          <w:rFonts w:ascii="Times New Roman" w:eastAsia="Times New Roman" w:hAnsi="Times New Roman" w:cs="Times New Roman"/>
          <w:bCs w:val="0"/>
          <w:sz w:val="28"/>
        </w:rPr>
        <w:t xml:space="preserve">(творческих) </w:t>
      </w:r>
      <w:r w:rsidRPr="00C95D76">
        <w:rPr>
          <w:rFonts w:ascii="Times New Roman" w:eastAsia="Times New Roman" w:hAnsi="Times New Roman" w:cs="Times New Roman"/>
          <w:bCs w:val="0"/>
          <w:sz w:val="28"/>
        </w:rPr>
        <w:t>индустрий</w:t>
      </w:r>
    </w:p>
    <w:p w:rsidR="00D80E3A" w:rsidRPr="00C95D76" w:rsidRDefault="00D80E3A" w:rsidP="008137E2">
      <w:pPr>
        <w:pStyle w:val="ConsPlusTitle"/>
        <w:ind w:firstLine="540"/>
        <w:jc w:val="both"/>
        <w:outlineLvl w:val="1"/>
        <w:rPr>
          <w:rFonts w:ascii="Times New Roman" w:eastAsia="Times New Roman" w:hAnsi="Times New Roman" w:cs="Times New Roman"/>
          <w:bCs w:val="0"/>
          <w:sz w:val="28"/>
        </w:rPr>
      </w:pPr>
    </w:p>
    <w:p w:rsidR="008137E2" w:rsidRPr="00706D4B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06D4B">
        <w:rPr>
          <w:rFonts w:ascii="Times New Roman" w:hAnsi="Times New Roman" w:cs="Times New Roman"/>
          <w:sz w:val="28"/>
          <w:szCs w:val="24"/>
        </w:rPr>
        <w:lastRenderedPageBreak/>
        <w:t xml:space="preserve">1. Информационная поддержка в сфере креативных </w:t>
      </w:r>
      <w:r w:rsidR="003E4A6D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Pr="00706D4B">
        <w:rPr>
          <w:rFonts w:ascii="Times New Roman" w:hAnsi="Times New Roman" w:cs="Times New Roman"/>
          <w:sz w:val="28"/>
          <w:szCs w:val="24"/>
        </w:rPr>
        <w:t xml:space="preserve">индустрий может оказываться в форме размещения </w:t>
      </w:r>
      <w:r w:rsidR="00A913AF">
        <w:rPr>
          <w:rFonts w:ascii="Times New Roman" w:hAnsi="Times New Roman" w:cs="Times New Roman"/>
          <w:sz w:val="28"/>
          <w:szCs w:val="24"/>
        </w:rPr>
        <w:t xml:space="preserve">следующей </w:t>
      </w:r>
      <w:r w:rsidRPr="00706D4B">
        <w:rPr>
          <w:rFonts w:ascii="Times New Roman" w:hAnsi="Times New Roman" w:cs="Times New Roman"/>
          <w:sz w:val="28"/>
          <w:szCs w:val="24"/>
        </w:rPr>
        <w:t>информации на официальн</w:t>
      </w:r>
      <w:r w:rsidR="003E4A6D">
        <w:rPr>
          <w:rFonts w:ascii="Times New Roman" w:hAnsi="Times New Roman" w:cs="Times New Roman"/>
          <w:sz w:val="28"/>
          <w:szCs w:val="24"/>
        </w:rPr>
        <w:t>ом</w:t>
      </w:r>
      <w:r w:rsidRPr="00706D4B">
        <w:rPr>
          <w:rFonts w:ascii="Times New Roman" w:hAnsi="Times New Roman" w:cs="Times New Roman"/>
          <w:sz w:val="28"/>
          <w:szCs w:val="24"/>
        </w:rPr>
        <w:t xml:space="preserve"> сайт</w:t>
      </w:r>
      <w:r w:rsidR="003E4A6D">
        <w:rPr>
          <w:rFonts w:ascii="Times New Roman" w:hAnsi="Times New Roman" w:cs="Times New Roman"/>
          <w:sz w:val="28"/>
          <w:szCs w:val="24"/>
        </w:rPr>
        <w:t>е Правительства Республики Алтай</w:t>
      </w:r>
      <w:r w:rsidRPr="00706D4B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</w:t>
      </w:r>
      <w:r w:rsidR="00EF3374">
        <w:rPr>
          <w:rFonts w:ascii="Times New Roman" w:hAnsi="Times New Roman" w:cs="Times New Roman"/>
          <w:sz w:val="28"/>
          <w:szCs w:val="24"/>
        </w:rPr>
        <w:t>«</w:t>
      </w:r>
      <w:r w:rsidRPr="00706D4B">
        <w:rPr>
          <w:rFonts w:ascii="Times New Roman" w:hAnsi="Times New Roman" w:cs="Times New Roman"/>
          <w:sz w:val="28"/>
          <w:szCs w:val="24"/>
        </w:rPr>
        <w:t>Интернет</w:t>
      </w:r>
      <w:bookmarkStart w:id="5" w:name="Par148"/>
      <w:bookmarkEnd w:id="5"/>
      <w:r w:rsidR="00EF3374">
        <w:rPr>
          <w:rFonts w:ascii="Times New Roman" w:hAnsi="Times New Roman" w:cs="Times New Roman"/>
          <w:sz w:val="28"/>
          <w:szCs w:val="24"/>
        </w:rPr>
        <w:t>»</w:t>
      </w:r>
      <w:r w:rsidRPr="00706D4B">
        <w:rPr>
          <w:rFonts w:ascii="Times New Roman" w:hAnsi="Times New Roman" w:cs="Times New Roman"/>
          <w:sz w:val="28"/>
          <w:szCs w:val="24"/>
        </w:rPr>
        <w:t>:</w:t>
      </w:r>
    </w:p>
    <w:p w:rsidR="008137E2" w:rsidRPr="00706D4B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06D4B">
        <w:rPr>
          <w:rFonts w:ascii="Times New Roman" w:hAnsi="Times New Roman" w:cs="Times New Roman"/>
          <w:sz w:val="28"/>
          <w:szCs w:val="24"/>
        </w:rPr>
        <w:t xml:space="preserve">1) меры поддержки в сфере креативных </w:t>
      </w:r>
      <w:r w:rsidR="00A913AF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Pr="00706D4B">
        <w:rPr>
          <w:rFonts w:ascii="Times New Roman" w:hAnsi="Times New Roman" w:cs="Times New Roman"/>
          <w:sz w:val="28"/>
          <w:szCs w:val="24"/>
        </w:rPr>
        <w:t>индустрий;</w:t>
      </w:r>
    </w:p>
    <w:p w:rsidR="008137E2" w:rsidRPr="00706D4B" w:rsidRDefault="008137E2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06D4B">
        <w:rPr>
          <w:rFonts w:ascii="Times New Roman" w:hAnsi="Times New Roman" w:cs="Times New Roman"/>
          <w:sz w:val="28"/>
          <w:szCs w:val="24"/>
        </w:rPr>
        <w:t xml:space="preserve">2) виды креативных </w:t>
      </w:r>
      <w:r w:rsidR="00A913AF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Pr="00706D4B">
        <w:rPr>
          <w:rFonts w:ascii="Times New Roman" w:hAnsi="Times New Roman" w:cs="Times New Roman"/>
          <w:sz w:val="28"/>
          <w:szCs w:val="24"/>
        </w:rPr>
        <w:t xml:space="preserve">индустрий, виды экономической деятельности в сфере креативных </w:t>
      </w:r>
      <w:r w:rsidR="00A913AF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Pr="00706D4B">
        <w:rPr>
          <w:rFonts w:ascii="Times New Roman" w:hAnsi="Times New Roman" w:cs="Times New Roman"/>
          <w:sz w:val="28"/>
          <w:szCs w:val="24"/>
        </w:rPr>
        <w:t>индустрий и приоритетные креативные</w:t>
      </w:r>
      <w:r w:rsidR="00A913AF">
        <w:rPr>
          <w:rFonts w:ascii="Times New Roman" w:hAnsi="Times New Roman" w:cs="Times New Roman"/>
          <w:sz w:val="28"/>
          <w:szCs w:val="24"/>
        </w:rPr>
        <w:t xml:space="preserve"> (творческие) </w:t>
      </w:r>
      <w:r w:rsidRPr="00706D4B">
        <w:rPr>
          <w:rFonts w:ascii="Times New Roman" w:hAnsi="Times New Roman" w:cs="Times New Roman"/>
          <w:sz w:val="28"/>
          <w:szCs w:val="24"/>
        </w:rPr>
        <w:t xml:space="preserve">индустрии в </w:t>
      </w:r>
      <w:r w:rsidR="00EF3374">
        <w:rPr>
          <w:rFonts w:ascii="Times New Roman" w:hAnsi="Times New Roman" w:cs="Times New Roman"/>
          <w:sz w:val="28"/>
          <w:szCs w:val="24"/>
        </w:rPr>
        <w:t>Республики Алтай</w:t>
      </w:r>
      <w:r w:rsidRPr="00706D4B">
        <w:rPr>
          <w:rFonts w:ascii="Times New Roman" w:hAnsi="Times New Roman" w:cs="Times New Roman"/>
          <w:sz w:val="28"/>
          <w:szCs w:val="24"/>
        </w:rPr>
        <w:t>;</w:t>
      </w:r>
    </w:p>
    <w:p w:rsidR="008137E2" w:rsidRPr="00EF3374" w:rsidRDefault="00EF3374" w:rsidP="00D80E3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3</w:t>
      </w:r>
      <w:r w:rsidR="008137E2" w:rsidRPr="00EF3374">
        <w:rPr>
          <w:rFonts w:ascii="Times New Roman" w:hAnsi="Times New Roman" w:cs="Times New Roman"/>
          <w:color w:val="FF0000"/>
          <w:sz w:val="28"/>
          <w:szCs w:val="24"/>
        </w:rPr>
        <w:t>) сведения о государственном имуществе, переданном субъектам креативных</w:t>
      </w:r>
      <w:r w:rsidR="00A913AF">
        <w:rPr>
          <w:rFonts w:ascii="Times New Roman" w:hAnsi="Times New Roman" w:cs="Times New Roman"/>
          <w:color w:val="FF0000"/>
          <w:sz w:val="28"/>
          <w:szCs w:val="24"/>
        </w:rPr>
        <w:t xml:space="preserve"> (творческих)</w:t>
      </w:r>
      <w:r w:rsidR="008137E2" w:rsidRPr="00EF3374">
        <w:rPr>
          <w:rFonts w:ascii="Times New Roman" w:hAnsi="Times New Roman" w:cs="Times New Roman"/>
          <w:color w:val="FF0000"/>
          <w:sz w:val="28"/>
          <w:szCs w:val="24"/>
        </w:rPr>
        <w:t xml:space="preserve"> индустрий в виде имущественной поддержки;</w:t>
      </w:r>
    </w:p>
    <w:p w:rsidR="008137E2" w:rsidRPr="00706D4B" w:rsidRDefault="00EF3374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8137E2" w:rsidRPr="00706D4B">
        <w:rPr>
          <w:rFonts w:ascii="Times New Roman" w:hAnsi="Times New Roman" w:cs="Times New Roman"/>
          <w:sz w:val="28"/>
          <w:szCs w:val="24"/>
        </w:rPr>
        <w:t xml:space="preserve">) порядок подтверждения соответствия физических лиц, юридических лиц и индивидуальных предпринимателей критериям отнесения к субъектам креативных </w:t>
      </w:r>
      <w:r w:rsidR="00A913AF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="008137E2" w:rsidRPr="00706D4B">
        <w:rPr>
          <w:rFonts w:ascii="Times New Roman" w:hAnsi="Times New Roman" w:cs="Times New Roman"/>
          <w:sz w:val="28"/>
          <w:szCs w:val="24"/>
        </w:rPr>
        <w:t>индустрий</w:t>
      </w:r>
      <w:r>
        <w:rPr>
          <w:rFonts w:ascii="Times New Roman" w:hAnsi="Times New Roman" w:cs="Times New Roman"/>
          <w:sz w:val="28"/>
          <w:szCs w:val="24"/>
        </w:rPr>
        <w:t xml:space="preserve"> Республики Алтай</w:t>
      </w:r>
      <w:r w:rsidR="008137E2" w:rsidRPr="00706D4B">
        <w:rPr>
          <w:rFonts w:ascii="Times New Roman" w:hAnsi="Times New Roman" w:cs="Times New Roman"/>
          <w:sz w:val="28"/>
          <w:szCs w:val="24"/>
        </w:rPr>
        <w:t>;</w:t>
      </w:r>
    </w:p>
    <w:p w:rsidR="008137E2" w:rsidRPr="00706D4B" w:rsidRDefault="00EF3374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8137E2" w:rsidRPr="00706D4B">
        <w:rPr>
          <w:rFonts w:ascii="Times New Roman" w:hAnsi="Times New Roman" w:cs="Times New Roman"/>
          <w:sz w:val="28"/>
          <w:szCs w:val="24"/>
        </w:rPr>
        <w:t xml:space="preserve">) порядок включения сведений о субъектах креативных </w:t>
      </w:r>
      <w:r w:rsidR="00A913AF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="008137E2" w:rsidRPr="00706D4B">
        <w:rPr>
          <w:rFonts w:ascii="Times New Roman" w:hAnsi="Times New Roman" w:cs="Times New Roman"/>
          <w:sz w:val="28"/>
          <w:szCs w:val="24"/>
        </w:rPr>
        <w:t>индустрий в реестр субъектов креативных</w:t>
      </w:r>
      <w:r w:rsidR="00A913AF">
        <w:rPr>
          <w:rFonts w:ascii="Times New Roman" w:hAnsi="Times New Roman" w:cs="Times New Roman"/>
          <w:sz w:val="28"/>
          <w:szCs w:val="24"/>
        </w:rPr>
        <w:t xml:space="preserve"> (творческих)</w:t>
      </w:r>
      <w:r w:rsidR="008137E2" w:rsidRPr="00706D4B">
        <w:rPr>
          <w:rFonts w:ascii="Times New Roman" w:hAnsi="Times New Roman" w:cs="Times New Roman"/>
          <w:sz w:val="28"/>
          <w:szCs w:val="24"/>
        </w:rPr>
        <w:t xml:space="preserve"> индустрий, осуществляющих деятельность </w:t>
      </w:r>
      <w:r>
        <w:rPr>
          <w:rFonts w:ascii="Times New Roman" w:hAnsi="Times New Roman" w:cs="Times New Roman"/>
          <w:sz w:val="28"/>
          <w:szCs w:val="24"/>
        </w:rPr>
        <w:t>на территории Республики Алтай</w:t>
      </w:r>
      <w:r w:rsidR="008137E2" w:rsidRPr="00706D4B">
        <w:rPr>
          <w:rFonts w:ascii="Times New Roman" w:hAnsi="Times New Roman" w:cs="Times New Roman"/>
          <w:sz w:val="28"/>
          <w:szCs w:val="24"/>
        </w:rPr>
        <w:t>, и исключения указанных сведений из такого реестра;</w:t>
      </w:r>
    </w:p>
    <w:p w:rsidR="008137E2" w:rsidRDefault="00EF3374" w:rsidP="00D80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8137E2" w:rsidRPr="00706D4B">
        <w:rPr>
          <w:rFonts w:ascii="Times New Roman" w:hAnsi="Times New Roman" w:cs="Times New Roman"/>
          <w:sz w:val="28"/>
          <w:szCs w:val="24"/>
        </w:rPr>
        <w:t xml:space="preserve">) иная информация, необходимая для развития субъектов креативных </w:t>
      </w:r>
      <w:r w:rsidR="00A913AF">
        <w:rPr>
          <w:rFonts w:ascii="Times New Roman" w:hAnsi="Times New Roman" w:cs="Times New Roman"/>
          <w:sz w:val="28"/>
          <w:szCs w:val="24"/>
        </w:rPr>
        <w:t xml:space="preserve">(творческих) </w:t>
      </w:r>
      <w:r w:rsidR="008137E2" w:rsidRPr="00706D4B">
        <w:rPr>
          <w:rFonts w:ascii="Times New Roman" w:hAnsi="Times New Roman" w:cs="Times New Roman"/>
          <w:sz w:val="28"/>
          <w:szCs w:val="24"/>
        </w:rPr>
        <w:t>индустрий.</w:t>
      </w:r>
    </w:p>
    <w:p w:rsidR="00E774E2" w:rsidRDefault="00E774E2" w:rsidP="00D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774E2">
        <w:rPr>
          <w:rFonts w:ascii="Times New Roman" w:hAnsi="Times New Roman"/>
          <w:sz w:val="28"/>
          <w:szCs w:val="28"/>
          <w:lang w:eastAsia="ru-RU"/>
        </w:rPr>
        <w:t xml:space="preserve">2. Информация, указанная в </w:t>
      </w:r>
      <w:hyperlink w:anchor="Par148" w:tooltip="2. На официальных сайтах высших исполнительных органов субъектов Российской Федерации в информационно-телекоммуникационной сети &quot;Интернет&quot; размещается следующая информация:" w:history="1">
        <w:r w:rsidRPr="00E774E2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части 1</w:t>
        </w:r>
      </w:hyperlink>
      <w:r w:rsidRPr="00E774E2">
        <w:rPr>
          <w:rFonts w:ascii="Times New Roman" w:hAnsi="Times New Roman"/>
          <w:sz w:val="28"/>
          <w:szCs w:val="28"/>
          <w:lang w:eastAsia="ru-RU"/>
        </w:rPr>
        <w:t xml:space="preserve"> настоящей статьи, является общедоступной и размещается в порядке, установленном </w:t>
      </w:r>
      <w:r w:rsidR="00346A76" w:rsidRPr="00346A76">
        <w:rPr>
          <w:rFonts w:ascii="Times New Roman" w:hAnsi="Times New Roman"/>
          <w:sz w:val="28"/>
          <w:szCs w:val="28"/>
        </w:rPr>
        <w:t>Правительством Республики Алтай или уполномоченным им исполнительным органом государственной власти Республики Алтай</w:t>
      </w:r>
      <w:r w:rsidR="00346A76" w:rsidRPr="00346A76">
        <w:rPr>
          <w:rFonts w:ascii="Times New Roman" w:hAnsi="Times New Roman"/>
          <w:sz w:val="28"/>
          <w:szCs w:val="28"/>
          <w:lang w:eastAsia="ru-RU"/>
        </w:rPr>
        <w:t>.</w:t>
      </w:r>
    </w:p>
    <w:p w:rsidR="00EF3374" w:rsidRPr="00490F5B" w:rsidRDefault="00EF3374" w:rsidP="008137E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37E2" w:rsidRPr="000B4B35" w:rsidRDefault="008137E2" w:rsidP="008137E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E3A">
        <w:rPr>
          <w:rFonts w:ascii="Times New Roman" w:hAnsi="Times New Roman" w:cs="Times New Roman"/>
          <w:b w:val="0"/>
          <w:sz w:val="28"/>
          <w:szCs w:val="28"/>
        </w:rPr>
        <w:t>Статья 1</w:t>
      </w:r>
      <w:r w:rsidR="00C95D76" w:rsidRPr="00D80E3A">
        <w:rPr>
          <w:rFonts w:ascii="Times New Roman" w:hAnsi="Times New Roman" w:cs="Times New Roman"/>
          <w:b w:val="0"/>
          <w:sz w:val="28"/>
          <w:szCs w:val="28"/>
        </w:rPr>
        <w:t>1</w:t>
      </w:r>
      <w:r w:rsidRPr="00D80E3A">
        <w:rPr>
          <w:rFonts w:ascii="Times New Roman" w:hAnsi="Times New Roman" w:cs="Times New Roman"/>
          <w:b w:val="0"/>
          <w:sz w:val="28"/>
          <w:szCs w:val="28"/>
        </w:rPr>
        <w:t>.</w:t>
      </w:r>
      <w:r w:rsidRPr="000B4B35">
        <w:rPr>
          <w:rFonts w:ascii="Times New Roman" w:hAnsi="Times New Roman" w:cs="Times New Roman"/>
          <w:sz w:val="28"/>
          <w:szCs w:val="28"/>
        </w:rPr>
        <w:t xml:space="preserve"> </w:t>
      </w:r>
      <w:r w:rsidRPr="000B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сведений субъектами креативных </w:t>
      </w:r>
      <w:r w:rsidR="00C95D76" w:rsidRPr="000B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(творческих) </w:t>
      </w:r>
      <w:r w:rsidRPr="000B4B35">
        <w:rPr>
          <w:rFonts w:ascii="Times New Roman" w:hAnsi="Times New Roman" w:cs="Times New Roman"/>
          <w:color w:val="000000" w:themeColor="text1"/>
          <w:sz w:val="28"/>
          <w:szCs w:val="28"/>
        </w:rPr>
        <w:t>индустрий, получившими финансовую и (или) имущественную поддержку</w:t>
      </w:r>
    </w:p>
    <w:p w:rsidR="008137E2" w:rsidRPr="00706D4B" w:rsidRDefault="008137E2" w:rsidP="0081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7E2" w:rsidRPr="00777141" w:rsidRDefault="002D45FF" w:rsidP="002D45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6" w:name="Par160"/>
      <w:bookmarkEnd w:id="6"/>
      <w:r>
        <w:rPr>
          <w:rFonts w:ascii="Times New Roman" w:hAnsi="Times New Roman" w:cs="Times New Roman"/>
          <w:color w:val="FF0000"/>
          <w:sz w:val="28"/>
          <w:szCs w:val="24"/>
        </w:rPr>
        <w:t>1</w:t>
      </w:r>
      <w:r w:rsidR="008137E2" w:rsidRPr="00EF3374">
        <w:rPr>
          <w:rFonts w:ascii="Times New Roman" w:hAnsi="Times New Roman" w:cs="Times New Roman"/>
          <w:color w:val="FF0000"/>
          <w:sz w:val="28"/>
          <w:szCs w:val="24"/>
        </w:rPr>
        <w:t xml:space="preserve">. </w:t>
      </w:r>
      <w:r w:rsidR="008137E2"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Субъекты креативных </w:t>
      </w:r>
      <w:r w:rsidR="00C95D76"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(творческих) </w:t>
      </w:r>
      <w:r w:rsidR="008137E2"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индустрий, получившие финансовую поддержку в сфере креативных индустрий в соответствии со </w:t>
      </w:r>
      <w:hyperlink w:anchor="Par125" w:tooltip="Статья 11. Финансовая поддержка в сфере креативных индустрий" w:history="1">
        <w:r w:rsidR="008137E2" w:rsidRPr="00777141">
          <w:rPr>
            <w:rFonts w:ascii="Times New Roman" w:hAnsi="Times New Roman" w:cs="Times New Roman"/>
            <w:color w:val="000000" w:themeColor="text1"/>
            <w:sz w:val="28"/>
            <w:szCs w:val="24"/>
          </w:rPr>
          <w:t xml:space="preserve">статьей </w:t>
        </w:r>
        <w:r w:rsidR="00C95D76" w:rsidRPr="00777141">
          <w:rPr>
            <w:rFonts w:ascii="Times New Roman" w:hAnsi="Times New Roman" w:cs="Times New Roman"/>
            <w:color w:val="000000" w:themeColor="text1"/>
            <w:sz w:val="28"/>
            <w:szCs w:val="24"/>
          </w:rPr>
          <w:t>7</w:t>
        </w:r>
      </w:hyperlink>
      <w:r w:rsidR="008137E2"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настоящего </w:t>
      </w:r>
      <w:r w:rsidR="00C95D76"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>З</w:t>
      </w:r>
      <w:r w:rsidR="008137E2"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акона и (или) имущественную поддержку в сфере креативных индустрий в соответствии со </w:t>
      </w:r>
      <w:hyperlink w:anchor="Par130" w:tooltip="Статья 12. Имущественная поддержка в сфере креативных индустрий" w:history="1">
        <w:r w:rsidR="008137E2" w:rsidRPr="00777141">
          <w:rPr>
            <w:rFonts w:ascii="Times New Roman" w:hAnsi="Times New Roman" w:cs="Times New Roman"/>
            <w:color w:val="000000" w:themeColor="text1"/>
            <w:sz w:val="28"/>
            <w:szCs w:val="24"/>
          </w:rPr>
          <w:t xml:space="preserve">статьей </w:t>
        </w:r>
        <w:r w:rsidR="00C95D76" w:rsidRPr="00777141">
          <w:rPr>
            <w:rFonts w:ascii="Times New Roman" w:hAnsi="Times New Roman" w:cs="Times New Roman"/>
            <w:color w:val="000000" w:themeColor="text1"/>
            <w:sz w:val="28"/>
            <w:szCs w:val="24"/>
          </w:rPr>
          <w:t>8</w:t>
        </w:r>
      </w:hyperlink>
      <w:r w:rsidR="008137E2"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настоящего </w:t>
      </w:r>
      <w:r w:rsidR="00C95D76"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>З</w:t>
      </w:r>
      <w:r w:rsidR="008137E2"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акона, в установленном Правительством Российской Федерации порядке предоставляют </w:t>
      </w:r>
      <w:r w:rsidR="00C95D76"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C95D76" w:rsidRPr="0077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сполнительному органу государственной власти Республики Алтай, уполномоченному на осуществление функций по выработке государственной политики и нормативно-правовому регулированию в сфере креативных (творческих) индустрий </w:t>
      </w:r>
      <w:r w:rsidR="008137E2"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сведения об объеме затрат на создание, продвижение на внутреннем и внешнем рынках, распространение и (или) реализацию креативного продукта и объеме затрат на создание результатов интеллектуальной деятельности, а также сведения об объеме выручки от распространения и (или) реализации креативного продукта и объеме выручки от распоряжения правами на результаты интеллектуальной деятельности и средства индивидуализации, в том числе выручки от реализации материальных носителей, в которых выражены такие результаты и средства. Указанные </w:t>
      </w:r>
      <w:r w:rsidR="008137E2"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сведения рассчитываются в соответствии с </w:t>
      </w:r>
      <w:r w:rsidR="00C95D76"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федеральным </w:t>
      </w:r>
      <w:r w:rsidR="008137E2"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>законодательством и предоставляются за календарный год.</w:t>
      </w:r>
    </w:p>
    <w:p w:rsidR="008137E2" w:rsidRPr="00777141" w:rsidRDefault="008137E2" w:rsidP="002D45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 Сведения, предусмотренные </w:t>
      </w:r>
      <w:hyperlink w:anchor="Par160" w:tooltip="1. Субъекты креативных индустрий, получившие финансовую поддержку в сфере креативных индустрий в соответствии со статьей 11 настоящего Федерального закона и (или) имущественную поддержку в сфере креативных индустрий в соответствии со статьей 12 настоящего Феде" w:history="1">
        <w:r w:rsidRPr="00777141">
          <w:rPr>
            <w:rFonts w:ascii="Times New Roman" w:hAnsi="Times New Roman" w:cs="Times New Roman"/>
            <w:color w:val="000000" w:themeColor="text1"/>
            <w:sz w:val="28"/>
            <w:szCs w:val="24"/>
          </w:rPr>
          <w:t>частью 1</w:t>
        </w:r>
      </w:hyperlink>
      <w:r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настоящей статьи, включаются в реестр субъектов креативных </w:t>
      </w:r>
      <w:r w:rsidR="00C95D76"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(творческих) </w:t>
      </w:r>
      <w:r w:rsidRPr="0077714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индустрий, осуществляющих деятельность в </w:t>
      </w:r>
      <w:r w:rsidR="00C95D76" w:rsidRPr="0077714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Республике Алтай</w:t>
      </w:r>
      <w:r w:rsidRPr="007771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37E2" w:rsidRPr="00EF3374" w:rsidRDefault="008137E2" w:rsidP="0081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93F" w:rsidRPr="00FC493F" w:rsidRDefault="00FC493F" w:rsidP="00FC4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493F">
        <w:rPr>
          <w:rFonts w:ascii="Times New Roman" w:hAnsi="Times New Roman"/>
          <w:bCs/>
          <w:sz w:val="28"/>
          <w:szCs w:val="28"/>
          <w:lang w:eastAsia="ru-RU"/>
        </w:rPr>
        <w:t xml:space="preserve">Статья </w:t>
      </w:r>
      <w:r w:rsidRPr="002D45FF"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Pr="00FC493F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FC49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Заключительные положения</w:t>
      </w:r>
    </w:p>
    <w:p w:rsidR="00FC493F" w:rsidRPr="00FC493F" w:rsidRDefault="00FC493F" w:rsidP="00FC4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0D4" w:rsidRPr="00777141" w:rsidRDefault="00FC493F" w:rsidP="00FC4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493F">
        <w:rPr>
          <w:rFonts w:ascii="Times New Roman" w:hAnsi="Times New Roman"/>
          <w:sz w:val="28"/>
          <w:szCs w:val="28"/>
          <w:lang w:eastAsia="ru-RU"/>
        </w:rPr>
        <w:t xml:space="preserve">Настоящий Закон вступает в силу </w:t>
      </w:r>
      <w:r w:rsidRPr="00777141">
        <w:rPr>
          <w:rFonts w:ascii="Times New Roman" w:hAnsi="Times New Roman"/>
          <w:sz w:val="28"/>
          <w:szCs w:val="28"/>
          <w:lang w:eastAsia="ru-RU"/>
        </w:rPr>
        <w:t>с 1 марта 2025 года.</w:t>
      </w:r>
    </w:p>
    <w:p w:rsidR="00C95D76" w:rsidRDefault="00C95D76" w:rsidP="002B3175">
      <w:pPr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90F5B" w:rsidRDefault="00490F5B" w:rsidP="002B3175">
      <w:pPr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95D76" w:rsidRDefault="00C95D76" w:rsidP="002B3175">
      <w:pPr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843"/>
        <w:gridCol w:w="3685"/>
      </w:tblGrid>
      <w:tr w:rsidR="0051453F" w:rsidRPr="0051453F" w:rsidTr="003644E2">
        <w:trPr>
          <w:trHeight w:val="200"/>
        </w:trPr>
        <w:tc>
          <w:tcPr>
            <w:tcW w:w="4111" w:type="dxa"/>
          </w:tcPr>
          <w:p w:rsidR="0051453F" w:rsidRPr="0051453F" w:rsidRDefault="0051453F" w:rsidP="0051453F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5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Председатель </w:t>
            </w:r>
            <w:r w:rsidRPr="0051453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Государственного Собрания - </w:t>
            </w:r>
            <w:r w:rsidRPr="0051453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Эл Курултай Республики Алтай</w:t>
            </w:r>
          </w:p>
        </w:tc>
        <w:tc>
          <w:tcPr>
            <w:tcW w:w="1843" w:type="dxa"/>
          </w:tcPr>
          <w:p w:rsidR="0051453F" w:rsidRPr="0051453F" w:rsidRDefault="0051453F" w:rsidP="005145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51453F" w:rsidRPr="0051453F" w:rsidRDefault="0051453F" w:rsidP="0051453F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5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Глава Республики Алтай, </w:t>
            </w:r>
            <w:r w:rsidRPr="0051453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Председатель Правительства</w:t>
            </w:r>
          </w:p>
          <w:p w:rsidR="0051453F" w:rsidRPr="0051453F" w:rsidRDefault="0051453F" w:rsidP="0051453F">
            <w:pPr>
              <w:tabs>
                <w:tab w:val="left" w:pos="123"/>
                <w:tab w:val="left" w:pos="318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5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Алтай</w:t>
            </w:r>
          </w:p>
        </w:tc>
      </w:tr>
      <w:tr w:rsidR="0051453F" w:rsidRPr="0051453F" w:rsidTr="003644E2">
        <w:trPr>
          <w:trHeight w:val="200"/>
        </w:trPr>
        <w:tc>
          <w:tcPr>
            <w:tcW w:w="4111" w:type="dxa"/>
          </w:tcPr>
          <w:p w:rsidR="0051453F" w:rsidRPr="0051453F" w:rsidRDefault="0051453F" w:rsidP="0051453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145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</w:t>
            </w:r>
            <w:r w:rsidRPr="0051453F">
              <w:rPr>
                <w:rFonts w:ascii="Consultant" w:hAnsi="Consultant" w:cs="Consultant"/>
                <w:lang w:eastAsia="ru-RU"/>
              </w:rPr>
              <w:t xml:space="preserve"> </w:t>
            </w:r>
            <w:r w:rsidRPr="0051453F"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Pr="005145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.А. </w:t>
            </w:r>
            <w:proofErr w:type="spellStart"/>
            <w:r w:rsidRPr="005145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Ялбаков</w:t>
            </w:r>
            <w:proofErr w:type="spellEnd"/>
          </w:p>
        </w:tc>
        <w:tc>
          <w:tcPr>
            <w:tcW w:w="1843" w:type="dxa"/>
          </w:tcPr>
          <w:p w:rsidR="0051453F" w:rsidRPr="0051453F" w:rsidRDefault="0051453F" w:rsidP="0051453F">
            <w:pPr>
              <w:widowControl w:val="0"/>
              <w:snapToGrid w:val="0"/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51453F" w:rsidRPr="0051453F" w:rsidRDefault="0051453F" w:rsidP="0051453F">
            <w:pPr>
              <w:widowControl w:val="0"/>
              <w:tabs>
                <w:tab w:val="left" w:pos="175"/>
                <w:tab w:val="left" w:pos="363"/>
                <w:tab w:val="left" w:pos="1026"/>
              </w:tabs>
              <w:snapToGrid w:val="0"/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145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__________________</w:t>
            </w:r>
            <w:r w:rsidRPr="005145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5145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Турчак</w:t>
            </w:r>
            <w:proofErr w:type="spellEnd"/>
          </w:p>
        </w:tc>
      </w:tr>
      <w:tr w:rsidR="0051453F" w:rsidRPr="0051453F" w:rsidTr="003644E2">
        <w:trPr>
          <w:trHeight w:val="200"/>
        </w:trPr>
        <w:tc>
          <w:tcPr>
            <w:tcW w:w="4111" w:type="dxa"/>
          </w:tcPr>
          <w:p w:rsidR="0051453F" w:rsidRPr="0051453F" w:rsidRDefault="0051453F" w:rsidP="0051453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453F" w:rsidRPr="0051453F" w:rsidRDefault="0051453F" w:rsidP="0051453F">
            <w:pPr>
              <w:widowControl w:val="0"/>
              <w:snapToGrid w:val="0"/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51453F" w:rsidRPr="0051453F" w:rsidRDefault="0051453F" w:rsidP="0051453F">
            <w:pPr>
              <w:tabs>
                <w:tab w:val="left" w:pos="5812"/>
                <w:tab w:val="left" w:pos="5954"/>
                <w:tab w:val="left" w:pos="6096"/>
                <w:tab w:val="left" w:pos="6379"/>
                <w:tab w:val="left" w:pos="652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453F" w:rsidRPr="0051453F" w:rsidRDefault="0051453F" w:rsidP="0051453F">
            <w:pPr>
              <w:tabs>
                <w:tab w:val="left" w:pos="5812"/>
                <w:tab w:val="left" w:pos="5954"/>
                <w:tab w:val="left" w:pos="6096"/>
                <w:tab w:val="left" w:pos="6379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453F" w:rsidRPr="0051453F" w:rsidRDefault="0051453F" w:rsidP="0051453F">
            <w:pPr>
              <w:tabs>
                <w:tab w:val="left" w:pos="5812"/>
                <w:tab w:val="left" w:pos="5954"/>
                <w:tab w:val="left" w:pos="6096"/>
                <w:tab w:val="left" w:pos="6379"/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53F">
              <w:rPr>
                <w:rFonts w:ascii="Times New Roman" w:hAnsi="Times New Roman"/>
                <w:sz w:val="24"/>
                <w:szCs w:val="24"/>
                <w:lang w:eastAsia="ru-RU"/>
              </w:rPr>
              <w:t>г. Горно-Алтайск</w:t>
            </w:r>
          </w:p>
          <w:p w:rsidR="0051453F" w:rsidRPr="0051453F" w:rsidRDefault="0051453F" w:rsidP="0051453F">
            <w:pPr>
              <w:tabs>
                <w:tab w:val="left" w:pos="5812"/>
                <w:tab w:val="left" w:pos="5954"/>
                <w:tab w:val="left" w:pos="6096"/>
                <w:tab w:val="left" w:pos="6379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53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 2024 года</w:t>
            </w:r>
          </w:p>
          <w:p w:rsidR="0051453F" w:rsidRPr="0051453F" w:rsidRDefault="0051453F" w:rsidP="0051453F">
            <w:pPr>
              <w:tabs>
                <w:tab w:val="left" w:pos="5812"/>
                <w:tab w:val="left" w:pos="5954"/>
                <w:tab w:val="left" w:pos="6096"/>
                <w:tab w:val="left" w:pos="6379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53F">
              <w:rPr>
                <w:rFonts w:ascii="Times New Roman" w:hAnsi="Times New Roman"/>
                <w:sz w:val="24"/>
                <w:szCs w:val="24"/>
                <w:lang w:eastAsia="ru-RU"/>
              </w:rPr>
              <w:t>№  __________________________</w:t>
            </w:r>
          </w:p>
        </w:tc>
      </w:tr>
    </w:tbl>
    <w:p w:rsidR="0051453F" w:rsidRDefault="0051453F" w:rsidP="002B3175">
      <w:pPr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453F" w:rsidRPr="00EF3374" w:rsidRDefault="0051453F" w:rsidP="002B3175">
      <w:pPr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640D4" w:rsidRPr="00EF3374" w:rsidRDefault="006640D4" w:rsidP="002B3175">
      <w:pPr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3175" w:rsidRDefault="002B3175" w:rsidP="002B3175">
      <w:pPr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3175" w:rsidRDefault="002B3175" w:rsidP="002B3175">
      <w:pPr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66382" w:rsidRDefault="00866382"/>
    <w:p w:rsidR="00523151" w:rsidRDefault="00523151"/>
    <w:p w:rsidR="00523151" w:rsidRDefault="00523151"/>
    <w:p w:rsidR="00523151" w:rsidRDefault="00523151"/>
    <w:p w:rsidR="00523151" w:rsidRDefault="00523151"/>
    <w:p w:rsidR="00523151" w:rsidRDefault="00523151"/>
    <w:p w:rsidR="00523151" w:rsidRDefault="00523151"/>
    <w:p w:rsidR="00523151" w:rsidRDefault="00523151"/>
    <w:p w:rsidR="00E01B47" w:rsidRDefault="00E01B47"/>
    <w:p w:rsidR="00E01B47" w:rsidRDefault="00E01B47"/>
    <w:p w:rsidR="00E01B47" w:rsidRDefault="00E01B47">
      <w:bookmarkStart w:id="7" w:name="_GoBack"/>
      <w:bookmarkEnd w:id="7"/>
    </w:p>
    <w:p w:rsidR="00523151" w:rsidRDefault="00523151"/>
    <w:p w:rsidR="00902896" w:rsidRPr="00902896" w:rsidRDefault="00902896" w:rsidP="00902896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02896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02896" w:rsidRPr="00902896" w:rsidRDefault="00902896" w:rsidP="00721F2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02896">
        <w:rPr>
          <w:rFonts w:ascii="PT Astra Serif" w:hAnsi="PT Astra Serif"/>
          <w:b/>
          <w:bCs/>
          <w:sz w:val="28"/>
          <w:szCs w:val="28"/>
          <w:lang w:eastAsia="ru-RU"/>
        </w:rPr>
        <w:t>к проекту закона Республики Алтай «</w:t>
      </w:r>
      <w:r w:rsidR="00721F21">
        <w:rPr>
          <w:rFonts w:ascii="PT Astra Serif" w:hAnsi="PT Astra Serif"/>
          <w:b/>
          <w:bCs/>
          <w:sz w:val="28"/>
          <w:szCs w:val="28"/>
          <w:lang w:eastAsia="ru-RU"/>
        </w:rPr>
        <w:t>О креативных (творческих) индустриях в Республике Алтай</w:t>
      </w:r>
      <w:r w:rsidRPr="00902896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</w:p>
    <w:p w:rsidR="00902896" w:rsidRPr="00902896" w:rsidRDefault="00902896" w:rsidP="00902896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02896" w:rsidRPr="00902896" w:rsidRDefault="00902896" w:rsidP="0090289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02896">
        <w:rPr>
          <w:rFonts w:ascii="PT Astra Serif" w:hAnsi="PT Astra Serif"/>
          <w:bCs/>
          <w:sz w:val="28"/>
          <w:szCs w:val="28"/>
          <w:lang w:eastAsia="ru-RU"/>
        </w:rPr>
        <w:t xml:space="preserve">Субъектом </w:t>
      </w:r>
      <w:r w:rsidRPr="00902896">
        <w:rPr>
          <w:rFonts w:ascii="PT Astra Serif" w:hAnsi="PT Astra Serif"/>
          <w:sz w:val="28"/>
          <w:szCs w:val="28"/>
          <w:lang w:eastAsia="ru-RU"/>
        </w:rPr>
        <w:t>законодательной</w:t>
      </w:r>
      <w:r w:rsidRPr="00902896">
        <w:rPr>
          <w:rFonts w:ascii="PT Astra Serif" w:hAnsi="PT Astra Serif"/>
          <w:bCs/>
          <w:sz w:val="28"/>
          <w:szCs w:val="28"/>
          <w:lang w:eastAsia="ru-RU"/>
        </w:rPr>
        <w:t xml:space="preserve"> инициативы </w:t>
      </w:r>
      <w:r w:rsidRPr="00902896">
        <w:rPr>
          <w:rFonts w:ascii="PT Astra Serif" w:hAnsi="PT Astra Serif"/>
          <w:sz w:val="28"/>
          <w:szCs w:val="28"/>
          <w:lang w:eastAsia="ru-RU"/>
        </w:rPr>
        <w:t>выступает Правительство Республики Алтай. Разработчиком проекта закона Республики Алтай «</w:t>
      </w:r>
      <w:r w:rsidRPr="00902896">
        <w:rPr>
          <w:rFonts w:ascii="PT Astra Serif" w:hAnsi="PT Astra Serif"/>
          <w:bCs/>
          <w:sz w:val="28"/>
          <w:szCs w:val="28"/>
          <w:lang w:eastAsia="ru-RU"/>
        </w:rPr>
        <w:t xml:space="preserve">О </w:t>
      </w:r>
      <w:r w:rsidR="00721F21">
        <w:rPr>
          <w:rFonts w:ascii="PT Astra Serif" w:hAnsi="PT Astra Serif"/>
          <w:bCs/>
          <w:sz w:val="28"/>
          <w:szCs w:val="28"/>
          <w:lang w:eastAsia="ru-RU"/>
        </w:rPr>
        <w:t>креативных (творческих) индустриях в Республике Алтай</w:t>
      </w:r>
      <w:r w:rsidRPr="00902896">
        <w:rPr>
          <w:rFonts w:ascii="PT Astra Serif" w:hAnsi="PT Astra Serif"/>
          <w:sz w:val="28"/>
          <w:szCs w:val="28"/>
          <w:lang w:eastAsia="ru-RU"/>
        </w:rPr>
        <w:t xml:space="preserve">» (далее – проект закона) является Министерство экономического развития Республики Алтай. </w:t>
      </w:r>
    </w:p>
    <w:p w:rsidR="003D3657" w:rsidRDefault="00902896" w:rsidP="0090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02896">
        <w:rPr>
          <w:rFonts w:ascii="PT Astra Serif" w:hAnsi="PT Astra Serif"/>
          <w:sz w:val="28"/>
          <w:szCs w:val="28"/>
          <w:lang w:eastAsia="ru-RU"/>
        </w:rPr>
        <w:t xml:space="preserve">Проектом закона </w:t>
      </w:r>
      <w:r w:rsidR="003D3657">
        <w:rPr>
          <w:rFonts w:ascii="PT Astra Serif" w:hAnsi="PT Astra Serif"/>
          <w:sz w:val="28"/>
          <w:szCs w:val="28"/>
          <w:lang w:eastAsia="ru-RU"/>
        </w:rPr>
        <w:t xml:space="preserve">устанавливаются </w:t>
      </w:r>
      <w:r w:rsidR="000A119D">
        <w:rPr>
          <w:rFonts w:ascii="PT Astra Serif" w:hAnsi="PT Astra Serif"/>
          <w:sz w:val="28"/>
          <w:szCs w:val="28"/>
          <w:lang w:eastAsia="ru-RU"/>
        </w:rPr>
        <w:t>основы</w:t>
      </w:r>
      <w:r w:rsidR="003D3657" w:rsidRPr="003D3657">
        <w:rPr>
          <w:rFonts w:ascii="PT Astra Serif" w:hAnsi="PT Astra Serif"/>
          <w:sz w:val="28"/>
          <w:szCs w:val="28"/>
          <w:lang w:eastAsia="ru-RU"/>
        </w:rPr>
        <w:t xml:space="preserve"> правового регулирования организации и развития в Республике Алтай креативных (творческих) индустрий как базового сектора креативной экономики и устанавливает условия деятельности и государственной поддержки в сфере креативных (творческих) индустрий.</w:t>
      </w:r>
    </w:p>
    <w:p w:rsidR="000A119D" w:rsidRPr="000A119D" w:rsidRDefault="000A119D" w:rsidP="0090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Проектом закона устанавливаются полномочия </w:t>
      </w:r>
      <w:r w:rsidR="00F41808">
        <w:rPr>
          <w:rFonts w:ascii="Times New Roman" w:hAnsi="Times New Roman"/>
          <w:sz w:val="28"/>
          <w:szCs w:val="28"/>
          <w:lang w:eastAsia="ru-RU"/>
        </w:rPr>
        <w:t>Правительства Республики Алтай</w:t>
      </w:r>
      <w:r w:rsidRPr="000A119D">
        <w:rPr>
          <w:rFonts w:ascii="Times New Roman" w:hAnsi="Times New Roman"/>
          <w:sz w:val="28"/>
          <w:szCs w:val="28"/>
          <w:lang w:eastAsia="ru-RU"/>
        </w:rPr>
        <w:t xml:space="preserve"> в сфере креативных</w:t>
      </w:r>
      <w:r w:rsidR="00F418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808">
        <w:rPr>
          <w:rFonts w:ascii="PT Astra Serif" w:hAnsi="PT Astra Serif"/>
          <w:bCs/>
          <w:sz w:val="28"/>
          <w:szCs w:val="28"/>
          <w:lang w:eastAsia="ru-RU"/>
        </w:rPr>
        <w:t>(творческих)</w:t>
      </w:r>
      <w:r w:rsidRPr="000A119D">
        <w:rPr>
          <w:rFonts w:ascii="Times New Roman" w:hAnsi="Times New Roman"/>
          <w:sz w:val="28"/>
          <w:szCs w:val="28"/>
          <w:lang w:eastAsia="ru-RU"/>
        </w:rPr>
        <w:t xml:space="preserve"> индустрий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02896" w:rsidRPr="00902896" w:rsidRDefault="00902896" w:rsidP="0090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02896">
        <w:rPr>
          <w:rFonts w:ascii="PT Astra Serif" w:hAnsi="PT Astra Serif"/>
          <w:sz w:val="28"/>
          <w:szCs w:val="28"/>
          <w:lang w:eastAsia="ru-RU"/>
        </w:rPr>
        <w:t>Правовым основанием принятия проекта закона являются:</w:t>
      </w:r>
    </w:p>
    <w:p w:rsidR="00902896" w:rsidRPr="00902896" w:rsidRDefault="00902896" w:rsidP="0090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02896">
        <w:rPr>
          <w:rFonts w:ascii="PT Astra Serif" w:hAnsi="PT Astra Serif"/>
          <w:sz w:val="28"/>
          <w:szCs w:val="28"/>
          <w:lang w:eastAsia="ru-RU"/>
        </w:rPr>
        <w:t xml:space="preserve">1) пункт 12 части 2 статьи 8 Федерального закона от 21 декабря 2021 года № 414-ФЗ «Об общих принципах организации публичной власти в субъектах Российской Федерации», согласно которому законом субъекта Российской Федерации регулируются вопросы, относящиеся в соответствии с </w:t>
      </w:r>
      <w:hyperlink r:id="rId5" w:history="1">
        <w:r w:rsidRPr="00902896">
          <w:rPr>
            <w:rFonts w:ascii="PT Astra Serif" w:hAnsi="PT Astra Serif"/>
            <w:sz w:val="28"/>
            <w:szCs w:val="28"/>
            <w:lang w:eastAsia="ru-RU"/>
          </w:rPr>
          <w:t>Конституцией</w:t>
        </w:r>
      </w:hyperlink>
      <w:r w:rsidRPr="00902896"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Федерации, федеральными конституционными законами, этим Федеральным законом и иными федеральными законами, конституцией (уставом) и законами субъекта Российской Федерации к ведению и полномочиям субъекта Российской Федерации;</w:t>
      </w:r>
    </w:p>
    <w:p w:rsidR="000A119D" w:rsidRDefault="00902896" w:rsidP="000A11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902896">
        <w:rPr>
          <w:rFonts w:ascii="PT Astra Serif" w:hAnsi="PT Astra Serif"/>
          <w:sz w:val="28"/>
          <w:szCs w:val="28"/>
          <w:lang w:eastAsia="ru-RU"/>
        </w:rPr>
        <w:t>2) стать</w:t>
      </w:r>
      <w:r w:rsidR="000A119D">
        <w:rPr>
          <w:rFonts w:ascii="PT Astra Serif" w:hAnsi="PT Astra Serif"/>
          <w:sz w:val="28"/>
          <w:szCs w:val="28"/>
          <w:lang w:eastAsia="ru-RU"/>
        </w:rPr>
        <w:t>и</w:t>
      </w:r>
      <w:r w:rsidRPr="0090289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A119D">
        <w:rPr>
          <w:rFonts w:ascii="PT Astra Serif" w:hAnsi="PT Astra Serif"/>
          <w:sz w:val="28"/>
          <w:szCs w:val="28"/>
          <w:lang w:eastAsia="ru-RU"/>
        </w:rPr>
        <w:t>2</w:t>
      </w:r>
      <w:r w:rsidRPr="0090289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A119D">
        <w:rPr>
          <w:rFonts w:ascii="PT Astra Serif" w:hAnsi="PT Astra Serif"/>
          <w:sz w:val="28"/>
          <w:szCs w:val="28"/>
          <w:lang w:eastAsia="ru-RU"/>
        </w:rPr>
        <w:t xml:space="preserve">и 5 </w:t>
      </w:r>
      <w:r w:rsidRPr="00902896">
        <w:rPr>
          <w:rFonts w:ascii="PT Astra Serif" w:hAnsi="PT Astra Serif"/>
          <w:sz w:val="28"/>
          <w:szCs w:val="28"/>
          <w:lang w:eastAsia="ru-RU"/>
        </w:rPr>
        <w:t xml:space="preserve">Федерального закона от </w:t>
      </w:r>
      <w:r w:rsidR="000A119D">
        <w:rPr>
          <w:rFonts w:ascii="PT Astra Serif" w:hAnsi="PT Astra Serif"/>
          <w:sz w:val="28"/>
          <w:szCs w:val="28"/>
          <w:lang w:eastAsia="ru-RU"/>
        </w:rPr>
        <w:t>8 августа 2024</w:t>
      </w:r>
      <w:r w:rsidRPr="00902896">
        <w:rPr>
          <w:rFonts w:ascii="PT Astra Serif" w:hAnsi="PT Astra Serif"/>
          <w:sz w:val="28"/>
          <w:szCs w:val="28"/>
          <w:lang w:eastAsia="ru-RU"/>
        </w:rPr>
        <w:t xml:space="preserve"> года № </w:t>
      </w:r>
      <w:r w:rsidR="000A119D">
        <w:rPr>
          <w:rFonts w:ascii="PT Astra Serif" w:hAnsi="PT Astra Serif"/>
          <w:sz w:val="28"/>
          <w:szCs w:val="28"/>
          <w:lang w:eastAsia="ru-RU"/>
        </w:rPr>
        <w:t>330</w:t>
      </w:r>
      <w:r w:rsidRPr="00902896">
        <w:rPr>
          <w:rFonts w:ascii="PT Astra Serif" w:hAnsi="PT Astra Serif"/>
          <w:sz w:val="28"/>
          <w:szCs w:val="28"/>
          <w:lang w:eastAsia="ru-RU"/>
        </w:rPr>
        <w:t xml:space="preserve">-ФЗ «О развитии </w:t>
      </w:r>
      <w:r w:rsidR="000A119D">
        <w:rPr>
          <w:rFonts w:ascii="PT Astra Serif" w:hAnsi="PT Astra Serif"/>
          <w:sz w:val="28"/>
          <w:szCs w:val="28"/>
          <w:lang w:eastAsia="ru-RU"/>
        </w:rPr>
        <w:t>креативных (творческих) в Российской Федерации</w:t>
      </w:r>
      <w:r w:rsidRPr="00902896">
        <w:rPr>
          <w:rFonts w:ascii="PT Astra Serif" w:hAnsi="PT Astra Serif"/>
          <w:sz w:val="28"/>
          <w:szCs w:val="28"/>
          <w:lang w:eastAsia="ru-RU"/>
        </w:rPr>
        <w:t>»</w:t>
      </w:r>
      <w:r w:rsidR="000A119D">
        <w:rPr>
          <w:rFonts w:ascii="PT Astra Serif" w:hAnsi="PT Astra Serif"/>
          <w:sz w:val="28"/>
          <w:szCs w:val="28"/>
          <w:lang w:eastAsia="ru-RU"/>
        </w:rPr>
        <w:t xml:space="preserve"> (далее – Федеральный закон)</w:t>
      </w:r>
      <w:r w:rsidRPr="00902896">
        <w:rPr>
          <w:rFonts w:ascii="PT Astra Serif" w:hAnsi="PT Astra Serif"/>
          <w:sz w:val="28"/>
          <w:szCs w:val="28"/>
          <w:lang w:eastAsia="ru-RU"/>
        </w:rPr>
        <w:t>, согласно котор</w:t>
      </w:r>
      <w:r w:rsidR="000A119D">
        <w:rPr>
          <w:rFonts w:ascii="PT Astra Serif" w:hAnsi="PT Astra Serif"/>
          <w:sz w:val="28"/>
          <w:szCs w:val="28"/>
          <w:lang w:eastAsia="ru-RU"/>
        </w:rPr>
        <w:t>ых:</w:t>
      </w:r>
    </w:p>
    <w:p w:rsidR="000A119D" w:rsidRPr="000A119D" w:rsidRDefault="000A119D" w:rsidP="000A11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9D">
        <w:rPr>
          <w:rFonts w:ascii="Times New Roman" w:hAnsi="Times New Roman"/>
          <w:sz w:val="28"/>
          <w:szCs w:val="28"/>
          <w:lang w:eastAsia="ru-RU"/>
        </w:rPr>
        <w:t>правовое регулирование в сфере креативных (творческих) индустрий основывается на Конституции Российской Федерации и осуществляется в соответствии с настоящим Федеральным законом, другими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</w:p>
    <w:p w:rsidR="000A119D" w:rsidRPr="000A119D" w:rsidRDefault="000A119D" w:rsidP="000A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0A119D">
        <w:rPr>
          <w:rFonts w:ascii="Times New Roman" w:hAnsi="Times New Roman"/>
          <w:sz w:val="28"/>
          <w:szCs w:val="28"/>
          <w:lang w:eastAsia="ru-RU"/>
        </w:rPr>
        <w:t xml:space="preserve"> полномочиям органов государственной власти субъектов Российской Федерации в сфере креативных индустрий относятся:</w:t>
      </w:r>
    </w:p>
    <w:p w:rsidR="000A119D" w:rsidRPr="000A119D" w:rsidRDefault="000A119D" w:rsidP="000A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ar65"/>
      <w:bookmarkEnd w:id="8"/>
      <w:r w:rsidRPr="000A119D">
        <w:rPr>
          <w:rFonts w:ascii="Times New Roman" w:hAnsi="Times New Roman"/>
          <w:sz w:val="28"/>
          <w:szCs w:val="28"/>
          <w:lang w:eastAsia="ru-RU"/>
        </w:rPr>
        <w:t>1) установление порядка формирования и ведения реестра субъектов креативных индустрий, осуществляющих деятельность в субъекте Российской Федерации, в том числе порядка включения в такой реестр и исключения из него сведений о субъектах креативных индустрий;</w:t>
      </w:r>
    </w:p>
    <w:p w:rsidR="000A119D" w:rsidRPr="000A119D" w:rsidRDefault="000A119D" w:rsidP="000A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9D">
        <w:rPr>
          <w:rFonts w:ascii="Times New Roman" w:hAnsi="Times New Roman"/>
          <w:sz w:val="28"/>
          <w:szCs w:val="28"/>
          <w:lang w:eastAsia="ru-RU"/>
        </w:rPr>
        <w:t>2) установление критериев отнесения физических лиц, юридических лиц и индивидуальных предпринимателей к субъектам креативных индустрий;</w:t>
      </w:r>
    </w:p>
    <w:p w:rsidR="000A119D" w:rsidRPr="000A119D" w:rsidRDefault="000A119D" w:rsidP="000A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9D">
        <w:rPr>
          <w:rFonts w:ascii="Times New Roman" w:hAnsi="Times New Roman"/>
          <w:sz w:val="28"/>
          <w:szCs w:val="28"/>
          <w:lang w:eastAsia="ru-RU"/>
        </w:rPr>
        <w:t xml:space="preserve">3) установление порядка подтверждения соответствия физических лиц, юридических лиц и индивидуальных предпринимателей критериям отнесения к </w:t>
      </w:r>
      <w:r w:rsidRPr="000A119D">
        <w:rPr>
          <w:rFonts w:ascii="Times New Roman" w:hAnsi="Times New Roman"/>
          <w:sz w:val="28"/>
          <w:szCs w:val="28"/>
          <w:lang w:eastAsia="ru-RU"/>
        </w:rPr>
        <w:lastRenderedPageBreak/>
        <w:t>субъектам креативных индустрий, установленным нормативными правовыми актами субъекта Российской Федерации;</w:t>
      </w:r>
    </w:p>
    <w:p w:rsidR="000A119D" w:rsidRPr="000A119D" w:rsidRDefault="000A119D" w:rsidP="000A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9D">
        <w:rPr>
          <w:rFonts w:ascii="Times New Roman" w:hAnsi="Times New Roman"/>
          <w:sz w:val="28"/>
          <w:szCs w:val="28"/>
          <w:lang w:eastAsia="ru-RU"/>
        </w:rPr>
        <w:t>4) осуществление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нормативными правовыми актами субъекта Российской Федерации;</w:t>
      </w:r>
    </w:p>
    <w:p w:rsidR="000A119D" w:rsidRPr="000A119D" w:rsidRDefault="000A119D" w:rsidP="000A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9D">
        <w:rPr>
          <w:rFonts w:ascii="Times New Roman" w:hAnsi="Times New Roman"/>
          <w:sz w:val="28"/>
          <w:szCs w:val="28"/>
          <w:lang w:eastAsia="ru-RU"/>
        </w:rPr>
        <w:t>5) формирование и ведение реестра субъектов креативных индустрий, осуществляющих деятельность в субъекте Российской Федерации;</w:t>
      </w:r>
    </w:p>
    <w:p w:rsidR="000A119D" w:rsidRPr="000A119D" w:rsidRDefault="000A119D" w:rsidP="000A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119D">
        <w:rPr>
          <w:rFonts w:ascii="Times New Roman" w:hAnsi="Times New Roman"/>
          <w:sz w:val="28"/>
          <w:szCs w:val="28"/>
          <w:lang w:eastAsia="ru-RU"/>
        </w:rPr>
        <w:t xml:space="preserve">6) осуществление подтверждения соответствия территории критериям признания территории креативным кластером в порядке, установленном в соответствии с </w:t>
      </w:r>
      <w:hyperlink w:anchor="Par52" w:tooltip="3) установление критериев и порядка признания территории креативным кластером;" w:history="1">
        <w:r w:rsidRPr="000A119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пунктом 3 части 1 статьи 4</w:t>
        </w:r>
      </w:hyperlink>
      <w:r w:rsidRPr="000A11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закона;</w:t>
      </w:r>
    </w:p>
    <w:p w:rsidR="000A119D" w:rsidRPr="000A119D" w:rsidRDefault="000A119D" w:rsidP="000A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11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установление критериев определения приоритетных креативных индустрий в субъекте Российской Федерации и на основании данных критериев формирование перечня приоритетных креативных индустрий в соответствующем субъекте Российской Федерации;</w:t>
      </w:r>
    </w:p>
    <w:p w:rsidR="000A119D" w:rsidRPr="000A119D" w:rsidRDefault="000A119D" w:rsidP="000A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11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8) установление порядка размещения сведений об инфраструктуре поддержки креативных индустрий в соответствующем субъекте Российской Федерации на официальном сайте высшего исполнительного органа субъекта Российской Федерации в информационно-телекоммуникационной сети «Интернет», в том числе утверждение состава таких сведений, с учетом типового состава сведений об инфраструктуре поддержки креативных индустрий в субъектах Российской Федерации, утвержденного в соответствии с </w:t>
      </w:r>
      <w:hyperlink w:anchor="Par58" w:tooltip="4) утверждение типового состава сведений об инфраструктуре поддержки креативных индустрий в субъектах Российской Федерации, размещаемых на официальных сайтах высших исполнительных органов субъектов Российской Федерации в информационно-телекоммуникационной сети" w:history="1">
        <w:r w:rsidRPr="000A119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пунктом 4 части 2 статьи 4</w:t>
        </w:r>
      </w:hyperlink>
      <w:r w:rsidRPr="000A11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закона, и размещение таких сведений;</w:t>
      </w:r>
    </w:p>
    <w:p w:rsidR="000A119D" w:rsidRPr="000A119D" w:rsidRDefault="000A119D" w:rsidP="000A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9D">
        <w:rPr>
          <w:rFonts w:ascii="Times New Roman" w:hAnsi="Times New Roman"/>
          <w:sz w:val="28"/>
          <w:szCs w:val="28"/>
          <w:lang w:eastAsia="ru-RU"/>
        </w:rPr>
        <w:t>9) определение имущества субъекта Российской Федерации, относящегося к инфраструктуре поддержки креативных индустрий в субъекте Российской Федерации;</w:t>
      </w:r>
    </w:p>
    <w:p w:rsidR="000A119D" w:rsidRPr="000A119D" w:rsidRDefault="000A119D" w:rsidP="000A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9D">
        <w:rPr>
          <w:rFonts w:ascii="Times New Roman" w:hAnsi="Times New Roman"/>
          <w:sz w:val="28"/>
          <w:szCs w:val="28"/>
          <w:lang w:eastAsia="ru-RU"/>
        </w:rPr>
        <w:t>10) определение имущества субъекта Российской Федерации, используемого при формировании креативного кластера в субъекте Российской Федерации;</w:t>
      </w:r>
    </w:p>
    <w:p w:rsidR="000A119D" w:rsidRPr="000A119D" w:rsidRDefault="000A119D" w:rsidP="000A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9D">
        <w:rPr>
          <w:rFonts w:ascii="Times New Roman" w:hAnsi="Times New Roman"/>
          <w:sz w:val="28"/>
          <w:szCs w:val="28"/>
          <w:lang w:eastAsia="ru-RU"/>
        </w:rPr>
        <w:t>11) формирование консультационных и (или) экспертных органов и создание организаций для реализации полномочий в сфере креативных индустрий;</w:t>
      </w:r>
    </w:p>
    <w:p w:rsidR="000A119D" w:rsidRPr="000A119D" w:rsidRDefault="000A119D" w:rsidP="000A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9D">
        <w:rPr>
          <w:rFonts w:ascii="Times New Roman" w:hAnsi="Times New Roman"/>
          <w:sz w:val="28"/>
          <w:szCs w:val="28"/>
          <w:lang w:eastAsia="ru-RU"/>
        </w:rPr>
        <w:t>12) осуществление иных полномочий в сфере креативных индустрий в соответствии с законодательством Российской Федерации и законодательством субъекта Российской Федерации.</w:t>
      </w:r>
    </w:p>
    <w:p w:rsidR="003644E2" w:rsidRDefault="00902896" w:rsidP="005C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896">
        <w:rPr>
          <w:rFonts w:ascii="Times New Roman" w:hAnsi="Times New Roman"/>
          <w:sz w:val="28"/>
          <w:szCs w:val="28"/>
          <w:lang w:eastAsia="ru-RU"/>
        </w:rPr>
        <w:t xml:space="preserve">Проект закона разработан в целях реализации положений Федерального закона. Проект закона состоит из </w:t>
      </w:r>
      <w:r w:rsidR="00AC4686" w:rsidRPr="00F41808">
        <w:rPr>
          <w:rFonts w:ascii="Times New Roman" w:hAnsi="Times New Roman"/>
          <w:sz w:val="28"/>
          <w:szCs w:val="28"/>
          <w:lang w:eastAsia="ru-RU"/>
        </w:rPr>
        <w:t>двенадцати</w:t>
      </w:r>
      <w:r w:rsidRPr="00902896">
        <w:rPr>
          <w:rFonts w:ascii="Times New Roman" w:hAnsi="Times New Roman"/>
          <w:sz w:val="28"/>
          <w:szCs w:val="28"/>
          <w:lang w:eastAsia="ru-RU"/>
        </w:rPr>
        <w:t xml:space="preserve"> статей</w:t>
      </w:r>
      <w:r w:rsidR="005C2389">
        <w:rPr>
          <w:rFonts w:ascii="Times New Roman" w:hAnsi="Times New Roman"/>
          <w:sz w:val="28"/>
          <w:szCs w:val="28"/>
          <w:lang w:eastAsia="ru-RU"/>
        </w:rPr>
        <w:t>.</w:t>
      </w:r>
    </w:p>
    <w:p w:rsidR="00902896" w:rsidRPr="00902896" w:rsidRDefault="00902896" w:rsidP="009028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896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Законом Республики Алтай от 29 мая 2014 года № 16-РЗ «Об оценке регулирующего воздействия проектов нормативных правовых актов и экспертизе нормативных правовых актов в Республике Алтай» в установленном порядке проведена оценка регулирующего воздействия проекта закона, в результате которой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</w:t>
      </w:r>
      <w:r w:rsidRPr="00902896">
        <w:rPr>
          <w:rFonts w:ascii="Times New Roman" w:hAnsi="Times New Roman"/>
          <w:sz w:val="28"/>
          <w:szCs w:val="28"/>
          <w:lang w:eastAsia="ru-RU"/>
        </w:rPr>
        <w:lastRenderedPageBreak/>
        <w:t>положения, способствующие возникновению необоснованных расходов субъектов предпринимательской и иной экономической деятельности и республиканского бюджета Республики Алтай, не выявлены.</w:t>
      </w:r>
    </w:p>
    <w:p w:rsidR="00902896" w:rsidRPr="00902896" w:rsidRDefault="00902896" w:rsidP="009028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896">
        <w:rPr>
          <w:rFonts w:ascii="Times New Roman" w:hAnsi="Times New Roman"/>
          <w:sz w:val="28"/>
          <w:szCs w:val="28"/>
          <w:lang w:eastAsia="ru-RU"/>
        </w:rPr>
        <w:t>По проекту закона проведена антикоррупционная экспертиза в установленном федеральным законодательством и законодательством Республики Алтай порядке, в результате которой наличие в проекте закона положений, способствующих созданию условий для проявления коррупции, не выявлено.</w:t>
      </w:r>
    </w:p>
    <w:p w:rsidR="00902896" w:rsidRPr="00902896" w:rsidRDefault="00902896" w:rsidP="009028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896">
        <w:rPr>
          <w:rFonts w:ascii="Times New Roman" w:hAnsi="Times New Roman"/>
          <w:sz w:val="28"/>
          <w:szCs w:val="28"/>
          <w:lang w:eastAsia="ru-RU"/>
        </w:rPr>
        <w:t xml:space="preserve">Принятие проекта закона </w:t>
      </w:r>
      <w:r w:rsidRPr="00AE284D">
        <w:rPr>
          <w:rFonts w:ascii="Times New Roman" w:hAnsi="Times New Roman"/>
          <w:sz w:val="28"/>
          <w:szCs w:val="28"/>
          <w:lang w:eastAsia="ru-RU"/>
        </w:rPr>
        <w:t>не потребует дополнительных расходов</w:t>
      </w:r>
      <w:r w:rsidRPr="00902896">
        <w:rPr>
          <w:rFonts w:ascii="Times New Roman" w:hAnsi="Times New Roman"/>
          <w:sz w:val="28"/>
          <w:szCs w:val="28"/>
          <w:lang w:eastAsia="ru-RU"/>
        </w:rPr>
        <w:t>, финансируемых за счет средств республиканского бюджета Республики Алтай.</w:t>
      </w:r>
    </w:p>
    <w:p w:rsidR="00902896" w:rsidRPr="00902896" w:rsidRDefault="00902896" w:rsidP="009028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896">
        <w:rPr>
          <w:rFonts w:ascii="Times New Roman" w:hAnsi="Times New Roman"/>
          <w:sz w:val="28"/>
          <w:szCs w:val="28"/>
          <w:lang w:eastAsia="ru-RU"/>
        </w:rPr>
        <w:t>Принятие проекта закона не потребует признания утратившими силу, приостановления, изменения нормативных правовых актов Республики Алтай.</w:t>
      </w:r>
    </w:p>
    <w:p w:rsidR="00504728" w:rsidRPr="00902896" w:rsidRDefault="00504728" w:rsidP="005047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896">
        <w:rPr>
          <w:rFonts w:ascii="Times New Roman" w:hAnsi="Times New Roman"/>
          <w:sz w:val="28"/>
          <w:szCs w:val="28"/>
          <w:lang w:eastAsia="ru-RU"/>
        </w:rPr>
        <w:t>Принятие проекта закона потребует принятия нормативных правовых актов Республики Алтай.</w:t>
      </w:r>
    </w:p>
    <w:p w:rsidR="00523151" w:rsidRPr="00F41808" w:rsidRDefault="00523151">
      <w:pPr>
        <w:rPr>
          <w:rFonts w:ascii="Times New Roman" w:hAnsi="Times New Roman"/>
        </w:rPr>
      </w:pPr>
    </w:p>
    <w:p w:rsidR="00523151" w:rsidRPr="00F41808" w:rsidRDefault="00523151">
      <w:pPr>
        <w:rPr>
          <w:rFonts w:ascii="Times New Roman" w:hAnsi="Times New Roman"/>
        </w:rPr>
      </w:pPr>
    </w:p>
    <w:p w:rsidR="00504728" w:rsidRPr="00F41808" w:rsidRDefault="00504728">
      <w:pPr>
        <w:rPr>
          <w:rFonts w:ascii="Times New Roman" w:hAnsi="Times New Roman"/>
        </w:rPr>
      </w:pPr>
    </w:p>
    <w:p w:rsidR="00504728" w:rsidRPr="00F41808" w:rsidRDefault="00504728">
      <w:pPr>
        <w:rPr>
          <w:rFonts w:ascii="Times New Roman" w:hAnsi="Times New Roman"/>
        </w:rPr>
      </w:pPr>
    </w:p>
    <w:p w:rsidR="00504728" w:rsidRPr="00F41808" w:rsidRDefault="00504728">
      <w:pPr>
        <w:rPr>
          <w:rFonts w:ascii="Times New Roman" w:hAnsi="Times New Roman"/>
        </w:rPr>
      </w:pPr>
    </w:p>
    <w:p w:rsidR="00504728" w:rsidRPr="00F41808" w:rsidRDefault="00504728">
      <w:pPr>
        <w:rPr>
          <w:rFonts w:ascii="Times New Roman" w:hAnsi="Times New Roman"/>
        </w:rPr>
      </w:pPr>
    </w:p>
    <w:p w:rsidR="00504728" w:rsidRPr="00F41808" w:rsidRDefault="00504728">
      <w:pPr>
        <w:rPr>
          <w:rFonts w:ascii="Times New Roman" w:hAnsi="Times New Roman"/>
        </w:rPr>
      </w:pPr>
    </w:p>
    <w:p w:rsidR="00504728" w:rsidRPr="00F41808" w:rsidRDefault="00504728">
      <w:pPr>
        <w:rPr>
          <w:rFonts w:ascii="Times New Roman" w:hAnsi="Times New Roman"/>
        </w:rPr>
      </w:pPr>
    </w:p>
    <w:p w:rsidR="00504728" w:rsidRPr="00F41808" w:rsidRDefault="00504728">
      <w:pPr>
        <w:rPr>
          <w:rFonts w:ascii="Times New Roman" w:hAnsi="Times New Roman"/>
        </w:rPr>
      </w:pPr>
    </w:p>
    <w:p w:rsidR="00504728" w:rsidRPr="00F41808" w:rsidRDefault="00504728">
      <w:pPr>
        <w:rPr>
          <w:rFonts w:ascii="Times New Roman" w:hAnsi="Times New Roman"/>
        </w:rPr>
      </w:pPr>
    </w:p>
    <w:p w:rsidR="00523151" w:rsidRPr="00F41808" w:rsidRDefault="00523151">
      <w:pPr>
        <w:rPr>
          <w:rFonts w:ascii="Times New Roman" w:hAnsi="Times New Roman"/>
        </w:rPr>
      </w:pPr>
    </w:p>
    <w:p w:rsidR="00721F21" w:rsidRPr="00F41808" w:rsidRDefault="00721F21">
      <w:pPr>
        <w:rPr>
          <w:rFonts w:ascii="Times New Roman" w:hAnsi="Times New Roman"/>
        </w:rPr>
      </w:pPr>
    </w:p>
    <w:p w:rsidR="00721F21" w:rsidRDefault="00721F21">
      <w:pPr>
        <w:rPr>
          <w:rFonts w:ascii="Times New Roman" w:hAnsi="Times New Roman"/>
        </w:rPr>
      </w:pPr>
    </w:p>
    <w:p w:rsidR="005C2389" w:rsidRDefault="005C2389">
      <w:pPr>
        <w:rPr>
          <w:rFonts w:ascii="Times New Roman" w:hAnsi="Times New Roman"/>
        </w:rPr>
      </w:pPr>
    </w:p>
    <w:p w:rsidR="005C2389" w:rsidRDefault="005C2389">
      <w:pPr>
        <w:rPr>
          <w:rFonts w:ascii="Times New Roman" w:hAnsi="Times New Roman"/>
        </w:rPr>
      </w:pPr>
    </w:p>
    <w:p w:rsidR="005C2389" w:rsidRDefault="005C2389">
      <w:pPr>
        <w:rPr>
          <w:rFonts w:ascii="Times New Roman" w:hAnsi="Times New Roman"/>
        </w:rPr>
      </w:pPr>
    </w:p>
    <w:p w:rsidR="00AE284D" w:rsidRDefault="00AE284D">
      <w:pPr>
        <w:rPr>
          <w:rFonts w:ascii="Times New Roman" w:hAnsi="Times New Roman"/>
        </w:rPr>
      </w:pPr>
    </w:p>
    <w:p w:rsidR="00AE284D" w:rsidRPr="00F41808" w:rsidRDefault="00AE284D">
      <w:pPr>
        <w:rPr>
          <w:rFonts w:ascii="Times New Roman" w:hAnsi="Times New Roman"/>
        </w:rPr>
      </w:pPr>
    </w:p>
    <w:p w:rsidR="00721F21" w:rsidRDefault="00721F21"/>
    <w:p w:rsidR="003644E2" w:rsidRDefault="003644E2"/>
    <w:p w:rsidR="002638A5" w:rsidRDefault="002638A5"/>
    <w:p w:rsidR="002638A5" w:rsidRDefault="002638A5"/>
    <w:p w:rsidR="00902896" w:rsidRPr="00902896" w:rsidRDefault="00902896" w:rsidP="00902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2896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721F21" w:rsidRDefault="00902896" w:rsidP="00721F2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02896">
        <w:rPr>
          <w:rFonts w:ascii="Times New Roman" w:hAnsi="Times New Roman"/>
          <w:b/>
          <w:sz w:val="28"/>
          <w:szCs w:val="28"/>
          <w:lang w:eastAsia="ru-RU"/>
        </w:rPr>
        <w:t>нормативных правовых актов Республики Алтай, подлежащих признанию утратившими силу, приостановлению, изменению или принятию в случае    принятия проекта закона Республики Алтай «</w:t>
      </w:r>
      <w:r w:rsidR="00721F21">
        <w:rPr>
          <w:rFonts w:ascii="PT Astra Serif" w:hAnsi="PT Astra Serif"/>
          <w:b/>
          <w:bCs/>
          <w:sz w:val="28"/>
          <w:szCs w:val="28"/>
          <w:lang w:eastAsia="ru-RU"/>
        </w:rPr>
        <w:t>О креативных (творческих) индустриях в Республике Алтай</w:t>
      </w:r>
      <w:r w:rsidR="00721F21" w:rsidRPr="00902896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</w:p>
    <w:p w:rsidR="00721F21" w:rsidRPr="00902896" w:rsidRDefault="00721F21" w:rsidP="00721F2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02896" w:rsidRPr="00F53F27" w:rsidRDefault="00902896" w:rsidP="00F53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F27">
        <w:rPr>
          <w:rFonts w:ascii="Times New Roman" w:hAnsi="Times New Roman"/>
          <w:sz w:val="28"/>
          <w:szCs w:val="28"/>
          <w:lang w:eastAsia="ru-RU"/>
        </w:rPr>
        <w:t>Принятие проекта закона Республики Алтай «</w:t>
      </w:r>
      <w:r w:rsidR="00721F21" w:rsidRPr="00F53F27">
        <w:rPr>
          <w:rFonts w:ascii="Times New Roman" w:hAnsi="Times New Roman"/>
          <w:bCs/>
          <w:sz w:val="28"/>
          <w:szCs w:val="28"/>
          <w:lang w:eastAsia="ru-RU"/>
        </w:rPr>
        <w:t>О креативных (творческих) индустриях в Республике Алтай»</w:t>
      </w:r>
      <w:r w:rsidRPr="00F53F27">
        <w:rPr>
          <w:rFonts w:ascii="Times New Roman" w:hAnsi="Times New Roman"/>
          <w:sz w:val="28"/>
          <w:szCs w:val="28"/>
          <w:lang w:eastAsia="ru-RU"/>
        </w:rPr>
        <w:t xml:space="preserve"> (далее – проект закона) не потребует признания утратившими силу, приостановления нормативных правовых актов Республики Алтай.</w:t>
      </w:r>
    </w:p>
    <w:p w:rsidR="00721F21" w:rsidRPr="00F53F27" w:rsidRDefault="00902896" w:rsidP="00F53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F27">
        <w:rPr>
          <w:rFonts w:ascii="Times New Roman" w:hAnsi="Times New Roman"/>
          <w:sz w:val="28"/>
          <w:szCs w:val="28"/>
          <w:lang w:eastAsia="ru-RU"/>
        </w:rPr>
        <w:t xml:space="preserve">Принятие проекта закона потребует </w:t>
      </w:r>
      <w:r w:rsidR="00721F21" w:rsidRPr="00F53F27">
        <w:rPr>
          <w:rFonts w:ascii="Times New Roman" w:hAnsi="Times New Roman"/>
          <w:sz w:val="28"/>
          <w:szCs w:val="28"/>
          <w:lang w:eastAsia="ru-RU"/>
        </w:rPr>
        <w:t>принятия нормативных правовых актов Республики Алтай:</w:t>
      </w:r>
    </w:p>
    <w:p w:rsidR="00F53F27" w:rsidRPr="00F53F27" w:rsidRDefault="001501A2" w:rsidP="00F53F27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27">
        <w:rPr>
          <w:rFonts w:ascii="Times New Roman" w:hAnsi="Times New Roman" w:cs="Times New Roman"/>
          <w:sz w:val="28"/>
          <w:szCs w:val="28"/>
        </w:rPr>
        <w:t>П</w:t>
      </w:r>
      <w:r w:rsidR="003644E2" w:rsidRPr="00F53F27">
        <w:rPr>
          <w:rFonts w:ascii="Times New Roman" w:hAnsi="Times New Roman" w:cs="Times New Roman"/>
          <w:sz w:val="28"/>
          <w:szCs w:val="28"/>
        </w:rPr>
        <w:t>оряд</w:t>
      </w:r>
      <w:r w:rsidRPr="00F53F27">
        <w:rPr>
          <w:rFonts w:ascii="Times New Roman" w:hAnsi="Times New Roman" w:cs="Times New Roman"/>
          <w:sz w:val="28"/>
          <w:szCs w:val="28"/>
        </w:rPr>
        <w:t>о</w:t>
      </w:r>
      <w:r w:rsidR="003644E2" w:rsidRPr="00F53F27">
        <w:rPr>
          <w:rFonts w:ascii="Times New Roman" w:hAnsi="Times New Roman" w:cs="Times New Roman"/>
          <w:sz w:val="28"/>
          <w:szCs w:val="28"/>
        </w:rPr>
        <w:t>к формирования и ведения реестра субъектов креативных (творческих) индустрий, осуществляющих деятельность на территории Республики Алтай</w:t>
      </w:r>
      <w:r w:rsidR="00F53F27" w:rsidRPr="00F53F27">
        <w:rPr>
          <w:rFonts w:ascii="Times New Roman" w:hAnsi="Times New Roman" w:cs="Times New Roman"/>
          <w:sz w:val="28"/>
          <w:szCs w:val="28"/>
        </w:rPr>
        <w:t>, включающий:</w:t>
      </w:r>
    </w:p>
    <w:p w:rsidR="00F53F27" w:rsidRPr="00F53F27" w:rsidRDefault="003644E2" w:rsidP="00F53F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27">
        <w:rPr>
          <w:rFonts w:ascii="Times New Roman" w:hAnsi="Times New Roman" w:cs="Times New Roman"/>
          <w:sz w:val="28"/>
          <w:szCs w:val="28"/>
        </w:rPr>
        <w:t>поряд</w:t>
      </w:r>
      <w:r w:rsidR="001501A2" w:rsidRPr="00F53F27">
        <w:rPr>
          <w:rFonts w:ascii="Times New Roman" w:hAnsi="Times New Roman" w:cs="Times New Roman"/>
          <w:sz w:val="28"/>
          <w:szCs w:val="28"/>
        </w:rPr>
        <w:t>о</w:t>
      </w:r>
      <w:r w:rsidRPr="00F53F27">
        <w:rPr>
          <w:rFonts w:ascii="Times New Roman" w:hAnsi="Times New Roman" w:cs="Times New Roman"/>
          <w:sz w:val="28"/>
          <w:szCs w:val="28"/>
        </w:rPr>
        <w:t>к включения и исключения из него сведений о субъектах креативных (творческих) индустрий;</w:t>
      </w:r>
      <w:r w:rsidR="001501A2" w:rsidRPr="00F53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F27" w:rsidRPr="00F53F27" w:rsidRDefault="003644E2" w:rsidP="00F53F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27">
        <w:rPr>
          <w:rFonts w:ascii="Times New Roman" w:hAnsi="Times New Roman" w:cs="Times New Roman"/>
          <w:sz w:val="28"/>
          <w:szCs w:val="28"/>
        </w:rPr>
        <w:t>установление критериев отнесения физических лиц, юридических лиц и индивидуальных предпринимателей к субъектам кр</w:t>
      </w:r>
      <w:r w:rsidR="001501A2" w:rsidRPr="00F53F27">
        <w:rPr>
          <w:rFonts w:ascii="Times New Roman" w:hAnsi="Times New Roman" w:cs="Times New Roman"/>
          <w:sz w:val="28"/>
          <w:szCs w:val="28"/>
        </w:rPr>
        <w:t xml:space="preserve">еативных (творческих) индустрий; </w:t>
      </w:r>
      <w:r w:rsidRPr="00F53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F27" w:rsidRPr="00F53F27" w:rsidRDefault="003644E2" w:rsidP="00F53F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27">
        <w:rPr>
          <w:rFonts w:ascii="Times New Roman" w:hAnsi="Times New Roman" w:cs="Times New Roman"/>
          <w:sz w:val="28"/>
          <w:szCs w:val="28"/>
        </w:rPr>
        <w:t xml:space="preserve">установление порядка подтверждения соответствия физических лиц, юридических лиц и индивидуальных предпринимателей критериям отнесения к субъектам креативных (творческих) индустрий; </w:t>
      </w:r>
      <w:r w:rsidR="001501A2" w:rsidRPr="00F53F27">
        <w:rPr>
          <w:rFonts w:ascii="Times New Roman" w:hAnsi="Times New Roman" w:cs="Times New Roman"/>
          <w:sz w:val="28"/>
          <w:szCs w:val="28"/>
        </w:rPr>
        <w:t xml:space="preserve"> </w:t>
      </w:r>
      <w:r w:rsidRPr="00F53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4E2" w:rsidRPr="00F53F27" w:rsidRDefault="003644E2" w:rsidP="00F53F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27">
        <w:rPr>
          <w:rFonts w:ascii="Times New Roman" w:hAnsi="Times New Roman" w:cs="Times New Roman"/>
          <w:sz w:val="28"/>
          <w:szCs w:val="28"/>
        </w:rPr>
        <w:t>осуществление подтверждения соответствия физических лиц, юридических лиц и индивидуальных предпринимателей критериям отнесения к субъектам кр</w:t>
      </w:r>
      <w:r w:rsidR="001501A2" w:rsidRPr="00F53F27">
        <w:rPr>
          <w:rFonts w:ascii="Times New Roman" w:hAnsi="Times New Roman" w:cs="Times New Roman"/>
          <w:sz w:val="28"/>
          <w:szCs w:val="28"/>
        </w:rPr>
        <w:t>еативных (творческих) индустрий.</w:t>
      </w:r>
    </w:p>
    <w:p w:rsidR="003644E2" w:rsidRPr="00F53F27" w:rsidRDefault="003644E2" w:rsidP="00F53F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27">
        <w:rPr>
          <w:rFonts w:ascii="Times New Roman" w:hAnsi="Times New Roman" w:cs="Times New Roman"/>
          <w:sz w:val="28"/>
          <w:szCs w:val="28"/>
        </w:rPr>
        <w:t>формирование перечня приоритетных креативных (творческих) индустрий на территории Республики Алтай</w:t>
      </w:r>
      <w:r w:rsidR="001501A2" w:rsidRPr="00F53F27">
        <w:rPr>
          <w:rFonts w:ascii="Times New Roman" w:hAnsi="Times New Roman" w:cs="Times New Roman"/>
          <w:sz w:val="28"/>
          <w:szCs w:val="28"/>
        </w:rPr>
        <w:t>, на основании критериев определения приоритетных креативных (творческих) индустрий в Республике Алтай</w:t>
      </w:r>
      <w:r w:rsidRPr="00F53F27">
        <w:rPr>
          <w:rFonts w:ascii="Times New Roman" w:hAnsi="Times New Roman" w:cs="Times New Roman"/>
          <w:sz w:val="28"/>
          <w:szCs w:val="28"/>
        </w:rPr>
        <w:t>;</w:t>
      </w:r>
    </w:p>
    <w:p w:rsidR="00F53F27" w:rsidRPr="00F53F27" w:rsidRDefault="00F53F27" w:rsidP="00F53F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4E2" w:rsidRPr="00F53F27" w:rsidRDefault="001501A2" w:rsidP="00F53F27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27">
        <w:rPr>
          <w:rFonts w:ascii="Times New Roman" w:hAnsi="Times New Roman" w:cs="Times New Roman"/>
          <w:sz w:val="28"/>
          <w:szCs w:val="28"/>
        </w:rPr>
        <w:t>П</w:t>
      </w:r>
      <w:r w:rsidR="003644E2" w:rsidRPr="00F53F27">
        <w:rPr>
          <w:rFonts w:ascii="Times New Roman" w:hAnsi="Times New Roman" w:cs="Times New Roman"/>
          <w:sz w:val="28"/>
          <w:szCs w:val="28"/>
        </w:rPr>
        <w:t>оряд</w:t>
      </w:r>
      <w:r w:rsidR="00F53F27" w:rsidRPr="00F53F27">
        <w:rPr>
          <w:rFonts w:ascii="Times New Roman" w:hAnsi="Times New Roman" w:cs="Times New Roman"/>
          <w:sz w:val="28"/>
          <w:szCs w:val="28"/>
        </w:rPr>
        <w:t>о</w:t>
      </w:r>
      <w:r w:rsidR="003644E2" w:rsidRPr="00F53F27">
        <w:rPr>
          <w:rFonts w:ascii="Times New Roman" w:hAnsi="Times New Roman" w:cs="Times New Roman"/>
          <w:sz w:val="28"/>
          <w:szCs w:val="28"/>
        </w:rPr>
        <w:t xml:space="preserve">к размещения сведений об инфраструктуре поддержки креативных (творческих) индустрий в Республике Алтай на официальном сайте Правительства Республики Алтай в информационно-телекоммуникационной сети «Интернет», в том числе утверждение состава таких сведений, с учетом типового состава сведений об инфраструктуре поддержки креативных (творческих) индустрий в субъектах Российской Федерации, утвержденных в соответствии </w:t>
      </w:r>
      <w:r w:rsidR="003644E2" w:rsidRPr="00F5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ar58" w:tooltip="4) утверждение типового состава сведений об инфраструктуре поддержки креативных индустрий в субъектах Российской Федерации, размещаемых на официальных сайтах высших исполнительных органов субъектов Российской Федерации в информационно-телекоммуникационной сети" w:history="1">
        <w:r w:rsidR="003644E2" w:rsidRPr="00F53F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2 статьи 4</w:t>
        </w:r>
      </w:hyperlink>
      <w:r w:rsidR="003644E2" w:rsidRPr="00F5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="003644E2" w:rsidRPr="00F53F27">
        <w:rPr>
          <w:rFonts w:ascii="Times New Roman" w:hAnsi="Times New Roman" w:cs="Times New Roman"/>
          <w:sz w:val="28"/>
          <w:szCs w:val="28"/>
        </w:rPr>
        <w:t>закона, и размещение таких сведений;</w:t>
      </w:r>
    </w:p>
    <w:p w:rsidR="001501A2" w:rsidRPr="001501A2" w:rsidRDefault="001501A2" w:rsidP="00F53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F27">
        <w:rPr>
          <w:rFonts w:ascii="Times New Roman" w:hAnsi="Times New Roman"/>
          <w:sz w:val="28"/>
          <w:szCs w:val="28"/>
          <w:lang w:eastAsia="ru-RU"/>
        </w:rPr>
        <w:t>П</w:t>
      </w:r>
      <w:r w:rsidRPr="001501A2">
        <w:rPr>
          <w:rFonts w:ascii="Times New Roman" w:hAnsi="Times New Roman"/>
          <w:sz w:val="28"/>
          <w:szCs w:val="28"/>
          <w:lang w:eastAsia="ru-RU"/>
        </w:rPr>
        <w:t>оряд</w:t>
      </w:r>
      <w:r w:rsidRPr="00F53F27">
        <w:rPr>
          <w:rFonts w:ascii="Times New Roman" w:hAnsi="Times New Roman"/>
          <w:sz w:val="28"/>
          <w:szCs w:val="28"/>
          <w:lang w:eastAsia="ru-RU"/>
        </w:rPr>
        <w:t>ок</w:t>
      </w:r>
      <w:r w:rsidRPr="001501A2">
        <w:rPr>
          <w:rFonts w:ascii="Times New Roman" w:hAnsi="Times New Roman"/>
          <w:sz w:val="28"/>
          <w:szCs w:val="28"/>
          <w:lang w:eastAsia="ru-RU"/>
        </w:rPr>
        <w:t xml:space="preserve"> размещения информации, указанной в части 2 статьи 14 Федерального закона от 8 августа 2024 года </w:t>
      </w:r>
      <w:r w:rsidR="00897504" w:rsidRPr="00F53F27">
        <w:rPr>
          <w:rFonts w:ascii="Times New Roman" w:hAnsi="Times New Roman"/>
          <w:sz w:val="28"/>
          <w:szCs w:val="28"/>
          <w:lang w:eastAsia="ru-RU"/>
        </w:rPr>
        <w:t>№</w:t>
      </w:r>
      <w:r w:rsidRPr="001501A2">
        <w:rPr>
          <w:rFonts w:ascii="Times New Roman" w:hAnsi="Times New Roman"/>
          <w:sz w:val="28"/>
          <w:szCs w:val="28"/>
          <w:lang w:eastAsia="ru-RU"/>
        </w:rPr>
        <w:t xml:space="preserve">330-ФЗ </w:t>
      </w:r>
      <w:r w:rsidR="00897504" w:rsidRPr="00F53F27">
        <w:rPr>
          <w:rFonts w:ascii="Times New Roman" w:hAnsi="Times New Roman"/>
          <w:sz w:val="28"/>
          <w:szCs w:val="28"/>
          <w:lang w:eastAsia="ru-RU"/>
        </w:rPr>
        <w:t>«</w:t>
      </w:r>
      <w:r w:rsidRPr="001501A2">
        <w:rPr>
          <w:rFonts w:ascii="Times New Roman" w:hAnsi="Times New Roman"/>
          <w:sz w:val="28"/>
          <w:szCs w:val="28"/>
          <w:lang w:eastAsia="ru-RU"/>
        </w:rPr>
        <w:t>О развитии креативных (творческих) индустрий в Российской Федерации</w:t>
      </w:r>
      <w:r w:rsidR="00897504" w:rsidRPr="00F53F27">
        <w:rPr>
          <w:rFonts w:ascii="Times New Roman" w:hAnsi="Times New Roman"/>
          <w:sz w:val="28"/>
          <w:szCs w:val="28"/>
          <w:lang w:eastAsia="ru-RU"/>
        </w:rPr>
        <w:t>»</w:t>
      </w:r>
      <w:r w:rsidRPr="001501A2">
        <w:rPr>
          <w:rFonts w:ascii="Times New Roman" w:hAnsi="Times New Roman"/>
          <w:sz w:val="28"/>
          <w:szCs w:val="28"/>
          <w:lang w:eastAsia="ru-RU"/>
        </w:rPr>
        <w:t xml:space="preserve">, на официальном сайте </w:t>
      </w:r>
      <w:r w:rsidRPr="001501A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Правительства </w:t>
      </w:r>
      <w:r w:rsidR="00897504" w:rsidRPr="00F53F27">
        <w:rPr>
          <w:rFonts w:ascii="Times New Roman" w:hAnsi="Times New Roman"/>
          <w:sz w:val="28"/>
          <w:szCs w:val="28"/>
        </w:rPr>
        <w:t>Республики Алтай</w:t>
      </w:r>
      <w:r w:rsidRPr="001501A2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897504" w:rsidRPr="00F53F27">
        <w:rPr>
          <w:rFonts w:ascii="Times New Roman" w:hAnsi="Times New Roman"/>
          <w:sz w:val="28"/>
          <w:szCs w:val="28"/>
          <w:lang w:eastAsia="ru-RU"/>
        </w:rPr>
        <w:t>«</w:t>
      </w:r>
      <w:r w:rsidRPr="001501A2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897504" w:rsidRPr="00F53F27">
        <w:rPr>
          <w:rFonts w:ascii="Times New Roman" w:hAnsi="Times New Roman"/>
          <w:sz w:val="28"/>
          <w:szCs w:val="28"/>
          <w:lang w:eastAsia="ru-RU"/>
        </w:rPr>
        <w:t>»</w:t>
      </w:r>
      <w:r w:rsidRPr="001501A2">
        <w:rPr>
          <w:rFonts w:ascii="Times New Roman" w:hAnsi="Times New Roman"/>
          <w:sz w:val="28"/>
          <w:szCs w:val="28"/>
          <w:lang w:eastAsia="ru-RU"/>
        </w:rPr>
        <w:t>;</w:t>
      </w:r>
    </w:p>
    <w:sectPr w:rsidR="001501A2" w:rsidRPr="001501A2" w:rsidSect="0051453F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162"/>
    <w:multiLevelType w:val="hybridMultilevel"/>
    <w:tmpl w:val="AF1A25F0"/>
    <w:lvl w:ilvl="0" w:tplc="FF5AC2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295641"/>
    <w:multiLevelType w:val="hybridMultilevel"/>
    <w:tmpl w:val="94D8A526"/>
    <w:lvl w:ilvl="0" w:tplc="0F00E79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95703D2"/>
    <w:multiLevelType w:val="hybridMultilevel"/>
    <w:tmpl w:val="B43E4F7C"/>
    <w:lvl w:ilvl="0" w:tplc="3E5A6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6927A0"/>
    <w:multiLevelType w:val="hybridMultilevel"/>
    <w:tmpl w:val="46022732"/>
    <w:lvl w:ilvl="0" w:tplc="18D0251E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A6F120E"/>
    <w:multiLevelType w:val="hybridMultilevel"/>
    <w:tmpl w:val="A43E62CA"/>
    <w:lvl w:ilvl="0" w:tplc="78D03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94434BE"/>
    <w:multiLevelType w:val="hybridMultilevel"/>
    <w:tmpl w:val="BC72F45A"/>
    <w:lvl w:ilvl="0" w:tplc="683C669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48"/>
    <w:rsid w:val="00032A04"/>
    <w:rsid w:val="000A119D"/>
    <w:rsid w:val="000A1BAD"/>
    <w:rsid w:val="000B4B35"/>
    <w:rsid w:val="000B6002"/>
    <w:rsid w:val="000C239D"/>
    <w:rsid w:val="000F6E81"/>
    <w:rsid w:val="00131882"/>
    <w:rsid w:val="001501A2"/>
    <w:rsid w:val="001645DA"/>
    <w:rsid w:val="00201771"/>
    <w:rsid w:val="00221355"/>
    <w:rsid w:val="00224B4B"/>
    <w:rsid w:val="00234B60"/>
    <w:rsid w:val="002638A5"/>
    <w:rsid w:val="00291456"/>
    <w:rsid w:val="00293C02"/>
    <w:rsid w:val="002B1251"/>
    <w:rsid w:val="002B3175"/>
    <w:rsid w:val="002D45FF"/>
    <w:rsid w:val="00320046"/>
    <w:rsid w:val="00327648"/>
    <w:rsid w:val="00346A76"/>
    <w:rsid w:val="003514E9"/>
    <w:rsid w:val="003644E2"/>
    <w:rsid w:val="003723D4"/>
    <w:rsid w:val="003925F5"/>
    <w:rsid w:val="00394C80"/>
    <w:rsid w:val="003C169C"/>
    <w:rsid w:val="003D3657"/>
    <w:rsid w:val="003E4A6D"/>
    <w:rsid w:val="003E727A"/>
    <w:rsid w:val="003F246B"/>
    <w:rsid w:val="00490F5B"/>
    <w:rsid w:val="004B7148"/>
    <w:rsid w:val="004C6F23"/>
    <w:rsid w:val="00504728"/>
    <w:rsid w:val="0051453F"/>
    <w:rsid w:val="00523151"/>
    <w:rsid w:val="00547DD2"/>
    <w:rsid w:val="00574323"/>
    <w:rsid w:val="00596002"/>
    <w:rsid w:val="005C2389"/>
    <w:rsid w:val="005E24D8"/>
    <w:rsid w:val="005F404D"/>
    <w:rsid w:val="00631CBB"/>
    <w:rsid w:val="006640D4"/>
    <w:rsid w:val="006D369B"/>
    <w:rsid w:val="00706D4B"/>
    <w:rsid w:val="00721F21"/>
    <w:rsid w:val="00767A44"/>
    <w:rsid w:val="00777141"/>
    <w:rsid w:val="007B2D3C"/>
    <w:rsid w:val="008137E2"/>
    <w:rsid w:val="00866382"/>
    <w:rsid w:val="00890688"/>
    <w:rsid w:val="00897504"/>
    <w:rsid w:val="008A721A"/>
    <w:rsid w:val="00902896"/>
    <w:rsid w:val="00930A8B"/>
    <w:rsid w:val="00933182"/>
    <w:rsid w:val="009722BD"/>
    <w:rsid w:val="00984228"/>
    <w:rsid w:val="00985477"/>
    <w:rsid w:val="009C286D"/>
    <w:rsid w:val="00A006B9"/>
    <w:rsid w:val="00A401AE"/>
    <w:rsid w:val="00A913AF"/>
    <w:rsid w:val="00AC4686"/>
    <w:rsid w:val="00AE284D"/>
    <w:rsid w:val="00B16575"/>
    <w:rsid w:val="00B349F5"/>
    <w:rsid w:val="00B435F0"/>
    <w:rsid w:val="00B80DEA"/>
    <w:rsid w:val="00BD2EA6"/>
    <w:rsid w:val="00C12E3F"/>
    <w:rsid w:val="00C66728"/>
    <w:rsid w:val="00C95D76"/>
    <w:rsid w:val="00CC0521"/>
    <w:rsid w:val="00CC61AB"/>
    <w:rsid w:val="00D0676F"/>
    <w:rsid w:val="00D372AE"/>
    <w:rsid w:val="00D80E3A"/>
    <w:rsid w:val="00D86219"/>
    <w:rsid w:val="00DF7D5A"/>
    <w:rsid w:val="00E00DEB"/>
    <w:rsid w:val="00E01B47"/>
    <w:rsid w:val="00E536C0"/>
    <w:rsid w:val="00E75F97"/>
    <w:rsid w:val="00E774E2"/>
    <w:rsid w:val="00E8497D"/>
    <w:rsid w:val="00EB3A65"/>
    <w:rsid w:val="00EF3374"/>
    <w:rsid w:val="00F332FF"/>
    <w:rsid w:val="00F41808"/>
    <w:rsid w:val="00F47DA1"/>
    <w:rsid w:val="00F53F27"/>
    <w:rsid w:val="00F84FD2"/>
    <w:rsid w:val="00F936B9"/>
    <w:rsid w:val="00F95EE8"/>
    <w:rsid w:val="00FA5794"/>
    <w:rsid w:val="00FB1382"/>
    <w:rsid w:val="00FC493F"/>
    <w:rsid w:val="00FD312E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E687"/>
  <w15:chartTrackingRefBased/>
  <w15:docId w15:val="{59468D5E-655E-4D61-AA06-293ACC60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21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F19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B13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3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657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86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00AF21C31B64EF9A13106C1F208F23544FDF569AD18F4FE30B727AD5B4478FC894FFCDE21EDFF1134055I5N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3964</Words>
  <Characters>22599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65</cp:revision>
  <dcterms:created xsi:type="dcterms:W3CDTF">2024-11-03T06:22:00Z</dcterms:created>
  <dcterms:modified xsi:type="dcterms:W3CDTF">2024-11-12T04:05:00Z</dcterms:modified>
</cp:coreProperties>
</file>