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BD4B6" w14:textId="2F82DFCA" w:rsidR="008C03CC" w:rsidRPr="00E82AED" w:rsidRDefault="008C03CC" w:rsidP="00764383">
      <w:pPr>
        <w:tabs>
          <w:tab w:val="left" w:pos="709"/>
        </w:tabs>
        <w:ind w:right="57"/>
        <w:jc w:val="right"/>
        <w:rPr>
          <w:rFonts w:ascii="PT Astra Serif" w:hAnsi="PT Astra Serif"/>
          <w:sz w:val="26"/>
          <w:szCs w:val="26"/>
        </w:rPr>
      </w:pPr>
      <w:r w:rsidRPr="00E82AED">
        <w:rPr>
          <w:rFonts w:ascii="PT Astra Serif" w:hAnsi="PT Astra Serif"/>
          <w:sz w:val="26"/>
          <w:szCs w:val="26"/>
        </w:rPr>
        <w:t>Проект</w:t>
      </w:r>
    </w:p>
    <w:p w14:paraId="2C9C3365" w14:textId="77777777" w:rsidR="008C03CC" w:rsidRPr="00E82AED" w:rsidRDefault="008C03CC" w:rsidP="004E562B">
      <w:pPr>
        <w:ind w:right="57"/>
        <w:jc w:val="center"/>
        <w:rPr>
          <w:rFonts w:ascii="PT Astra Serif" w:hAnsi="PT Astra Serif"/>
          <w:b/>
          <w:sz w:val="26"/>
          <w:szCs w:val="26"/>
        </w:rPr>
      </w:pPr>
    </w:p>
    <w:p w14:paraId="7F6C6508" w14:textId="77777777" w:rsidR="008C03CC" w:rsidRPr="00E82AED" w:rsidRDefault="008C03CC" w:rsidP="004E562B">
      <w:pPr>
        <w:ind w:right="57"/>
        <w:jc w:val="center"/>
        <w:rPr>
          <w:rFonts w:ascii="PT Astra Serif" w:hAnsi="PT Astra Serif"/>
          <w:b/>
          <w:sz w:val="26"/>
          <w:szCs w:val="26"/>
        </w:rPr>
      </w:pPr>
      <w:r w:rsidRPr="00E82AED">
        <w:rPr>
          <w:rFonts w:ascii="PT Astra Serif" w:hAnsi="PT Astra Serif"/>
          <w:b/>
          <w:sz w:val="26"/>
          <w:szCs w:val="26"/>
        </w:rPr>
        <w:t>ПРАВИТЕЛЬСТВО РЕСПУБЛИКИ АЛТАЙ</w:t>
      </w:r>
    </w:p>
    <w:p w14:paraId="7C6CDEB6" w14:textId="77777777" w:rsidR="008C03CC" w:rsidRPr="00E82AED" w:rsidRDefault="008C03CC" w:rsidP="004E562B">
      <w:pPr>
        <w:ind w:right="57"/>
        <w:jc w:val="center"/>
        <w:rPr>
          <w:rFonts w:ascii="PT Astra Serif" w:hAnsi="PT Astra Serif"/>
          <w:b/>
          <w:sz w:val="26"/>
          <w:szCs w:val="26"/>
        </w:rPr>
      </w:pPr>
    </w:p>
    <w:p w14:paraId="77A8E13A" w14:textId="77777777" w:rsidR="008C03CC" w:rsidRPr="00E82AED" w:rsidRDefault="008C03CC" w:rsidP="004E562B">
      <w:pPr>
        <w:ind w:right="57"/>
        <w:jc w:val="center"/>
        <w:rPr>
          <w:rFonts w:ascii="PT Astra Serif" w:hAnsi="PT Astra Serif"/>
          <w:b/>
          <w:sz w:val="26"/>
          <w:szCs w:val="26"/>
        </w:rPr>
      </w:pPr>
      <w:r w:rsidRPr="00E82AED">
        <w:rPr>
          <w:rFonts w:ascii="PT Astra Serif" w:hAnsi="PT Astra Serif"/>
          <w:b/>
          <w:sz w:val="26"/>
          <w:szCs w:val="26"/>
        </w:rPr>
        <w:t>ПОСТАНОВЛЕНИЕ</w:t>
      </w:r>
    </w:p>
    <w:p w14:paraId="24D56AAE" w14:textId="77777777" w:rsidR="008C03CC" w:rsidRPr="00E82AED" w:rsidRDefault="008C03CC" w:rsidP="004E562B">
      <w:pPr>
        <w:ind w:right="57"/>
        <w:jc w:val="center"/>
        <w:rPr>
          <w:rFonts w:ascii="PT Astra Serif" w:hAnsi="PT Astra Serif"/>
          <w:b/>
          <w:sz w:val="26"/>
          <w:szCs w:val="26"/>
        </w:rPr>
      </w:pPr>
    </w:p>
    <w:p w14:paraId="2A6A4B63" w14:textId="756B0B3F" w:rsidR="008C03CC" w:rsidRPr="00E82AED" w:rsidRDefault="00321DDF" w:rsidP="004E562B">
      <w:pPr>
        <w:ind w:right="57"/>
        <w:jc w:val="center"/>
        <w:rPr>
          <w:rFonts w:ascii="PT Astra Serif" w:hAnsi="PT Astra Serif"/>
          <w:sz w:val="26"/>
          <w:szCs w:val="26"/>
        </w:rPr>
      </w:pPr>
      <w:r w:rsidRPr="00E82AED">
        <w:rPr>
          <w:rFonts w:ascii="PT Astra Serif" w:hAnsi="PT Astra Serif"/>
          <w:sz w:val="26"/>
          <w:szCs w:val="26"/>
        </w:rPr>
        <w:t>от «____»___________</w:t>
      </w:r>
      <w:r w:rsidR="00F33056" w:rsidRPr="00E82AED">
        <w:rPr>
          <w:rFonts w:ascii="PT Astra Serif" w:hAnsi="PT Astra Serif"/>
          <w:sz w:val="26"/>
          <w:szCs w:val="26"/>
        </w:rPr>
        <w:t xml:space="preserve"> 2025</w:t>
      </w:r>
      <w:r w:rsidRPr="00E82AED">
        <w:rPr>
          <w:rFonts w:ascii="PT Astra Serif" w:hAnsi="PT Astra Serif"/>
          <w:sz w:val="26"/>
          <w:szCs w:val="26"/>
        </w:rPr>
        <w:t xml:space="preserve"> г. №___</w:t>
      </w:r>
    </w:p>
    <w:p w14:paraId="4ADAD4F4" w14:textId="77777777" w:rsidR="008C03CC" w:rsidRPr="00E82AED" w:rsidRDefault="008C03CC" w:rsidP="004E562B">
      <w:pPr>
        <w:ind w:right="57"/>
        <w:jc w:val="center"/>
        <w:rPr>
          <w:rFonts w:ascii="PT Astra Serif" w:hAnsi="PT Astra Serif"/>
          <w:sz w:val="26"/>
          <w:szCs w:val="26"/>
        </w:rPr>
      </w:pPr>
    </w:p>
    <w:p w14:paraId="48287320" w14:textId="77777777" w:rsidR="008C03CC" w:rsidRPr="00E82AED" w:rsidRDefault="008C03CC" w:rsidP="004E562B">
      <w:pPr>
        <w:ind w:right="57"/>
        <w:jc w:val="center"/>
        <w:rPr>
          <w:rFonts w:ascii="PT Astra Serif" w:hAnsi="PT Astra Serif"/>
          <w:sz w:val="26"/>
          <w:szCs w:val="26"/>
        </w:rPr>
      </w:pPr>
      <w:r w:rsidRPr="00E82AED">
        <w:rPr>
          <w:rFonts w:ascii="PT Astra Serif" w:hAnsi="PT Astra Serif"/>
          <w:sz w:val="26"/>
          <w:szCs w:val="26"/>
        </w:rPr>
        <w:t>г. Горно-Алтайск</w:t>
      </w:r>
    </w:p>
    <w:p w14:paraId="52D56E56" w14:textId="77777777" w:rsidR="008C03CC" w:rsidRPr="00E82AED" w:rsidRDefault="008C03CC" w:rsidP="004E562B">
      <w:pPr>
        <w:ind w:right="57"/>
        <w:jc w:val="center"/>
        <w:rPr>
          <w:rFonts w:ascii="PT Astra Serif" w:hAnsi="PT Astra Serif"/>
          <w:b/>
          <w:sz w:val="26"/>
          <w:szCs w:val="26"/>
        </w:rPr>
      </w:pPr>
    </w:p>
    <w:p w14:paraId="60F6BFAB" w14:textId="77777777" w:rsidR="008C03CC" w:rsidRPr="00E82AED" w:rsidRDefault="008C03CC" w:rsidP="004E562B">
      <w:pPr>
        <w:ind w:right="57"/>
        <w:jc w:val="center"/>
        <w:rPr>
          <w:rFonts w:ascii="PT Astra Serif" w:hAnsi="PT Astra Serif"/>
          <w:b/>
          <w:sz w:val="26"/>
          <w:szCs w:val="26"/>
        </w:rPr>
      </w:pPr>
    </w:p>
    <w:p w14:paraId="7523E892" w14:textId="77777777" w:rsidR="008C03CC" w:rsidRPr="00E82AED" w:rsidRDefault="008C03CC" w:rsidP="004E562B">
      <w:pPr>
        <w:ind w:right="57"/>
        <w:jc w:val="center"/>
        <w:rPr>
          <w:rFonts w:ascii="PT Astra Serif" w:hAnsi="PT Astra Serif"/>
          <w:b/>
          <w:sz w:val="26"/>
          <w:szCs w:val="26"/>
        </w:rPr>
      </w:pPr>
    </w:p>
    <w:p w14:paraId="374AC527" w14:textId="5D00D5BD" w:rsidR="008C03CC" w:rsidRPr="00E82AED" w:rsidRDefault="008C03CC" w:rsidP="00551341">
      <w:pPr>
        <w:tabs>
          <w:tab w:val="left" w:pos="709"/>
        </w:tabs>
        <w:ind w:right="57"/>
        <w:jc w:val="center"/>
        <w:rPr>
          <w:rFonts w:ascii="PT Astra Serif" w:hAnsi="PT Astra Serif"/>
          <w:b/>
          <w:sz w:val="26"/>
          <w:szCs w:val="26"/>
        </w:rPr>
      </w:pPr>
      <w:r w:rsidRPr="00E82AED">
        <w:rPr>
          <w:rFonts w:ascii="PT Astra Serif" w:hAnsi="PT Astra Serif"/>
          <w:b/>
          <w:sz w:val="26"/>
          <w:szCs w:val="26"/>
        </w:rPr>
        <w:t>О разграничении муниципального имущества между</w:t>
      </w:r>
      <w:r w:rsidR="005778A8" w:rsidRPr="00E82AED">
        <w:rPr>
          <w:rFonts w:ascii="PT Astra Serif" w:hAnsi="PT Astra Serif"/>
          <w:b/>
          <w:sz w:val="26"/>
          <w:szCs w:val="26"/>
        </w:rPr>
        <w:t xml:space="preserve"> </w:t>
      </w:r>
      <w:r w:rsidRPr="00E82AED">
        <w:rPr>
          <w:rFonts w:ascii="PT Astra Serif" w:hAnsi="PT Astra Serif"/>
          <w:b/>
          <w:sz w:val="26"/>
          <w:szCs w:val="26"/>
        </w:rPr>
        <w:t>муниципальными образованиями в Респу</w:t>
      </w:r>
      <w:r w:rsidR="00551341">
        <w:rPr>
          <w:rFonts w:ascii="PT Astra Serif" w:hAnsi="PT Astra Serif"/>
          <w:b/>
          <w:sz w:val="26"/>
          <w:szCs w:val="26"/>
        </w:rPr>
        <w:t xml:space="preserve">блике Алтай </w:t>
      </w:r>
      <w:r w:rsidR="00190357" w:rsidRPr="00E82AED">
        <w:rPr>
          <w:rFonts w:ascii="PT Astra Serif" w:hAnsi="PT Astra Serif"/>
          <w:b/>
          <w:sz w:val="26"/>
          <w:szCs w:val="26"/>
        </w:rPr>
        <w:t xml:space="preserve">«Чойский район» </w:t>
      </w:r>
      <w:r w:rsidR="00551341">
        <w:rPr>
          <w:rFonts w:ascii="PT Astra Serif" w:hAnsi="PT Astra Serif"/>
          <w:b/>
          <w:sz w:val="26"/>
          <w:szCs w:val="26"/>
        </w:rPr>
        <w:br/>
      </w:r>
      <w:r w:rsidR="00190357" w:rsidRPr="00E82AED">
        <w:rPr>
          <w:rFonts w:ascii="PT Astra Serif" w:hAnsi="PT Astra Serif"/>
          <w:b/>
          <w:sz w:val="26"/>
          <w:szCs w:val="26"/>
        </w:rPr>
        <w:t>и Уймен</w:t>
      </w:r>
      <w:r w:rsidR="005778A8" w:rsidRPr="00E82AED">
        <w:rPr>
          <w:rFonts w:ascii="PT Astra Serif" w:hAnsi="PT Astra Serif"/>
          <w:b/>
          <w:sz w:val="26"/>
          <w:szCs w:val="26"/>
        </w:rPr>
        <w:t xml:space="preserve">ское </w:t>
      </w:r>
      <w:r w:rsidR="00190357" w:rsidRPr="00E82AED">
        <w:rPr>
          <w:rFonts w:ascii="PT Astra Serif" w:hAnsi="PT Astra Serif"/>
          <w:b/>
          <w:sz w:val="26"/>
          <w:szCs w:val="26"/>
        </w:rPr>
        <w:t xml:space="preserve">сельское </w:t>
      </w:r>
      <w:r w:rsidR="005778A8" w:rsidRPr="00E82AED">
        <w:rPr>
          <w:rFonts w:ascii="PT Astra Serif" w:hAnsi="PT Astra Serif"/>
          <w:b/>
          <w:sz w:val="26"/>
          <w:szCs w:val="26"/>
        </w:rPr>
        <w:t>поселение Чойского района Республики Алтай</w:t>
      </w:r>
    </w:p>
    <w:p w14:paraId="4BEE5D7D" w14:textId="181373CE" w:rsidR="008C03CC" w:rsidRPr="00E82AED" w:rsidRDefault="008C03CC" w:rsidP="004E562B">
      <w:pPr>
        <w:ind w:right="57"/>
        <w:jc w:val="both"/>
        <w:rPr>
          <w:rFonts w:ascii="PT Astra Serif" w:hAnsi="PT Astra Serif"/>
          <w:b/>
          <w:sz w:val="26"/>
          <w:szCs w:val="26"/>
        </w:rPr>
      </w:pPr>
    </w:p>
    <w:p w14:paraId="1CCEFDBD" w14:textId="000F93C7" w:rsidR="00A21817" w:rsidRPr="00E82AED" w:rsidRDefault="00A21817" w:rsidP="004E562B">
      <w:pPr>
        <w:tabs>
          <w:tab w:val="left" w:pos="709"/>
        </w:tabs>
        <w:ind w:right="57"/>
        <w:jc w:val="both"/>
        <w:rPr>
          <w:rFonts w:ascii="PT Astra Serif" w:hAnsi="PT Astra Serif"/>
          <w:sz w:val="26"/>
          <w:szCs w:val="26"/>
        </w:rPr>
      </w:pPr>
      <w:r w:rsidRPr="00E82AED">
        <w:rPr>
          <w:rFonts w:ascii="PT Astra Serif" w:hAnsi="PT Astra Serif"/>
          <w:sz w:val="26"/>
          <w:szCs w:val="26"/>
        </w:rPr>
        <w:tab/>
      </w:r>
      <w:r w:rsidR="005778A8" w:rsidRPr="00E82AED">
        <w:rPr>
          <w:rFonts w:ascii="PT Astra Serif" w:hAnsi="PT Astra Serif"/>
          <w:sz w:val="26"/>
          <w:szCs w:val="26"/>
        </w:rPr>
        <w:t>На основании части 1</w:t>
      </w:r>
      <w:r w:rsidR="008C03CC" w:rsidRPr="00E82AED">
        <w:rPr>
          <w:rFonts w:ascii="PT Astra Serif" w:hAnsi="PT Astra Serif"/>
          <w:sz w:val="26"/>
          <w:szCs w:val="26"/>
        </w:rPr>
        <w:t xml:space="preserve"> статьи </w:t>
      </w:r>
      <w:r w:rsidR="00AF51C1" w:rsidRPr="00E82AED">
        <w:rPr>
          <w:rFonts w:ascii="PT Astra Serif" w:hAnsi="PT Astra Serif"/>
          <w:sz w:val="26"/>
          <w:szCs w:val="26"/>
        </w:rPr>
        <w:t xml:space="preserve">4 </w:t>
      </w:r>
      <w:r w:rsidR="008C03CC" w:rsidRPr="00E82AED">
        <w:rPr>
          <w:rFonts w:ascii="PT Astra Serif" w:hAnsi="PT Astra Serif"/>
          <w:sz w:val="26"/>
          <w:szCs w:val="26"/>
        </w:rPr>
        <w:t xml:space="preserve">Закона Республики Алтай от 19 декабря 2014 г. № 88-РЗ «О порядке разграничения имущества, находящегося в муниципальной собственности, между муниципальными образованиями в Республике Алтай» Правительство Республики Алтай </w:t>
      </w:r>
      <w:r w:rsidR="008C03CC" w:rsidRPr="00E82AED">
        <w:rPr>
          <w:rFonts w:ascii="PT Astra Serif" w:hAnsi="PT Astra Serif"/>
          <w:b/>
          <w:spacing w:val="20"/>
          <w:sz w:val="26"/>
          <w:szCs w:val="26"/>
        </w:rPr>
        <w:t>постановляет</w:t>
      </w:r>
      <w:r w:rsidR="008C03CC" w:rsidRPr="00E82AED">
        <w:rPr>
          <w:rFonts w:ascii="PT Astra Serif" w:hAnsi="PT Astra Serif"/>
          <w:sz w:val="26"/>
          <w:szCs w:val="26"/>
        </w:rPr>
        <w:t>:</w:t>
      </w:r>
    </w:p>
    <w:p w14:paraId="2326FBC9" w14:textId="757832B6" w:rsidR="008C03CC" w:rsidRPr="00E82AED" w:rsidRDefault="00A21817" w:rsidP="004E562B">
      <w:pPr>
        <w:tabs>
          <w:tab w:val="left" w:pos="709"/>
        </w:tabs>
        <w:ind w:right="57"/>
        <w:jc w:val="both"/>
        <w:rPr>
          <w:rFonts w:ascii="PT Astra Serif" w:hAnsi="PT Astra Serif"/>
          <w:sz w:val="26"/>
          <w:szCs w:val="26"/>
        </w:rPr>
      </w:pPr>
      <w:r w:rsidRPr="00E82AED">
        <w:rPr>
          <w:rFonts w:ascii="PT Astra Serif" w:hAnsi="PT Astra Serif"/>
          <w:sz w:val="26"/>
          <w:szCs w:val="26"/>
        </w:rPr>
        <w:tab/>
        <w:t xml:space="preserve">1. </w:t>
      </w:r>
      <w:r w:rsidR="008C03CC" w:rsidRPr="00E82AED">
        <w:rPr>
          <w:rFonts w:ascii="PT Astra Serif" w:hAnsi="PT Astra Serif"/>
          <w:sz w:val="26"/>
          <w:szCs w:val="26"/>
        </w:rPr>
        <w:t>Утвердить прилагаемый перечень недвижимого имущества, передаваемого из собственно</w:t>
      </w:r>
      <w:r w:rsidR="00AF51C1" w:rsidRPr="00E82AED">
        <w:rPr>
          <w:rFonts w:ascii="PT Astra Serif" w:hAnsi="PT Astra Serif"/>
          <w:sz w:val="26"/>
          <w:szCs w:val="26"/>
        </w:rPr>
        <w:t xml:space="preserve">сти муниципального образования </w:t>
      </w:r>
      <w:r w:rsidR="00E84753" w:rsidRPr="00E82AED">
        <w:rPr>
          <w:rFonts w:ascii="PT Astra Serif" w:hAnsi="PT Astra Serif"/>
          <w:sz w:val="26"/>
          <w:szCs w:val="26"/>
        </w:rPr>
        <w:t>Уйме</w:t>
      </w:r>
      <w:r w:rsidR="008C03CC" w:rsidRPr="00E82AED">
        <w:rPr>
          <w:rFonts w:ascii="PT Astra Serif" w:hAnsi="PT Astra Serif"/>
          <w:sz w:val="26"/>
          <w:szCs w:val="26"/>
        </w:rPr>
        <w:t xml:space="preserve">нское сельское поселение Чойского района Республики Алтай в собственность муниципального образования «Чойский район» в рамках разграничения муниципального имущества </w:t>
      </w:r>
      <w:r w:rsidR="00AD3D2C">
        <w:rPr>
          <w:rFonts w:ascii="PT Astra Serif" w:hAnsi="PT Astra Serif"/>
          <w:sz w:val="26"/>
          <w:szCs w:val="26"/>
        </w:rPr>
        <w:br/>
      </w:r>
      <w:r w:rsidR="008C03CC" w:rsidRPr="00E82AED">
        <w:rPr>
          <w:rFonts w:ascii="PT Astra Serif" w:hAnsi="PT Astra Serif"/>
          <w:sz w:val="26"/>
          <w:szCs w:val="26"/>
        </w:rPr>
        <w:t>(далее – Перечень).</w:t>
      </w:r>
    </w:p>
    <w:p w14:paraId="299604F2" w14:textId="190F2B14" w:rsidR="008C03CC" w:rsidRPr="00E82AED" w:rsidRDefault="00A21817" w:rsidP="004E562B">
      <w:pPr>
        <w:tabs>
          <w:tab w:val="left" w:pos="709"/>
        </w:tabs>
        <w:ind w:right="57"/>
        <w:jc w:val="both"/>
        <w:rPr>
          <w:rFonts w:ascii="PT Astra Serif" w:hAnsi="PT Astra Serif"/>
          <w:sz w:val="26"/>
          <w:szCs w:val="26"/>
        </w:rPr>
      </w:pPr>
      <w:r w:rsidRPr="00E82AED">
        <w:rPr>
          <w:rFonts w:ascii="PT Astra Serif" w:hAnsi="PT Astra Serif"/>
          <w:sz w:val="26"/>
          <w:szCs w:val="26"/>
        </w:rPr>
        <w:tab/>
        <w:t xml:space="preserve">2. </w:t>
      </w:r>
      <w:r w:rsidR="008C03CC" w:rsidRPr="00E82AED">
        <w:rPr>
          <w:rFonts w:ascii="PT Astra Serif" w:hAnsi="PT Astra Serif"/>
          <w:sz w:val="26"/>
          <w:szCs w:val="26"/>
        </w:rPr>
        <w:t>Рекомендовать</w:t>
      </w:r>
      <w:r w:rsidR="00AF51C1" w:rsidRPr="00E82AED">
        <w:rPr>
          <w:rFonts w:ascii="PT Astra Serif" w:hAnsi="PT Astra Serif"/>
          <w:sz w:val="26"/>
          <w:szCs w:val="26"/>
        </w:rPr>
        <w:t xml:space="preserve"> уполномоченным </w:t>
      </w:r>
      <w:r w:rsidR="008C03CC" w:rsidRPr="00E82AED">
        <w:rPr>
          <w:rFonts w:ascii="PT Astra Serif" w:hAnsi="PT Astra Serif"/>
          <w:sz w:val="26"/>
          <w:szCs w:val="26"/>
        </w:rPr>
        <w:t xml:space="preserve">органам местного самоуправления </w:t>
      </w:r>
      <w:r w:rsidR="005909B8" w:rsidRPr="00E82AED">
        <w:rPr>
          <w:rFonts w:ascii="PT Astra Serif" w:hAnsi="PT Astra Serif"/>
          <w:sz w:val="26"/>
          <w:szCs w:val="26"/>
        </w:rPr>
        <w:br/>
      </w:r>
      <w:r w:rsidR="00633D13" w:rsidRPr="00E82AED">
        <w:rPr>
          <w:rFonts w:ascii="PT Astra Serif" w:hAnsi="PT Astra Serif"/>
          <w:sz w:val="26"/>
          <w:szCs w:val="26"/>
        </w:rPr>
        <w:t>в Республике Алтай муниципального образования</w:t>
      </w:r>
      <w:r w:rsidR="00952DE7" w:rsidRPr="00E82AED">
        <w:rPr>
          <w:rFonts w:ascii="PT Astra Serif" w:hAnsi="PT Astra Serif"/>
          <w:sz w:val="26"/>
          <w:szCs w:val="26"/>
        </w:rPr>
        <w:t xml:space="preserve"> </w:t>
      </w:r>
      <w:r w:rsidR="008C03CC" w:rsidRPr="00E82AED">
        <w:rPr>
          <w:rFonts w:ascii="PT Astra Serif" w:hAnsi="PT Astra Serif"/>
          <w:sz w:val="26"/>
          <w:szCs w:val="26"/>
        </w:rPr>
        <w:t xml:space="preserve">«Чойский район» </w:t>
      </w:r>
      <w:r w:rsidR="005909B8" w:rsidRPr="00E82AED">
        <w:rPr>
          <w:rFonts w:ascii="PT Astra Serif" w:hAnsi="PT Astra Serif"/>
          <w:sz w:val="26"/>
          <w:szCs w:val="26"/>
        </w:rPr>
        <w:br/>
      </w:r>
      <w:r w:rsidR="008C03CC" w:rsidRPr="00E82AED">
        <w:rPr>
          <w:rFonts w:ascii="PT Astra Serif" w:hAnsi="PT Astra Serif"/>
          <w:sz w:val="26"/>
          <w:szCs w:val="26"/>
        </w:rPr>
        <w:t xml:space="preserve">и </w:t>
      </w:r>
      <w:r w:rsidR="00633D13" w:rsidRPr="00E82AED">
        <w:rPr>
          <w:rFonts w:ascii="PT Astra Serif" w:hAnsi="PT Astra Serif"/>
          <w:sz w:val="26"/>
          <w:szCs w:val="26"/>
        </w:rPr>
        <w:t>муниципального образования</w:t>
      </w:r>
      <w:r w:rsidR="008047F3" w:rsidRPr="00E82AED">
        <w:rPr>
          <w:rFonts w:ascii="PT Astra Serif" w:hAnsi="PT Astra Serif"/>
          <w:sz w:val="26"/>
          <w:szCs w:val="26"/>
        </w:rPr>
        <w:t xml:space="preserve"> </w:t>
      </w:r>
      <w:r w:rsidR="00E84753" w:rsidRPr="00E82AED">
        <w:rPr>
          <w:rFonts w:ascii="PT Astra Serif" w:hAnsi="PT Astra Serif"/>
          <w:sz w:val="26"/>
          <w:szCs w:val="26"/>
        </w:rPr>
        <w:t>Уйме</w:t>
      </w:r>
      <w:r w:rsidR="008C03CC" w:rsidRPr="00E82AED">
        <w:rPr>
          <w:rFonts w:ascii="PT Astra Serif" w:hAnsi="PT Astra Serif"/>
          <w:sz w:val="26"/>
          <w:szCs w:val="26"/>
        </w:rPr>
        <w:t>нское сельское посе</w:t>
      </w:r>
      <w:r w:rsidR="00952DE7" w:rsidRPr="00E82AED">
        <w:rPr>
          <w:rFonts w:ascii="PT Astra Serif" w:hAnsi="PT Astra Serif"/>
          <w:sz w:val="26"/>
          <w:szCs w:val="26"/>
        </w:rPr>
        <w:t>ление Чойского района Республики</w:t>
      </w:r>
      <w:r w:rsidR="00F1368D" w:rsidRPr="00E82AED">
        <w:rPr>
          <w:rFonts w:ascii="PT Astra Serif" w:hAnsi="PT Astra Serif"/>
          <w:sz w:val="26"/>
          <w:szCs w:val="26"/>
        </w:rPr>
        <w:t xml:space="preserve"> Алтай передать</w:t>
      </w:r>
      <w:r w:rsidR="00087BAD" w:rsidRPr="00E82AED">
        <w:rPr>
          <w:rFonts w:ascii="PT Astra Serif" w:hAnsi="PT Astra Serif"/>
          <w:sz w:val="26"/>
          <w:szCs w:val="26"/>
        </w:rPr>
        <w:t xml:space="preserve"> </w:t>
      </w:r>
      <w:r w:rsidR="008C03CC" w:rsidRPr="00E82AED">
        <w:rPr>
          <w:rFonts w:ascii="PT Astra Serif" w:hAnsi="PT Astra Serif"/>
          <w:sz w:val="26"/>
          <w:szCs w:val="26"/>
        </w:rPr>
        <w:t>муниципальное имущество, вк</w:t>
      </w:r>
      <w:r w:rsidR="003C08AA" w:rsidRPr="00E82AED">
        <w:rPr>
          <w:rFonts w:ascii="PT Astra Serif" w:hAnsi="PT Astra Serif"/>
          <w:sz w:val="26"/>
          <w:szCs w:val="26"/>
        </w:rPr>
        <w:t>люченное</w:t>
      </w:r>
      <w:r w:rsidR="00F1368D" w:rsidRPr="00E82AED">
        <w:rPr>
          <w:rFonts w:ascii="PT Astra Serif" w:hAnsi="PT Astra Serif"/>
          <w:sz w:val="26"/>
          <w:szCs w:val="26"/>
        </w:rPr>
        <w:t xml:space="preserve"> в Перечень, </w:t>
      </w:r>
      <w:r w:rsidR="005909B8" w:rsidRPr="00E82AED">
        <w:rPr>
          <w:rFonts w:ascii="PT Astra Serif" w:hAnsi="PT Astra Serif"/>
          <w:sz w:val="26"/>
          <w:szCs w:val="26"/>
        </w:rPr>
        <w:br/>
      </w:r>
      <w:r w:rsidR="00F1368D" w:rsidRPr="00E82AED">
        <w:rPr>
          <w:rFonts w:ascii="PT Astra Serif" w:hAnsi="PT Astra Serif"/>
          <w:sz w:val="26"/>
          <w:szCs w:val="26"/>
        </w:rPr>
        <w:t>в течение 3 рабочих дней</w:t>
      </w:r>
      <w:r w:rsidR="008C03CC" w:rsidRPr="00E82AED">
        <w:rPr>
          <w:rFonts w:ascii="PT Astra Serif" w:hAnsi="PT Astra Serif"/>
          <w:sz w:val="26"/>
          <w:szCs w:val="26"/>
        </w:rPr>
        <w:t xml:space="preserve">, следующих со дня официального опубликования настоящего Постановления. </w:t>
      </w:r>
    </w:p>
    <w:p w14:paraId="7B4870DB" w14:textId="77777777" w:rsidR="008C03CC" w:rsidRPr="00E82AED" w:rsidRDefault="008C03CC" w:rsidP="004E562B">
      <w:pPr>
        <w:tabs>
          <w:tab w:val="left" w:pos="567"/>
        </w:tabs>
        <w:ind w:right="57" w:firstLine="709"/>
        <w:jc w:val="both"/>
        <w:rPr>
          <w:rFonts w:ascii="PT Astra Serif" w:hAnsi="PT Astra Serif"/>
          <w:sz w:val="26"/>
          <w:szCs w:val="26"/>
        </w:rPr>
      </w:pPr>
    </w:p>
    <w:p w14:paraId="251E8390" w14:textId="77777777" w:rsidR="008C03CC" w:rsidRPr="00E82AED" w:rsidRDefault="008C03CC" w:rsidP="004E562B">
      <w:pPr>
        <w:tabs>
          <w:tab w:val="left" w:pos="567"/>
        </w:tabs>
        <w:ind w:right="57" w:firstLine="709"/>
        <w:jc w:val="both"/>
        <w:rPr>
          <w:rFonts w:ascii="PT Astra Serif" w:hAnsi="PT Astra Serif"/>
          <w:sz w:val="26"/>
          <w:szCs w:val="26"/>
        </w:rPr>
      </w:pPr>
    </w:p>
    <w:p w14:paraId="78C8E89B" w14:textId="14D3CC4B" w:rsidR="00FC2214" w:rsidRPr="00E82AED" w:rsidRDefault="00FC2214" w:rsidP="004E562B">
      <w:pPr>
        <w:tabs>
          <w:tab w:val="left" w:pos="567"/>
        </w:tabs>
        <w:ind w:right="57"/>
        <w:rPr>
          <w:rFonts w:ascii="PT Astra Serif" w:hAnsi="PT Astra Serif"/>
          <w:sz w:val="26"/>
          <w:szCs w:val="26"/>
        </w:rPr>
      </w:pPr>
    </w:p>
    <w:tbl>
      <w:tblPr>
        <w:tblStyle w:val="2"/>
        <w:tblW w:w="11199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5104"/>
      </w:tblGrid>
      <w:tr w:rsidR="00FC2214" w:rsidRPr="00FC2214" w14:paraId="38D2481B" w14:textId="77777777" w:rsidTr="00C36544">
        <w:tc>
          <w:tcPr>
            <w:tcW w:w="6095" w:type="dxa"/>
          </w:tcPr>
          <w:p w14:paraId="4E908DF9" w14:textId="77777777" w:rsidR="00FC2214" w:rsidRPr="00FC2214" w:rsidRDefault="00FC2214" w:rsidP="004E562B">
            <w:pPr>
              <w:tabs>
                <w:tab w:val="left" w:pos="0"/>
                <w:tab w:val="left" w:pos="1010"/>
              </w:tabs>
              <w:ind w:right="57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C2214">
              <w:rPr>
                <w:rFonts w:ascii="PT Astra Serif" w:hAnsi="PT Astra Serif"/>
                <w:color w:val="000000"/>
                <w:sz w:val="26"/>
                <w:szCs w:val="26"/>
              </w:rPr>
              <w:t>Председатель Правительства</w:t>
            </w:r>
          </w:p>
          <w:p w14:paraId="1AA3797A" w14:textId="77777777" w:rsidR="00FC2214" w:rsidRPr="00FC2214" w:rsidRDefault="00FC2214" w:rsidP="004E562B">
            <w:pPr>
              <w:tabs>
                <w:tab w:val="left" w:pos="0"/>
                <w:tab w:val="left" w:pos="1010"/>
              </w:tabs>
              <w:autoSpaceDE w:val="0"/>
              <w:autoSpaceDN w:val="0"/>
              <w:adjustRightInd w:val="0"/>
              <w:ind w:right="57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C2214">
              <w:rPr>
                <w:rFonts w:ascii="PT Astra Serif" w:hAnsi="PT Astra Serif"/>
                <w:color w:val="000000"/>
                <w:sz w:val="26"/>
                <w:szCs w:val="26"/>
              </w:rPr>
              <w:t>Республики Алтай</w:t>
            </w:r>
          </w:p>
        </w:tc>
        <w:tc>
          <w:tcPr>
            <w:tcW w:w="5104" w:type="dxa"/>
          </w:tcPr>
          <w:p w14:paraId="0C780601" w14:textId="77777777" w:rsidR="00FC2214" w:rsidRPr="00FC2214" w:rsidRDefault="00FC2214" w:rsidP="004E562B">
            <w:pPr>
              <w:autoSpaceDE w:val="0"/>
              <w:autoSpaceDN w:val="0"/>
              <w:adjustRightInd w:val="0"/>
              <w:ind w:right="57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14:paraId="738B0F2E" w14:textId="06E0CF24" w:rsidR="00FC2214" w:rsidRPr="00FC2214" w:rsidRDefault="00FC2214" w:rsidP="00551341">
            <w:pPr>
              <w:autoSpaceDE w:val="0"/>
              <w:autoSpaceDN w:val="0"/>
              <w:adjustRightInd w:val="0"/>
              <w:ind w:right="57"/>
              <w:contextualSpacing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FC2214">
              <w:rPr>
                <w:rFonts w:ascii="PT Astra Serif" w:hAnsi="PT Astra Serif"/>
                <w:sz w:val="26"/>
                <w:szCs w:val="26"/>
              </w:rPr>
              <w:t xml:space="preserve">                                          </w:t>
            </w:r>
            <w:r w:rsidR="00C3654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FC221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704078" w:rsidRPr="00E82AED"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Pr="00FC2214">
              <w:rPr>
                <w:rFonts w:ascii="PT Astra Serif" w:hAnsi="PT Astra Serif"/>
                <w:sz w:val="26"/>
                <w:szCs w:val="26"/>
              </w:rPr>
              <w:t>А.С. Прокопьев</w:t>
            </w:r>
          </w:p>
        </w:tc>
      </w:tr>
    </w:tbl>
    <w:p w14:paraId="38B23508" w14:textId="64CBC81D" w:rsidR="008C03CC" w:rsidRPr="00321DDF" w:rsidRDefault="008C03CC" w:rsidP="00FC2214">
      <w:pPr>
        <w:tabs>
          <w:tab w:val="left" w:pos="567"/>
        </w:tabs>
        <w:ind w:right="-142"/>
        <w:rPr>
          <w:sz w:val="26"/>
          <w:szCs w:val="26"/>
        </w:rPr>
      </w:pPr>
    </w:p>
    <w:p w14:paraId="27A94787" w14:textId="77777777" w:rsidR="008C03CC" w:rsidRPr="008C03CC" w:rsidRDefault="008C03CC" w:rsidP="008A1B52">
      <w:pPr>
        <w:tabs>
          <w:tab w:val="left" w:pos="567"/>
        </w:tabs>
        <w:ind w:right="-142" w:firstLine="709"/>
        <w:jc w:val="both"/>
        <w:rPr>
          <w:sz w:val="28"/>
          <w:szCs w:val="28"/>
        </w:rPr>
      </w:pPr>
    </w:p>
    <w:p w14:paraId="2429D4CB" w14:textId="77777777" w:rsidR="008C03CC" w:rsidRPr="008C03CC" w:rsidRDefault="008C03CC" w:rsidP="008C03CC">
      <w:pPr>
        <w:ind w:right="57"/>
        <w:jc w:val="both"/>
      </w:pPr>
    </w:p>
    <w:p w14:paraId="73D545E9" w14:textId="77777777" w:rsidR="008C03CC" w:rsidRPr="008C03CC" w:rsidRDefault="008C03CC" w:rsidP="008C03CC">
      <w:pPr>
        <w:ind w:right="57"/>
        <w:jc w:val="both"/>
      </w:pPr>
    </w:p>
    <w:p w14:paraId="57E7F780" w14:textId="77777777" w:rsidR="008C03CC" w:rsidRPr="008C03CC" w:rsidRDefault="008C03CC" w:rsidP="008C03CC">
      <w:pPr>
        <w:ind w:right="57"/>
        <w:jc w:val="both"/>
      </w:pPr>
    </w:p>
    <w:p w14:paraId="790ECD14" w14:textId="77777777" w:rsidR="008C03CC" w:rsidRPr="008C03CC" w:rsidRDefault="008C03CC" w:rsidP="008C03CC">
      <w:pPr>
        <w:ind w:right="57"/>
        <w:jc w:val="both"/>
      </w:pPr>
    </w:p>
    <w:p w14:paraId="47DE6177" w14:textId="77777777" w:rsidR="008C03CC" w:rsidRPr="008C03CC" w:rsidRDefault="008C03CC" w:rsidP="008C03CC">
      <w:pPr>
        <w:ind w:right="57"/>
        <w:jc w:val="both"/>
      </w:pPr>
    </w:p>
    <w:p w14:paraId="394DECF8" w14:textId="77777777" w:rsidR="008C03CC" w:rsidRPr="008C03CC" w:rsidRDefault="008C03CC" w:rsidP="008C03CC">
      <w:pPr>
        <w:ind w:right="57"/>
        <w:jc w:val="both"/>
      </w:pPr>
    </w:p>
    <w:p w14:paraId="678AAA75" w14:textId="655A79F5" w:rsidR="008C03CC" w:rsidRPr="008C03CC" w:rsidRDefault="008C03CC" w:rsidP="008C03CC">
      <w:pPr>
        <w:ind w:right="57"/>
        <w:jc w:val="both"/>
      </w:pPr>
    </w:p>
    <w:p w14:paraId="4DBA3FB2" w14:textId="77777777" w:rsidR="008C03CC" w:rsidRPr="008C03CC" w:rsidRDefault="008C03CC" w:rsidP="008C03CC">
      <w:pPr>
        <w:ind w:right="57"/>
        <w:jc w:val="both"/>
      </w:pPr>
    </w:p>
    <w:p w14:paraId="7D2A5D70" w14:textId="478EE5E2" w:rsidR="008C03CC" w:rsidRDefault="008C03CC" w:rsidP="008C03CC">
      <w:pPr>
        <w:ind w:right="57"/>
        <w:jc w:val="both"/>
      </w:pPr>
    </w:p>
    <w:p w14:paraId="5015FA79" w14:textId="59D8579A" w:rsidR="009B614A" w:rsidRDefault="009B614A" w:rsidP="005909B8">
      <w:pPr>
        <w:ind w:right="-426"/>
        <w:jc w:val="both"/>
      </w:pPr>
    </w:p>
    <w:p w14:paraId="5BA59825" w14:textId="77777777" w:rsidR="00902724" w:rsidRDefault="00902724" w:rsidP="005909B8">
      <w:pPr>
        <w:ind w:right="-426"/>
        <w:jc w:val="both"/>
      </w:pPr>
    </w:p>
    <w:p w14:paraId="523DEB17" w14:textId="77777777" w:rsidR="00921FE0" w:rsidRDefault="00921FE0" w:rsidP="005909B8">
      <w:pPr>
        <w:ind w:right="-426"/>
        <w:jc w:val="both"/>
      </w:pPr>
    </w:p>
    <w:p w14:paraId="444D6064" w14:textId="77777777" w:rsidR="00562618" w:rsidRPr="008C03CC" w:rsidRDefault="00562618" w:rsidP="008C03CC">
      <w:pPr>
        <w:ind w:right="57"/>
        <w:jc w:val="both"/>
      </w:pPr>
    </w:p>
    <w:p w14:paraId="5D4F805B" w14:textId="77777777" w:rsidR="008C03CC" w:rsidRPr="00562618" w:rsidRDefault="008C03CC" w:rsidP="00704078">
      <w:pPr>
        <w:ind w:right="-1"/>
        <w:jc w:val="center"/>
        <w:rPr>
          <w:rFonts w:ascii="PT Astra Serif" w:hAnsi="PT Astra Serif"/>
          <w:sz w:val="26"/>
          <w:szCs w:val="26"/>
        </w:rPr>
      </w:pPr>
      <w:r w:rsidRPr="00562618">
        <w:rPr>
          <w:rFonts w:ascii="PT Astra Serif" w:hAnsi="PT Astra Serif"/>
          <w:sz w:val="26"/>
          <w:szCs w:val="26"/>
        </w:rPr>
        <w:lastRenderedPageBreak/>
        <w:t xml:space="preserve">                                                                          УТВЕРЖДЕН</w:t>
      </w:r>
    </w:p>
    <w:p w14:paraId="4DFC07D6" w14:textId="77777777" w:rsidR="008C03CC" w:rsidRPr="00562618" w:rsidRDefault="008C03CC" w:rsidP="00704078">
      <w:pPr>
        <w:ind w:right="-1"/>
        <w:jc w:val="center"/>
        <w:rPr>
          <w:rFonts w:ascii="PT Astra Serif" w:hAnsi="PT Astra Serif"/>
          <w:sz w:val="26"/>
          <w:szCs w:val="26"/>
        </w:rPr>
      </w:pPr>
      <w:r w:rsidRPr="00562618">
        <w:rPr>
          <w:rFonts w:ascii="PT Astra Serif" w:hAnsi="PT Astra Serif"/>
          <w:sz w:val="26"/>
          <w:szCs w:val="26"/>
        </w:rPr>
        <w:t xml:space="preserve">                                                                             постановлением Правительства</w:t>
      </w:r>
    </w:p>
    <w:p w14:paraId="58C58258" w14:textId="77777777" w:rsidR="008C03CC" w:rsidRPr="00562618" w:rsidRDefault="008C03CC" w:rsidP="00704078">
      <w:pPr>
        <w:ind w:right="-1"/>
        <w:jc w:val="center"/>
        <w:rPr>
          <w:rFonts w:ascii="PT Astra Serif" w:hAnsi="PT Astra Serif"/>
          <w:sz w:val="26"/>
          <w:szCs w:val="26"/>
        </w:rPr>
      </w:pPr>
      <w:r w:rsidRPr="00562618">
        <w:rPr>
          <w:rFonts w:ascii="PT Astra Serif" w:hAnsi="PT Astra Serif"/>
          <w:sz w:val="26"/>
          <w:szCs w:val="26"/>
        </w:rPr>
        <w:t xml:space="preserve">                                                       Республики Алтай</w:t>
      </w:r>
    </w:p>
    <w:p w14:paraId="15492459" w14:textId="4EE316EC" w:rsidR="008C03CC" w:rsidRPr="006C52BB" w:rsidRDefault="006A41F6" w:rsidP="00704078">
      <w:pPr>
        <w:tabs>
          <w:tab w:val="left" w:pos="142"/>
        </w:tabs>
        <w:ind w:right="-1"/>
        <w:jc w:val="center"/>
        <w:rPr>
          <w:rFonts w:ascii="PT Astra Serif" w:hAnsi="PT Astra Serif"/>
          <w:sz w:val="26"/>
          <w:szCs w:val="26"/>
        </w:rPr>
      </w:pPr>
      <w:r w:rsidRPr="00562618">
        <w:rPr>
          <w:rFonts w:ascii="PT Astra Serif" w:hAnsi="PT Astra Serif"/>
          <w:sz w:val="26"/>
          <w:szCs w:val="26"/>
        </w:rPr>
        <w:t xml:space="preserve">                                                       </w:t>
      </w:r>
      <w:r w:rsidR="006C52BB" w:rsidRPr="00562618">
        <w:rPr>
          <w:rFonts w:ascii="PT Astra Serif" w:hAnsi="PT Astra Serif"/>
          <w:sz w:val="26"/>
          <w:szCs w:val="26"/>
        </w:rPr>
        <w:t xml:space="preserve">                     </w:t>
      </w:r>
      <w:r w:rsidR="00562618">
        <w:rPr>
          <w:rFonts w:ascii="PT Astra Serif" w:hAnsi="PT Astra Serif"/>
          <w:sz w:val="26"/>
          <w:szCs w:val="26"/>
        </w:rPr>
        <w:t xml:space="preserve">  </w:t>
      </w:r>
      <w:r w:rsidR="008C03CC" w:rsidRPr="00562618">
        <w:rPr>
          <w:rFonts w:ascii="PT Astra Serif" w:hAnsi="PT Astra Serif"/>
          <w:sz w:val="26"/>
          <w:szCs w:val="26"/>
        </w:rPr>
        <w:t>о</w:t>
      </w:r>
      <w:r w:rsidR="008079C6">
        <w:rPr>
          <w:rFonts w:ascii="PT Astra Serif" w:hAnsi="PT Astra Serif"/>
          <w:sz w:val="26"/>
          <w:szCs w:val="26"/>
        </w:rPr>
        <w:t>т «__» _________</w:t>
      </w:r>
      <w:r w:rsidR="006646B9" w:rsidRPr="00562618">
        <w:rPr>
          <w:rFonts w:ascii="PT Astra Serif" w:hAnsi="PT Astra Serif"/>
          <w:sz w:val="26"/>
          <w:szCs w:val="26"/>
        </w:rPr>
        <w:t>2025</w:t>
      </w:r>
      <w:r w:rsidR="00562618">
        <w:rPr>
          <w:rFonts w:ascii="PT Astra Serif" w:hAnsi="PT Astra Serif"/>
          <w:sz w:val="26"/>
          <w:szCs w:val="26"/>
        </w:rPr>
        <w:t xml:space="preserve"> г. № ___</w:t>
      </w:r>
    </w:p>
    <w:p w14:paraId="32042647" w14:textId="77777777" w:rsidR="008C03CC" w:rsidRPr="006C52BB" w:rsidRDefault="008C03CC" w:rsidP="00704078">
      <w:pPr>
        <w:ind w:right="-1"/>
        <w:jc w:val="both"/>
        <w:rPr>
          <w:rFonts w:ascii="PT Astra Serif" w:hAnsi="PT Astra Serif"/>
          <w:sz w:val="26"/>
          <w:szCs w:val="26"/>
        </w:rPr>
      </w:pPr>
    </w:p>
    <w:p w14:paraId="643D3141" w14:textId="77777777" w:rsidR="008C03CC" w:rsidRPr="006C52BB" w:rsidRDefault="008C03CC" w:rsidP="00704078">
      <w:pPr>
        <w:ind w:right="-1"/>
        <w:jc w:val="center"/>
        <w:rPr>
          <w:rFonts w:ascii="PT Astra Serif" w:hAnsi="PT Astra Serif"/>
          <w:b/>
          <w:sz w:val="26"/>
          <w:szCs w:val="26"/>
        </w:rPr>
      </w:pPr>
      <w:r w:rsidRPr="006C52BB">
        <w:rPr>
          <w:rFonts w:ascii="PT Astra Serif" w:hAnsi="PT Astra Serif"/>
          <w:b/>
          <w:sz w:val="26"/>
          <w:szCs w:val="26"/>
        </w:rPr>
        <w:t>ПЕРЕЧЕНЬ</w:t>
      </w:r>
    </w:p>
    <w:p w14:paraId="5DE3BBD5" w14:textId="0A5EF7BC" w:rsidR="006F5B44" w:rsidRDefault="008C03CC" w:rsidP="006F5B44">
      <w:pPr>
        <w:ind w:right="-1"/>
        <w:jc w:val="center"/>
        <w:rPr>
          <w:rFonts w:ascii="PT Astra Serif" w:hAnsi="PT Astra Serif"/>
          <w:b/>
          <w:sz w:val="26"/>
          <w:szCs w:val="26"/>
        </w:rPr>
      </w:pPr>
      <w:r w:rsidRPr="006C52BB">
        <w:rPr>
          <w:rFonts w:ascii="PT Astra Serif" w:hAnsi="PT Astra Serif"/>
          <w:b/>
          <w:sz w:val="26"/>
          <w:szCs w:val="26"/>
        </w:rPr>
        <w:t>недвижимого имущества, передаваемого из собственно</w:t>
      </w:r>
      <w:r w:rsidR="001B6C79" w:rsidRPr="006C52BB">
        <w:rPr>
          <w:rFonts w:ascii="PT Astra Serif" w:hAnsi="PT Astra Serif"/>
          <w:b/>
          <w:sz w:val="26"/>
          <w:szCs w:val="26"/>
        </w:rPr>
        <w:t>сти м</w:t>
      </w:r>
      <w:r w:rsidR="003E6921" w:rsidRPr="006C52BB">
        <w:rPr>
          <w:rFonts w:ascii="PT Astra Serif" w:hAnsi="PT Astra Serif"/>
          <w:b/>
          <w:sz w:val="26"/>
          <w:szCs w:val="26"/>
        </w:rPr>
        <w:t>униципального образования Уйме</w:t>
      </w:r>
      <w:r w:rsidR="001B6C79" w:rsidRPr="006C52BB">
        <w:rPr>
          <w:rFonts w:ascii="PT Astra Serif" w:hAnsi="PT Astra Serif"/>
          <w:b/>
          <w:sz w:val="26"/>
          <w:szCs w:val="26"/>
        </w:rPr>
        <w:t>нское сельское поселение</w:t>
      </w:r>
      <w:r w:rsidRPr="006C52BB">
        <w:rPr>
          <w:rFonts w:ascii="PT Astra Serif" w:hAnsi="PT Astra Serif"/>
          <w:b/>
          <w:sz w:val="26"/>
          <w:szCs w:val="26"/>
        </w:rPr>
        <w:t xml:space="preserve"> </w:t>
      </w:r>
      <w:r w:rsidR="00CD0453" w:rsidRPr="006C52BB">
        <w:rPr>
          <w:rFonts w:ascii="PT Astra Serif" w:hAnsi="PT Astra Serif"/>
          <w:b/>
          <w:sz w:val="26"/>
          <w:szCs w:val="26"/>
        </w:rPr>
        <w:t xml:space="preserve">Чойского района Республики Алтай </w:t>
      </w:r>
      <w:r w:rsidR="00902724">
        <w:rPr>
          <w:rFonts w:ascii="PT Astra Serif" w:hAnsi="PT Astra Serif"/>
          <w:b/>
          <w:sz w:val="26"/>
          <w:szCs w:val="26"/>
        </w:rPr>
        <w:br/>
      </w:r>
      <w:r w:rsidRPr="006C52BB">
        <w:rPr>
          <w:rFonts w:ascii="PT Astra Serif" w:hAnsi="PT Astra Serif"/>
          <w:b/>
          <w:sz w:val="26"/>
          <w:szCs w:val="26"/>
        </w:rPr>
        <w:t>в собственность муниципального образования «Чойский район»</w:t>
      </w:r>
      <w:r w:rsidR="008079C6">
        <w:rPr>
          <w:rFonts w:ascii="PT Astra Serif" w:hAnsi="PT Astra Serif"/>
          <w:b/>
          <w:sz w:val="26"/>
          <w:szCs w:val="26"/>
        </w:rPr>
        <w:br/>
      </w:r>
      <w:r w:rsidRPr="006C52BB">
        <w:rPr>
          <w:rFonts w:ascii="PT Astra Serif" w:hAnsi="PT Astra Serif"/>
          <w:b/>
          <w:sz w:val="26"/>
          <w:szCs w:val="26"/>
        </w:rPr>
        <w:t xml:space="preserve"> в рамках разграничения муниципал</w:t>
      </w:r>
      <w:r w:rsidR="006F5B44">
        <w:rPr>
          <w:rFonts w:ascii="PT Astra Serif" w:hAnsi="PT Astra Serif"/>
          <w:b/>
          <w:sz w:val="26"/>
          <w:szCs w:val="26"/>
        </w:rPr>
        <w:t>ьного имущества</w:t>
      </w:r>
    </w:p>
    <w:p w14:paraId="7852AF73" w14:textId="77777777" w:rsidR="006F5B44" w:rsidRDefault="006F5B44" w:rsidP="006F5B44">
      <w:pPr>
        <w:ind w:right="-1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559"/>
        <w:gridCol w:w="4394"/>
      </w:tblGrid>
      <w:tr w:rsidR="00563969" w14:paraId="0031868E" w14:textId="77777777" w:rsidTr="008D0A2D">
        <w:tc>
          <w:tcPr>
            <w:tcW w:w="817" w:type="dxa"/>
            <w:vAlign w:val="center"/>
          </w:tcPr>
          <w:p w14:paraId="18B645C4" w14:textId="16497CE8" w:rsidR="00563969" w:rsidRPr="00F35D8D" w:rsidRDefault="00563969" w:rsidP="00563969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35D8D">
              <w:rPr>
                <w:rFonts w:ascii="PT Astra Serif" w:hAnsi="PT Astra Serif"/>
                <w:b/>
                <w:sz w:val="26"/>
                <w:szCs w:val="26"/>
              </w:rPr>
              <w:t>№ п/п</w:t>
            </w:r>
          </w:p>
        </w:tc>
        <w:tc>
          <w:tcPr>
            <w:tcW w:w="2977" w:type="dxa"/>
            <w:vAlign w:val="center"/>
          </w:tcPr>
          <w:p w14:paraId="239F32AB" w14:textId="1C498209" w:rsidR="00563969" w:rsidRPr="00F35D8D" w:rsidRDefault="00563969" w:rsidP="00563969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35D8D">
              <w:rPr>
                <w:rFonts w:ascii="PT Astra Serif" w:hAnsi="PT Astra Serif"/>
                <w:b/>
                <w:sz w:val="26"/>
                <w:szCs w:val="26"/>
              </w:rPr>
              <w:t>Наименование объекта, кадастровый номер</w:t>
            </w:r>
          </w:p>
        </w:tc>
        <w:tc>
          <w:tcPr>
            <w:tcW w:w="1559" w:type="dxa"/>
            <w:vAlign w:val="center"/>
          </w:tcPr>
          <w:p w14:paraId="2D678205" w14:textId="7D794B9D" w:rsidR="00563969" w:rsidRPr="00F35D8D" w:rsidRDefault="00563969" w:rsidP="00563969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35D8D">
              <w:rPr>
                <w:rFonts w:ascii="PT Astra Serif" w:hAnsi="PT Astra Serif"/>
                <w:b/>
                <w:sz w:val="26"/>
                <w:szCs w:val="26"/>
              </w:rPr>
              <w:t>Площадь, кв.м</w:t>
            </w:r>
            <w:r w:rsidR="00507BEE">
              <w:rPr>
                <w:rFonts w:ascii="PT Astra Serif" w:hAnsi="PT Astra Serif"/>
                <w:b/>
                <w:sz w:val="26"/>
                <w:szCs w:val="26"/>
              </w:rPr>
              <w:t>.</w:t>
            </w:r>
          </w:p>
        </w:tc>
        <w:tc>
          <w:tcPr>
            <w:tcW w:w="4394" w:type="dxa"/>
            <w:vAlign w:val="center"/>
          </w:tcPr>
          <w:p w14:paraId="76F3C09F" w14:textId="013DB6B7" w:rsidR="00563969" w:rsidRPr="00F35D8D" w:rsidRDefault="00563969" w:rsidP="00563969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35D8D">
              <w:rPr>
                <w:rFonts w:ascii="PT Astra Serif" w:hAnsi="PT Astra Serif"/>
                <w:b/>
                <w:sz w:val="26"/>
                <w:szCs w:val="26"/>
              </w:rPr>
              <w:t>Адрес местоположения</w:t>
            </w:r>
          </w:p>
        </w:tc>
      </w:tr>
      <w:tr w:rsidR="008D0A2D" w14:paraId="44538636" w14:textId="77777777" w:rsidTr="008D0A2D">
        <w:tc>
          <w:tcPr>
            <w:tcW w:w="817" w:type="dxa"/>
            <w:vAlign w:val="center"/>
          </w:tcPr>
          <w:p w14:paraId="0703B38E" w14:textId="0DBBDABD" w:rsidR="008D0A2D" w:rsidRPr="00F35D8D" w:rsidRDefault="008D0A2D" w:rsidP="008D0A2D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F35D8D">
              <w:rPr>
                <w:rFonts w:ascii="PT Astra Serif" w:hAnsi="PT Astra Serif"/>
                <w:bCs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center"/>
          </w:tcPr>
          <w:p w14:paraId="340C0A62" w14:textId="210811A6" w:rsidR="008D0A2D" w:rsidRPr="00F35D8D" w:rsidRDefault="008D0A2D" w:rsidP="008D0A2D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35D8D">
              <w:rPr>
                <w:rFonts w:ascii="PT Astra Serif" w:hAnsi="PT Astra Serif"/>
                <w:sz w:val="26"/>
                <w:szCs w:val="26"/>
              </w:rPr>
              <w:t>Дом культуры, 04:02:060101:625</w:t>
            </w:r>
          </w:p>
        </w:tc>
        <w:tc>
          <w:tcPr>
            <w:tcW w:w="1559" w:type="dxa"/>
            <w:vAlign w:val="center"/>
          </w:tcPr>
          <w:p w14:paraId="4CF71181" w14:textId="4D99D4F0" w:rsidR="008D0A2D" w:rsidRPr="00F35D8D" w:rsidRDefault="008D0A2D" w:rsidP="008D0A2D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35D8D">
              <w:rPr>
                <w:rFonts w:ascii="PT Astra Serif" w:hAnsi="PT Astra Serif"/>
                <w:sz w:val="26"/>
                <w:szCs w:val="26"/>
              </w:rPr>
              <w:t>174,8</w:t>
            </w:r>
          </w:p>
        </w:tc>
        <w:tc>
          <w:tcPr>
            <w:tcW w:w="4394" w:type="dxa"/>
            <w:vAlign w:val="center"/>
          </w:tcPr>
          <w:p w14:paraId="3D67707F" w14:textId="218AC78B" w:rsidR="008D0A2D" w:rsidRPr="00F35D8D" w:rsidRDefault="008D0A2D" w:rsidP="008D0A2D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35D8D">
              <w:rPr>
                <w:rFonts w:ascii="PT Astra Serif" w:hAnsi="PT Astra Serif"/>
                <w:sz w:val="26"/>
                <w:szCs w:val="26"/>
              </w:rPr>
              <w:t xml:space="preserve">Российская Федерация, </w:t>
            </w:r>
            <w:r w:rsidRPr="00F35D8D">
              <w:rPr>
                <w:rFonts w:ascii="PT Astra Serif" w:hAnsi="PT Astra Serif"/>
                <w:sz w:val="26"/>
                <w:szCs w:val="26"/>
              </w:rPr>
              <w:br/>
              <w:t xml:space="preserve">Республика Алтай, </w:t>
            </w:r>
            <w:r w:rsidRPr="00F35D8D">
              <w:rPr>
                <w:rFonts w:ascii="PT Astra Serif" w:hAnsi="PT Astra Serif"/>
                <w:sz w:val="26"/>
                <w:szCs w:val="26"/>
              </w:rPr>
              <w:br/>
              <w:t xml:space="preserve">Чойский муниципальный район, муниципальное образование </w:t>
            </w:r>
            <w:r w:rsidRPr="00F35D8D">
              <w:rPr>
                <w:rFonts w:ascii="PT Astra Serif" w:hAnsi="PT Astra Serif"/>
                <w:sz w:val="26"/>
                <w:szCs w:val="26"/>
              </w:rPr>
              <w:br/>
              <w:t xml:space="preserve">Уйменское сельское поселение, </w:t>
            </w:r>
            <w:r w:rsidRPr="00F35D8D">
              <w:rPr>
                <w:rFonts w:ascii="PT Astra Serif" w:hAnsi="PT Astra Serif"/>
                <w:sz w:val="26"/>
                <w:szCs w:val="26"/>
              </w:rPr>
              <w:br/>
              <w:t>с. Уймень, ул. Центральная, д. 8</w:t>
            </w:r>
          </w:p>
        </w:tc>
      </w:tr>
      <w:tr w:rsidR="008D0A2D" w14:paraId="4922A94A" w14:textId="77777777" w:rsidTr="008D0A2D">
        <w:tc>
          <w:tcPr>
            <w:tcW w:w="817" w:type="dxa"/>
            <w:vAlign w:val="center"/>
          </w:tcPr>
          <w:p w14:paraId="5350A9CC" w14:textId="31192830" w:rsidR="008D0A2D" w:rsidRPr="00F35D8D" w:rsidRDefault="008D0A2D" w:rsidP="008D0A2D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F35D8D">
              <w:rPr>
                <w:rFonts w:ascii="PT Astra Serif" w:hAnsi="PT Astra Serif"/>
                <w:bCs/>
                <w:sz w:val="26"/>
                <w:szCs w:val="26"/>
              </w:rPr>
              <w:t>2.</w:t>
            </w:r>
          </w:p>
        </w:tc>
        <w:tc>
          <w:tcPr>
            <w:tcW w:w="2977" w:type="dxa"/>
            <w:vAlign w:val="center"/>
          </w:tcPr>
          <w:p w14:paraId="588ECB54" w14:textId="6415D67E" w:rsidR="008D0A2D" w:rsidRPr="00F35D8D" w:rsidRDefault="008D0A2D" w:rsidP="008D0A2D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35D8D">
              <w:rPr>
                <w:rFonts w:ascii="PT Astra Serif" w:hAnsi="PT Astra Serif"/>
                <w:sz w:val="26"/>
                <w:szCs w:val="26"/>
              </w:rPr>
              <w:t>Земельный участок, 04:02:060101:175</w:t>
            </w:r>
          </w:p>
        </w:tc>
        <w:tc>
          <w:tcPr>
            <w:tcW w:w="1559" w:type="dxa"/>
            <w:vAlign w:val="center"/>
          </w:tcPr>
          <w:p w14:paraId="791B35A5" w14:textId="34D2860D" w:rsidR="008D0A2D" w:rsidRPr="00F35D8D" w:rsidRDefault="008D0A2D" w:rsidP="008D0A2D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35D8D">
              <w:rPr>
                <w:rFonts w:ascii="PT Astra Serif" w:hAnsi="PT Astra Serif"/>
                <w:sz w:val="26"/>
                <w:szCs w:val="26"/>
              </w:rPr>
              <w:t>579</w:t>
            </w:r>
          </w:p>
        </w:tc>
        <w:tc>
          <w:tcPr>
            <w:tcW w:w="4394" w:type="dxa"/>
            <w:vAlign w:val="center"/>
          </w:tcPr>
          <w:p w14:paraId="23E5FCDE" w14:textId="0B6D783E" w:rsidR="008D0A2D" w:rsidRPr="00F35D8D" w:rsidRDefault="008D0A2D" w:rsidP="008D0A2D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35D8D">
              <w:rPr>
                <w:rFonts w:ascii="PT Astra Serif" w:hAnsi="PT Astra Serif"/>
                <w:sz w:val="26"/>
                <w:szCs w:val="26"/>
              </w:rPr>
              <w:t xml:space="preserve">Республика Алтай, р-н Чойский, </w:t>
            </w:r>
            <w:r w:rsidRPr="00F35D8D">
              <w:rPr>
                <w:rFonts w:ascii="PT Astra Serif" w:hAnsi="PT Astra Serif"/>
                <w:sz w:val="26"/>
                <w:szCs w:val="26"/>
              </w:rPr>
              <w:br/>
              <w:t>с. Уймень, ул. Центральная, д. 8</w:t>
            </w:r>
          </w:p>
        </w:tc>
      </w:tr>
    </w:tbl>
    <w:p w14:paraId="6ACD53A9" w14:textId="39200E36" w:rsidR="002878B4" w:rsidRDefault="002878B4" w:rsidP="006F5B44">
      <w:pPr>
        <w:rPr>
          <w:b/>
          <w:bCs/>
          <w:sz w:val="28"/>
          <w:szCs w:val="28"/>
        </w:rPr>
      </w:pPr>
    </w:p>
    <w:p w14:paraId="038C379D" w14:textId="353E343D" w:rsidR="002878B4" w:rsidRDefault="002878B4" w:rsidP="009B053C">
      <w:pPr>
        <w:jc w:val="center"/>
        <w:rPr>
          <w:b/>
          <w:bCs/>
          <w:sz w:val="28"/>
          <w:szCs w:val="28"/>
        </w:rPr>
      </w:pPr>
    </w:p>
    <w:p w14:paraId="2E66D676" w14:textId="3A3E3F97" w:rsidR="002878B4" w:rsidRDefault="002878B4" w:rsidP="009B053C">
      <w:pPr>
        <w:jc w:val="center"/>
        <w:rPr>
          <w:b/>
          <w:bCs/>
          <w:sz w:val="28"/>
          <w:szCs w:val="28"/>
        </w:rPr>
      </w:pPr>
    </w:p>
    <w:p w14:paraId="011A4BB7" w14:textId="68D7665F" w:rsidR="002878B4" w:rsidRDefault="002878B4" w:rsidP="009B053C">
      <w:pPr>
        <w:jc w:val="center"/>
        <w:rPr>
          <w:b/>
          <w:bCs/>
          <w:sz w:val="28"/>
          <w:szCs w:val="28"/>
        </w:rPr>
      </w:pPr>
    </w:p>
    <w:p w14:paraId="2A7F41E0" w14:textId="6F0EFAE0" w:rsidR="002878B4" w:rsidRDefault="002878B4" w:rsidP="009B053C">
      <w:pPr>
        <w:jc w:val="center"/>
        <w:rPr>
          <w:b/>
          <w:bCs/>
          <w:sz w:val="28"/>
          <w:szCs w:val="28"/>
        </w:rPr>
      </w:pPr>
    </w:p>
    <w:p w14:paraId="2CBB4EAC" w14:textId="28C5FA85" w:rsidR="002878B4" w:rsidRDefault="002878B4" w:rsidP="009B053C">
      <w:pPr>
        <w:jc w:val="center"/>
        <w:rPr>
          <w:b/>
          <w:bCs/>
          <w:sz w:val="28"/>
          <w:szCs w:val="28"/>
        </w:rPr>
      </w:pPr>
    </w:p>
    <w:p w14:paraId="4E289895" w14:textId="067264EC" w:rsidR="002878B4" w:rsidRDefault="002878B4" w:rsidP="009B053C">
      <w:pPr>
        <w:jc w:val="center"/>
        <w:rPr>
          <w:b/>
          <w:bCs/>
          <w:sz w:val="28"/>
          <w:szCs w:val="28"/>
        </w:rPr>
      </w:pPr>
    </w:p>
    <w:p w14:paraId="6D966E93" w14:textId="3F1CEA20" w:rsidR="002878B4" w:rsidRDefault="002878B4" w:rsidP="009B053C">
      <w:pPr>
        <w:jc w:val="center"/>
        <w:rPr>
          <w:b/>
          <w:bCs/>
          <w:sz w:val="28"/>
          <w:szCs w:val="28"/>
        </w:rPr>
      </w:pPr>
    </w:p>
    <w:p w14:paraId="534E96AE" w14:textId="08F76EE0" w:rsidR="002878B4" w:rsidRDefault="002878B4" w:rsidP="009B053C">
      <w:pPr>
        <w:jc w:val="center"/>
        <w:rPr>
          <w:b/>
          <w:bCs/>
          <w:sz w:val="28"/>
          <w:szCs w:val="28"/>
        </w:rPr>
      </w:pPr>
    </w:p>
    <w:p w14:paraId="17653CCD" w14:textId="21DA4B82" w:rsidR="002878B4" w:rsidRDefault="002878B4" w:rsidP="009B053C">
      <w:pPr>
        <w:jc w:val="center"/>
        <w:rPr>
          <w:b/>
          <w:bCs/>
          <w:sz w:val="28"/>
          <w:szCs w:val="28"/>
        </w:rPr>
      </w:pPr>
    </w:p>
    <w:p w14:paraId="4E8F7532" w14:textId="708FD721" w:rsidR="002878B4" w:rsidRDefault="002878B4" w:rsidP="009B053C">
      <w:pPr>
        <w:jc w:val="center"/>
        <w:rPr>
          <w:b/>
          <w:bCs/>
          <w:sz w:val="28"/>
          <w:szCs w:val="28"/>
        </w:rPr>
      </w:pPr>
    </w:p>
    <w:p w14:paraId="593CF044" w14:textId="11DA5478" w:rsidR="002878B4" w:rsidRDefault="002878B4" w:rsidP="009B053C">
      <w:pPr>
        <w:jc w:val="center"/>
        <w:rPr>
          <w:b/>
          <w:bCs/>
          <w:sz w:val="28"/>
          <w:szCs w:val="28"/>
        </w:rPr>
      </w:pPr>
    </w:p>
    <w:p w14:paraId="7FE74B6B" w14:textId="6745412E" w:rsidR="002878B4" w:rsidRDefault="002878B4" w:rsidP="007863D3">
      <w:pPr>
        <w:ind w:right="140"/>
        <w:jc w:val="center"/>
        <w:rPr>
          <w:b/>
          <w:bCs/>
          <w:sz w:val="28"/>
          <w:szCs w:val="28"/>
        </w:rPr>
      </w:pPr>
    </w:p>
    <w:p w14:paraId="66E25E8C" w14:textId="1551FCB9" w:rsidR="002878B4" w:rsidRDefault="002878B4" w:rsidP="009B053C">
      <w:pPr>
        <w:jc w:val="center"/>
        <w:rPr>
          <w:b/>
          <w:bCs/>
          <w:sz w:val="28"/>
          <w:szCs w:val="28"/>
        </w:rPr>
      </w:pPr>
    </w:p>
    <w:p w14:paraId="05591336" w14:textId="4542B577" w:rsidR="002878B4" w:rsidRDefault="002878B4" w:rsidP="009B053C">
      <w:pPr>
        <w:jc w:val="center"/>
        <w:rPr>
          <w:b/>
          <w:bCs/>
          <w:sz w:val="28"/>
          <w:szCs w:val="28"/>
        </w:rPr>
      </w:pPr>
    </w:p>
    <w:p w14:paraId="2B386E93" w14:textId="2EF6B6CC" w:rsidR="002878B4" w:rsidRDefault="002878B4" w:rsidP="009B053C">
      <w:pPr>
        <w:jc w:val="center"/>
        <w:rPr>
          <w:b/>
          <w:bCs/>
          <w:sz w:val="28"/>
          <w:szCs w:val="28"/>
        </w:rPr>
      </w:pPr>
    </w:p>
    <w:p w14:paraId="49CF8F31" w14:textId="3AB537E6" w:rsidR="002878B4" w:rsidRDefault="002878B4" w:rsidP="009B053C">
      <w:pPr>
        <w:jc w:val="center"/>
        <w:rPr>
          <w:b/>
          <w:bCs/>
          <w:sz w:val="28"/>
          <w:szCs w:val="28"/>
        </w:rPr>
      </w:pPr>
    </w:p>
    <w:p w14:paraId="552E3803" w14:textId="5B0585FE" w:rsidR="002878B4" w:rsidRDefault="002878B4" w:rsidP="009B053C">
      <w:pPr>
        <w:jc w:val="center"/>
        <w:rPr>
          <w:b/>
          <w:bCs/>
          <w:sz w:val="28"/>
          <w:szCs w:val="28"/>
        </w:rPr>
      </w:pPr>
    </w:p>
    <w:p w14:paraId="7DF240E1" w14:textId="75728414" w:rsidR="00F6656B" w:rsidRDefault="00F6656B" w:rsidP="009B053C">
      <w:pPr>
        <w:jc w:val="center"/>
        <w:rPr>
          <w:b/>
          <w:bCs/>
          <w:sz w:val="28"/>
          <w:szCs w:val="28"/>
        </w:rPr>
      </w:pPr>
    </w:p>
    <w:p w14:paraId="4541FCD5" w14:textId="0F8D641A" w:rsidR="007863D3" w:rsidRDefault="007863D3" w:rsidP="009B053C">
      <w:pPr>
        <w:jc w:val="center"/>
        <w:rPr>
          <w:b/>
          <w:bCs/>
          <w:sz w:val="28"/>
          <w:szCs w:val="28"/>
        </w:rPr>
      </w:pPr>
    </w:p>
    <w:p w14:paraId="3E46026D" w14:textId="77777777" w:rsidR="007863D3" w:rsidRDefault="007863D3" w:rsidP="009B053C">
      <w:pPr>
        <w:jc w:val="center"/>
        <w:rPr>
          <w:b/>
          <w:bCs/>
          <w:sz w:val="28"/>
          <w:szCs w:val="28"/>
        </w:rPr>
      </w:pPr>
    </w:p>
    <w:p w14:paraId="41899A3A" w14:textId="56EE6B86" w:rsidR="00F14C14" w:rsidRDefault="00F14C14" w:rsidP="009B053C">
      <w:pPr>
        <w:jc w:val="center"/>
        <w:rPr>
          <w:b/>
          <w:bCs/>
          <w:sz w:val="28"/>
          <w:szCs w:val="28"/>
        </w:rPr>
      </w:pPr>
    </w:p>
    <w:p w14:paraId="139FE653" w14:textId="77777777" w:rsidR="00F14C14" w:rsidRDefault="00F14C14" w:rsidP="009B053C">
      <w:pPr>
        <w:jc w:val="center"/>
        <w:rPr>
          <w:b/>
          <w:bCs/>
          <w:sz w:val="28"/>
          <w:szCs w:val="28"/>
        </w:rPr>
      </w:pPr>
    </w:p>
    <w:p w14:paraId="657A394C" w14:textId="1CF50AA7" w:rsidR="00F6656B" w:rsidRDefault="00F6656B" w:rsidP="009B053C">
      <w:pPr>
        <w:jc w:val="center"/>
        <w:rPr>
          <w:b/>
          <w:bCs/>
          <w:sz w:val="28"/>
          <w:szCs w:val="28"/>
        </w:rPr>
      </w:pPr>
    </w:p>
    <w:p w14:paraId="7FA66DAC" w14:textId="685B5BA4" w:rsidR="00F6656B" w:rsidRDefault="00F6656B" w:rsidP="009B053C">
      <w:pPr>
        <w:jc w:val="center"/>
        <w:rPr>
          <w:b/>
          <w:bCs/>
          <w:sz w:val="28"/>
          <w:szCs w:val="28"/>
        </w:rPr>
      </w:pPr>
    </w:p>
    <w:p w14:paraId="6F7478C0" w14:textId="7F661675" w:rsidR="002878B4" w:rsidRDefault="002878B4" w:rsidP="00704580">
      <w:pPr>
        <w:ind w:right="-283"/>
        <w:rPr>
          <w:b/>
          <w:bCs/>
          <w:sz w:val="28"/>
          <w:szCs w:val="28"/>
        </w:rPr>
      </w:pPr>
    </w:p>
    <w:p w14:paraId="34119DB0" w14:textId="77777777" w:rsidR="00D12307" w:rsidRPr="00DC68ED" w:rsidRDefault="00D12307" w:rsidP="00E5385B">
      <w:pPr>
        <w:pStyle w:val="af2"/>
        <w:ind w:right="140" w:firstLine="567"/>
        <w:rPr>
          <w:rFonts w:ascii="PT Astra Serif" w:hAnsi="PT Astra Serif"/>
          <w:b/>
          <w:sz w:val="26"/>
          <w:szCs w:val="26"/>
        </w:rPr>
      </w:pPr>
      <w:r w:rsidRPr="00DC68ED">
        <w:rPr>
          <w:rFonts w:ascii="PT Astra Serif" w:hAnsi="PT Astra Serif"/>
          <w:b/>
          <w:sz w:val="26"/>
          <w:szCs w:val="26"/>
        </w:rPr>
        <w:lastRenderedPageBreak/>
        <w:t>Пояснительная записка</w:t>
      </w:r>
    </w:p>
    <w:p w14:paraId="22DB3777" w14:textId="77777777" w:rsidR="00D12307" w:rsidRPr="00DC68ED" w:rsidRDefault="00D12307" w:rsidP="00E5385B">
      <w:pPr>
        <w:ind w:right="140" w:firstLine="567"/>
        <w:jc w:val="center"/>
        <w:rPr>
          <w:rFonts w:ascii="PT Astra Serif" w:hAnsi="PT Astra Serif"/>
          <w:b/>
          <w:sz w:val="26"/>
          <w:szCs w:val="26"/>
        </w:rPr>
      </w:pPr>
      <w:r w:rsidRPr="00DC68ED">
        <w:rPr>
          <w:rFonts w:ascii="PT Astra Serif" w:hAnsi="PT Astra Serif"/>
          <w:b/>
          <w:sz w:val="26"/>
          <w:szCs w:val="26"/>
        </w:rPr>
        <w:t>к проекту постановления Правительства Республики Алтай</w:t>
      </w:r>
    </w:p>
    <w:p w14:paraId="3E3970A1" w14:textId="609CEE12" w:rsidR="00D12307" w:rsidRPr="00DC68ED" w:rsidRDefault="00D12307" w:rsidP="00E5385B">
      <w:pPr>
        <w:pStyle w:val="a3"/>
        <w:ind w:right="140" w:firstLine="567"/>
        <w:jc w:val="center"/>
        <w:rPr>
          <w:rFonts w:ascii="PT Astra Serif" w:hAnsi="PT Astra Serif"/>
          <w:b/>
          <w:sz w:val="26"/>
          <w:szCs w:val="26"/>
        </w:rPr>
      </w:pPr>
      <w:r w:rsidRPr="00DC68ED">
        <w:rPr>
          <w:rFonts w:ascii="PT Astra Serif" w:hAnsi="PT Astra Serif"/>
          <w:b/>
          <w:sz w:val="26"/>
          <w:szCs w:val="26"/>
        </w:rPr>
        <w:t>«О разграничении муниципального имущества между муниципальными об</w:t>
      </w:r>
      <w:r w:rsidR="0052210F" w:rsidRPr="00DC68ED">
        <w:rPr>
          <w:rFonts w:ascii="PT Astra Serif" w:hAnsi="PT Astra Serif"/>
          <w:b/>
          <w:sz w:val="26"/>
          <w:szCs w:val="26"/>
        </w:rPr>
        <w:t xml:space="preserve">разованиями в Республике Алтай </w:t>
      </w:r>
      <w:r w:rsidR="00EE0B23" w:rsidRPr="00DC68ED">
        <w:rPr>
          <w:rFonts w:ascii="PT Astra Serif" w:hAnsi="PT Astra Serif"/>
          <w:b/>
          <w:sz w:val="26"/>
          <w:szCs w:val="26"/>
        </w:rPr>
        <w:t xml:space="preserve">«Чойский район» </w:t>
      </w:r>
      <w:r w:rsidR="001B574D">
        <w:rPr>
          <w:rFonts w:ascii="PT Astra Serif" w:hAnsi="PT Astra Serif"/>
          <w:b/>
          <w:sz w:val="26"/>
          <w:szCs w:val="26"/>
        </w:rPr>
        <w:br/>
      </w:r>
      <w:r w:rsidR="00EE0B23" w:rsidRPr="00DC68ED">
        <w:rPr>
          <w:rFonts w:ascii="PT Astra Serif" w:hAnsi="PT Astra Serif"/>
          <w:b/>
          <w:sz w:val="26"/>
          <w:szCs w:val="26"/>
        </w:rPr>
        <w:t xml:space="preserve">и </w:t>
      </w:r>
      <w:r w:rsidR="00F14C14" w:rsidRPr="00DC68ED">
        <w:rPr>
          <w:rFonts w:ascii="PT Astra Serif" w:hAnsi="PT Astra Serif"/>
          <w:b/>
          <w:sz w:val="26"/>
          <w:szCs w:val="26"/>
        </w:rPr>
        <w:t>Уйме</w:t>
      </w:r>
      <w:r w:rsidRPr="00DC68ED">
        <w:rPr>
          <w:rFonts w:ascii="PT Astra Serif" w:hAnsi="PT Astra Serif"/>
          <w:b/>
          <w:sz w:val="26"/>
          <w:szCs w:val="26"/>
        </w:rPr>
        <w:t>нское сельское поселение Чойского района Республики Алтай»</w:t>
      </w:r>
    </w:p>
    <w:p w14:paraId="3CA2B2DF" w14:textId="77777777" w:rsidR="00D12307" w:rsidRPr="00DC68ED" w:rsidRDefault="00D12307" w:rsidP="00E5385B">
      <w:pPr>
        <w:ind w:right="140" w:firstLine="567"/>
        <w:jc w:val="center"/>
        <w:rPr>
          <w:rFonts w:ascii="PT Astra Serif" w:hAnsi="PT Astra Serif"/>
          <w:sz w:val="26"/>
          <w:szCs w:val="26"/>
        </w:rPr>
      </w:pPr>
    </w:p>
    <w:p w14:paraId="58E0FE81" w14:textId="689C3AF7" w:rsidR="008B28E9" w:rsidRPr="00DC68ED" w:rsidRDefault="00A13804" w:rsidP="00E5385B">
      <w:pPr>
        <w:shd w:val="clear" w:color="auto" w:fill="FFFFFF"/>
        <w:tabs>
          <w:tab w:val="left" w:pos="0"/>
          <w:tab w:val="left" w:pos="709"/>
        </w:tabs>
        <w:ind w:right="140"/>
        <w:jc w:val="both"/>
        <w:rPr>
          <w:rFonts w:ascii="PT Astra Serif" w:hAnsi="PT Astra Serif"/>
          <w:spacing w:val="-2"/>
          <w:sz w:val="26"/>
          <w:szCs w:val="26"/>
        </w:rPr>
      </w:pPr>
      <w:r>
        <w:rPr>
          <w:rFonts w:ascii="PT Astra Serif" w:hAnsi="PT Astra Serif"/>
          <w:spacing w:val="-2"/>
          <w:sz w:val="26"/>
          <w:szCs w:val="26"/>
        </w:rPr>
        <w:tab/>
      </w:r>
      <w:r w:rsidR="008B28E9" w:rsidRPr="00DC68ED">
        <w:rPr>
          <w:rFonts w:ascii="PT Astra Serif" w:hAnsi="PT Astra Serif"/>
          <w:spacing w:val="-2"/>
          <w:sz w:val="26"/>
          <w:szCs w:val="26"/>
        </w:rPr>
        <w:t xml:space="preserve">Субъектом нормотворческой деятельности является Правительство Республики Алтай. Проект постановления Правительства Республики Алтай </w:t>
      </w:r>
      <w:r w:rsidR="00415311">
        <w:rPr>
          <w:rFonts w:ascii="PT Astra Serif" w:hAnsi="PT Astra Serif"/>
          <w:spacing w:val="-2"/>
          <w:sz w:val="26"/>
          <w:szCs w:val="26"/>
        </w:rPr>
        <w:br/>
      </w:r>
      <w:r w:rsidR="008B28E9" w:rsidRPr="00DC68ED">
        <w:rPr>
          <w:rFonts w:ascii="PT Astra Serif" w:hAnsi="PT Astra Serif"/>
          <w:sz w:val="26"/>
          <w:szCs w:val="26"/>
        </w:rPr>
        <w:t>«О разграничении муниципального имущества между муниципальными образованиями в Республике Алтай «</w:t>
      </w:r>
      <w:r w:rsidR="00F14C14" w:rsidRPr="00DC68ED">
        <w:rPr>
          <w:rFonts w:ascii="PT Astra Serif" w:hAnsi="PT Astra Serif"/>
          <w:sz w:val="26"/>
          <w:szCs w:val="26"/>
        </w:rPr>
        <w:t>Чойский район» и Уймен</w:t>
      </w:r>
      <w:r w:rsidR="008B28E9" w:rsidRPr="00DC68ED">
        <w:rPr>
          <w:rFonts w:ascii="PT Astra Serif" w:hAnsi="PT Astra Serif"/>
          <w:sz w:val="26"/>
          <w:szCs w:val="26"/>
        </w:rPr>
        <w:t>ское сельское поселение Чойского района Республики Алтай» (далее – проект постановления)</w:t>
      </w:r>
      <w:r w:rsidR="008B28E9" w:rsidRPr="00DC68ED">
        <w:rPr>
          <w:rFonts w:ascii="PT Astra Serif" w:hAnsi="PT Astra Serif"/>
          <w:spacing w:val="-2"/>
          <w:sz w:val="26"/>
          <w:szCs w:val="26"/>
        </w:rPr>
        <w:t xml:space="preserve"> разработан Министерством экономического развития Республики Алтай (далее – Министерство).</w:t>
      </w:r>
    </w:p>
    <w:p w14:paraId="4A9092C0" w14:textId="2413A016" w:rsidR="008B28E9" w:rsidRPr="00DC68ED" w:rsidRDefault="00096062" w:rsidP="00E5385B">
      <w:pPr>
        <w:tabs>
          <w:tab w:val="left" w:pos="709"/>
        </w:tabs>
        <w:ind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791D05">
        <w:rPr>
          <w:rFonts w:ascii="PT Astra Serif" w:hAnsi="PT Astra Serif"/>
          <w:sz w:val="26"/>
          <w:szCs w:val="26"/>
        </w:rPr>
        <w:t>Проектом</w:t>
      </w:r>
      <w:r w:rsidR="00F56ACB">
        <w:rPr>
          <w:rFonts w:ascii="PT Astra Serif" w:hAnsi="PT Astra Serif"/>
          <w:sz w:val="26"/>
          <w:szCs w:val="26"/>
        </w:rPr>
        <w:t xml:space="preserve"> постановления </w:t>
      </w:r>
      <w:r w:rsidR="009E6890">
        <w:rPr>
          <w:rFonts w:ascii="PT Astra Serif" w:hAnsi="PT Astra Serif"/>
          <w:sz w:val="26"/>
          <w:szCs w:val="26"/>
        </w:rPr>
        <w:t xml:space="preserve">предлагается утвердить </w:t>
      </w:r>
      <w:r w:rsidR="00152A21" w:rsidRPr="00152A21">
        <w:rPr>
          <w:rFonts w:ascii="PT Astra Serif" w:hAnsi="PT Astra Serif"/>
          <w:sz w:val="26"/>
          <w:szCs w:val="26"/>
        </w:rPr>
        <w:t>переч</w:t>
      </w:r>
      <w:r w:rsidR="009E6890">
        <w:rPr>
          <w:rFonts w:ascii="PT Astra Serif" w:hAnsi="PT Astra Serif"/>
          <w:sz w:val="26"/>
          <w:szCs w:val="26"/>
        </w:rPr>
        <w:t>е</w:t>
      </w:r>
      <w:r w:rsidR="00152A21" w:rsidRPr="00152A21">
        <w:rPr>
          <w:rFonts w:ascii="PT Astra Serif" w:hAnsi="PT Astra Serif"/>
          <w:sz w:val="26"/>
          <w:szCs w:val="26"/>
        </w:rPr>
        <w:t>н</w:t>
      </w:r>
      <w:r w:rsidR="009E6890">
        <w:rPr>
          <w:rFonts w:ascii="PT Astra Serif" w:hAnsi="PT Astra Serif"/>
          <w:sz w:val="26"/>
          <w:szCs w:val="26"/>
        </w:rPr>
        <w:t>ь</w:t>
      </w:r>
      <w:r w:rsidR="00152A21" w:rsidRPr="00152A21">
        <w:rPr>
          <w:rFonts w:ascii="PT Astra Serif" w:hAnsi="PT Astra Serif"/>
          <w:sz w:val="26"/>
          <w:szCs w:val="26"/>
        </w:rPr>
        <w:t xml:space="preserve"> недвижимого имущества, передаваемого из собственности муниципального образования Уйменское сельское поселение Чойского района Республики Алтай в собственность муниципального образования «Чойский район» в рамках разгран</w:t>
      </w:r>
      <w:r w:rsidR="00791D05">
        <w:rPr>
          <w:rFonts w:ascii="PT Astra Serif" w:hAnsi="PT Astra Serif"/>
          <w:sz w:val="26"/>
          <w:szCs w:val="26"/>
        </w:rPr>
        <w:t>ичения муниципального имущества</w:t>
      </w:r>
      <w:r w:rsidR="008B28E9" w:rsidRPr="00DC68ED">
        <w:rPr>
          <w:rFonts w:ascii="PT Astra Serif" w:hAnsi="PT Astra Serif"/>
          <w:sz w:val="26"/>
          <w:szCs w:val="26"/>
        </w:rPr>
        <w:t xml:space="preserve"> при перераспределении вопросов местного значения между сельским поселением и муниципальным районом.</w:t>
      </w:r>
    </w:p>
    <w:p w14:paraId="275A9B34" w14:textId="45D1801A" w:rsidR="008B28E9" w:rsidRPr="00DC68ED" w:rsidRDefault="008B28E9" w:rsidP="00E5385B">
      <w:pPr>
        <w:tabs>
          <w:tab w:val="left" w:pos="709"/>
        </w:tabs>
        <w:ind w:right="140"/>
        <w:jc w:val="both"/>
        <w:rPr>
          <w:rFonts w:ascii="PT Astra Serif" w:hAnsi="PT Astra Serif"/>
          <w:sz w:val="26"/>
          <w:szCs w:val="26"/>
        </w:rPr>
      </w:pPr>
      <w:r w:rsidRPr="00DC68ED">
        <w:rPr>
          <w:rFonts w:ascii="PT Astra Serif" w:hAnsi="PT Astra Serif"/>
          <w:sz w:val="26"/>
          <w:szCs w:val="26"/>
        </w:rPr>
        <w:tab/>
        <w:t xml:space="preserve">Передаваемые из собственности муниципального образования </w:t>
      </w:r>
      <w:r w:rsidR="006A7E50" w:rsidRPr="00DC68ED">
        <w:rPr>
          <w:rFonts w:ascii="PT Astra Serif" w:hAnsi="PT Astra Serif"/>
          <w:sz w:val="26"/>
          <w:szCs w:val="26"/>
        </w:rPr>
        <w:t>Уйме</w:t>
      </w:r>
      <w:r w:rsidR="00890CEE" w:rsidRPr="00DC68ED">
        <w:rPr>
          <w:rFonts w:ascii="PT Astra Serif" w:hAnsi="PT Astra Serif"/>
          <w:sz w:val="26"/>
          <w:szCs w:val="26"/>
        </w:rPr>
        <w:t>н</w:t>
      </w:r>
      <w:r w:rsidRPr="00DC68ED">
        <w:rPr>
          <w:rFonts w:ascii="PT Astra Serif" w:hAnsi="PT Astra Serif"/>
          <w:sz w:val="26"/>
          <w:szCs w:val="26"/>
        </w:rPr>
        <w:t xml:space="preserve">ское сельское поселение </w:t>
      </w:r>
      <w:r w:rsidR="00771A11" w:rsidRPr="00DC68ED">
        <w:rPr>
          <w:rFonts w:ascii="PT Astra Serif" w:hAnsi="PT Astra Serif"/>
          <w:sz w:val="26"/>
          <w:szCs w:val="26"/>
        </w:rPr>
        <w:t>Чойск</w:t>
      </w:r>
      <w:r w:rsidRPr="00DC68ED">
        <w:rPr>
          <w:rFonts w:ascii="PT Astra Serif" w:hAnsi="PT Astra Serif"/>
          <w:sz w:val="26"/>
          <w:szCs w:val="26"/>
        </w:rPr>
        <w:t>ого района Республики Алтай в собственность муниципального образования «</w:t>
      </w:r>
      <w:r w:rsidR="00771A11" w:rsidRPr="00DC68ED">
        <w:rPr>
          <w:rFonts w:ascii="PT Astra Serif" w:hAnsi="PT Astra Serif"/>
          <w:sz w:val="26"/>
          <w:szCs w:val="26"/>
        </w:rPr>
        <w:t>Чойский</w:t>
      </w:r>
      <w:r w:rsidRPr="00DC68ED">
        <w:rPr>
          <w:rFonts w:ascii="PT Astra Serif" w:hAnsi="PT Astra Serif"/>
          <w:sz w:val="26"/>
          <w:szCs w:val="26"/>
        </w:rPr>
        <w:t xml:space="preserve"> район» объекты недвижимости числятся </w:t>
      </w:r>
      <w:r w:rsidR="00704580">
        <w:rPr>
          <w:rFonts w:ascii="PT Astra Serif" w:hAnsi="PT Astra Serif"/>
          <w:sz w:val="26"/>
          <w:szCs w:val="26"/>
        </w:rPr>
        <w:br/>
      </w:r>
      <w:r w:rsidRPr="00DC68ED">
        <w:rPr>
          <w:rFonts w:ascii="PT Astra Serif" w:hAnsi="PT Astra Serif"/>
          <w:sz w:val="26"/>
          <w:szCs w:val="26"/>
        </w:rPr>
        <w:t xml:space="preserve">в составе имущества казны муниципального образования </w:t>
      </w:r>
      <w:r w:rsidR="00703439" w:rsidRPr="00DC68ED">
        <w:rPr>
          <w:rFonts w:ascii="PT Astra Serif" w:hAnsi="PT Astra Serif"/>
          <w:sz w:val="26"/>
          <w:szCs w:val="26"/>
        </w:rPr>
        <w:t>Уйме</w:t>
      </w:r>
      <w:r w:rsidR="00771A11" w:rsidRPr="00DC68ED">
        <w:rPr>
          <w:rFonts w:ascii="PT Astra Serif" w:hAnsi="PT Astra Serif"/>
          <w:sz w:val="26"/>
          <w:szCs w:val="26"/>
        </w:rPr>
        <w:t>н</w:t>
      </w:r>
      <w:r w:rsidRPr="00DC68ED">
        <w:rPr>
          <w:rFonts w:ascii="PT Astra Serif" w:hAnsi="PT Astra Serif"/>
          <w:sz w:val="26"/>
          <w:szCs w:val="26"/>
        </w:rPr>
        <w:t xml:space="preserve">ское сельское поселение </w:t>
      </w:r>
      <w:r w:rsidR="00771A11" w:rsidRPr="00DC68ED">
        <w:rPr>
          <w:rFonts w:ascii="PT Astra Serif" w:hAnsi="PT Astra Serif"/>
          <w:sz w:val="26"/>
          <w:szCs w:val="26"/>
        </w:rPr>
        <w:t>Чой</w:t>
      </w:r>
      <w:r w:rsidRPr="00DC68ED">
        <w:rPr>
          <w:rFonts w:ascii="PT Astra Serif" w:hAnsi="PT Astra Serif"/>
          <w:sz w:val="26"/>
          <w:szCs w:val="26"/>
        </w:rPr>
        <w:t xml:space="preserve">ского района Республики Алтай. </w:t>
      </w:r>
    </w:p>
    <w:p w14:paraId="5A00F05B" w14:textId="468B5C47" w:rsidR="008B28E9" w:rsidRPr="00DC68ED" w:rsidRDefault="008B28E9" w:rsidP="00E5385B">
      <w:pPr>
        <w:tabs>
          <w:tab w:val="left" w:pos="709"/>
        </w:tabs>
        <w:ind w:right="140" w:firstLine="708"/>
        <w:jc w:val="both"/>
        <w:rPr>
          <w:rFonts w:ascii="PT Astra Serif" w:hAnsi="PT Astra Serif"/>
          <w:sz w:val="26"/>
          <w:szCs w:val="26"/>
        </w:rPr>
      </w:pPr>
      <w:r w:rsidRPr="00DC68ED">
        <w:rPr>
          <w:rFonts w:ascii="PT Astra Serif" w:hAnsi="PT Astra Serif"/>
          <w:sz w:val="26"/>
          <w:szCs w:val="26"/>
        </w:rPr>
        <w:t xml:space="preserve">От администрации муниципального образования </w:t>
      </w:r>
      <w:r w:rsidR="00703439" w:rsidRPr="00DC68ED">
        <w:rPr>
          <w:rFonts w:ascii="PT Astra Serif" w:hAnsi="PT Astra Serif"/>
          <w:sz w:val="26"/>
          <w:szCs w:val="26"/>
        </w:rPr>
        <w:t>Уйме</w:t>
      </w:r>
      <w:r w:rsidR="00932BAC" w:rsidRPr="00DC68ED">
        <w:rPr>
          <w:rFonts w:ascii="PT Astra Serif" w:hAnsi="PT Astra Serif"/>
          <w:sz w:val="26"/>
          <w:szCs w:val="26"/>
        </w:rPr>
        <w:t>н</w:t>
      </w:r>
      <w:r w:rsidRPr="00DC68ED">
        <w:rPr>
          <w:rFonts w:ascii="PT Astra Serif" w:hAnsi="PT Astra Serif"/>
          <w:sz w:val="26"/>
          <w:szCs w:val="26"/>
        </w:rPr>
        <w:t xml:space="preserve">ское сельское поселение </w:t>
      </w:r>
      <w:r w:rsidR="0062156C" w:rsidRPr="00DC68ED">
        <w:rPr>
          <w:rFonts w:ascii="PT Astra Serif" w:hAnsi="PT Astra Serif"/>
          <w:sz w:val="26"/>
          <w:szCs w:val="26"/>
        </w:rPr>
        <w:t>Чой</w:t>
      </w:r>
      <w:r w:rsidRPr="00DC68ED">
        <w:rPr>
          <w:rFonts w:ascii="PT Astra Serif" w:hAnsi="PT Astra Serif"/>
          <w:sz w:val="26"/>
          <w:szCs w:val="26"/>
        </w:rPr>
        <w:t>ского района Республики Алтай поступило в</w:t>
      </w:r>
      <w:r w:rsidR="00025A73" w:rsidRPr="00DC68ED">
        <w:rPr>
          <w:rFonts w:ascii="PT Astra Serif" w:hAnsi="PT Astra Serif"/>
          <w:sz w:val="26"/>
          <w:szCs w:val="26"/>
        </w:rPr>
        <w:t xml:space="preserve"> Министерство экономического развития </w:t>
      </w:r>
      <w:r w:rsidR="0060356C" w:rsidRPr="00DC68ED">
        <w:rPr>
          <w:rFonts w:ascii="PT Astra Serif" w:hAnsi="PT Astra Serif"/>
          <w:sz w:val="26"/>
          <w:szCs w:val="26"/>
        </w:rPr>
        <w:t>Республики Ал</w:t>
      </w:r>
      <w:r w:rsidR="00025A73" w:rsidRPr="00DC68ED">
        <w:rPr>
          <w:rFonts w:ascii="PT Astra Serif" w:hAnsi="PT Astra Serif"/>
          <w:sz w:val="26"/>
          <w:szCs w:val="26"/>
        </w:rPr>
        <w:t>тай</w:t>
      </w:r>
      <w:r w:rsidR="004A587C">
        <w:rPr>
          <w:rFonts w:ascii="PT Astra Serif" w:hAnsi="PT Astra Serif"/>
          <w:sz w:val="26"/>
          <w:szCs w:val="26"/>
        </w:rPr>
        <w:t xml:space="preserve"> предложение о передаче </w:t>
      </w:r>
      <w:r w:rsidRPr="00DC68ED">
        <w:rPr>
          <w:rFonts w:ascii="PT Astra Serif" w:hAnsi="PT Astra Serif"/>
          <w:sz w:val="26"/>
          <w:szCs w:val="26"/>
        </w:rPr>
        <w:t xml:space="preserve">разграничиваемого имущества от </w:t>
      </w:r>
      <w:r w:rsidR="00F56E00" w:rsidRPr="00DC68ED">
        <w:rPr>
          <w:rFonts w:ascii="PT Astra Serif" w:hAnsi="PT Astra Serif"/>
          <w:sz w:val="26"/>
          <w:szCs w:val="26"/>
        </w:rPr>
        <w:t>1</w:t>
      </w:r>
      <w:r w:rsidR="00686E3C" w:rsidRPr="00DC68ED">
        <w:rPr>
          <w:rFonts w:ascii="PT Astra Serif" w:hAnsi="PT Astra Serif"/>
          <w:sz w:val="26"/>
          <w:szCs w:val="26"/>
        </w:rPr>
        <w:t>0</w:t>
      </w:r>
      <w:r w:rsidRPr="00DC68ED">
        <w:rPr>
          <w:rFonts w:ascii="PT Astra Serif" w:hAnsi="PT Astra Serif"/>
          <w:sz w:val="26"/>
          <w:szCs w:val="26"/>
        </w:rPr>
        <w:t xml:space="preserve"> </w:t>
      </w:r>
      <w:r w:rsidR="00686E3C" w:rsidRPr="00DC68ED">
        <w:rPr>
          <w:rFonts w:ascii="PT Astra Serif" w:hAnsi="PT Astra Serif"/>
          <w:sz w:val="26"/>
          <w:szCs w:val="26"/>
        </w:rPr>
        <w:t>но</w:t>
      </w:r>
      <w:r w:rsidR="00F56E00" w:rsidRPr="00DC68ED">
        <w:rPr>
          <w:rFonts w:ascii="PT Astra Serif" w:hAnsi="PT Astra Serif"/>
          <w:sz w:val="26"/>
          <w:szCs w:val="26"/>
        </w:rPr>
        <w:t>яб</w:t>
      </w:r>
      <w:r w:rsidRPr="00DC68ED">
        <w:rPr>
          <w:rFonts w:ascii="PT Astra Serif" w:hAnsi="PT Astra Serif"/>
          <w:sz w:val="26"/>
          <w:szCs w:val="26"/>
        </w:rPr>
        <w:t>ря 202</w:t>
      </w:r>
      <w:r w:rsidR="00686E3C" w:rsidRPr="00DC68ED">
        <w:rPr>
          <w:rFonts w:ascii="PT Astra Serif" w:hAnsi="PT Astra Serif"/>
          <w:sz w:val="26"/>
          <w:szCs w:val="26"/>
        </w:rPr>
        <w:t>5</w:t>
      </w:r>
      <w:r w:rsidRPr="00DC68ED">
        <w:rPr>
          <w:rFonts w:ascii="PT Astra Serif" w:hAnsi="PT Astra Serif"/>
          <w:sz w:val="26"/>
          <w:szCs w:val="26"/>
        </w:rPr>
        <w:t xml:space="preserve"> г. № </w:t>
      </w:r>
      <w:r w:rsidR="00686E3C" w:rsidRPr="00DC68ED">
        <w:rPr>
          <w:rFonts w:ascii="PT Astra Serif" w:hAnsi="PT Astra Serif"/>
          <w:sz w:val="26"/>
          <w:szCs w:val="26"/>
        </w:rPr>
        <w:t>208</w:t>
      </w:r>
      <w:r w:rsidRPr="00DC68ED">
        <w:rPr>
          <w:rFonts w:ascii="PT Astra Serif" w:hAnsi="PT Astra Serif"/>
          <w:sz w:val="26"/>
          <w:szCs w:val="26"/>
        </w:rPr>
        <w:t>.</w:t>
      </w:r>
    </w:p>
    <w:p w14:paraId="7111C46C" w14:textId="72453EA4" w:rsidR="008B28E9" w:rsidRPr="00DC68ED" w:rsidRDefault="008B28E9" w:rsidP="00E5385B">
      <w:pPr>
        <w:tabs>
          <w:tab w:val="left" w:pos="709"/>
        </w:tabs>
        <w:ind w:right="140" w:firstLine="708"/>
        <w:jc w:val="both"/>
        <w:rPr>
          <w:rFonts w:ascii="PT Astra Serif" w:hAnsi="PT Astra Serif"/>
          <w:sz w:val="26"/>
          <w:szCs w:val="26"/>
        </w:rPr>
      </w:pPr>
      <w:r w:rsidRPr="00DC68ED">
        <w:rPr>
          <w:rFonts w:ascii="PT Astra Serif" w:hAnsi="PT Astra Serif"/>
          <w:sz w:val="26"/>
          <w:szCs w:val="26"/>
        </w:rPr>
        <w:t>Администрация муниципального образования «</w:t>
      </w:r>
      <w:r w:rsidR="00BC4A32" w:rsidRPr="00DC68ED">
        <w:rPr>
          <w:rFonts w:ascii="PT Astra Serif" w:hAnsi="PT Astra Serif"/>
          <w:sz w:val="26"/>
          <w:szCs w:val="26"/>
        </w:rPr>
        <w:t>Чой</w:t>
      </w:r>
      <w:r w:rsidRPr="00DC68ED">
        <w:rPr>
          <w:rFonts w:ascii="PT Astra Serif" w:hAnsi="PT Astra Serif"/>
          <w:sz w:val="26"/>
          <w:szCs w:val="26"/>
        </w:rPr>
        <w:t>ский район» выразила согласие принят</w:t>
      </w:r>
      <w:r w:rsidR="00DF0A3A" w:rsidRPr="00DC68ED">
        <w:rPr>
          <w:rFonts w:ascii="PT Astra Serif" w:hAnsi="PT Astra Serif"/>
          <w:sz w:val="26"/>
          <w:szCs w:val="26"/>
        </w:rPr>
        <w:t>ь разграничиваемое имущество от 15 октябр</w:t>
      </w:r>
      <w:r w:rsidRPr="00DC68ED">
        <w:rPr>
          <w:rFonts w:ascii="PT Astra Serif" w:hAnsi="PT Astra Serif"/>
          <w:sz w:val="26"/>
          <w:szCs w:val="26"/>
        </w:rPr>
        <w:t>я 202</w:t>
      </w:r>
      <w:r w:rsidR="00DF0A3A" w:rsidRPr="00DC68ED">
        <w:rPr>
          <w:rFonts w:ascii="PT Astra Serif" w:hAnsi="PT Astra Serif"/>
          <w:sz w:val="26"/>
          <w:szCs w:val="26"/>
        </w:rPr>
        <w:t>5</w:t>
      </w:r>
      <w:r w:rsidRPr="00DC68ED">
        <w:rPr>
          <w:rFonts w:ascii="PT Astra Serif" w:hAnsi="PT Astra Serif"/>
          <w:sz w:val="26"/>
          <w:szCs w:val="26"/>
        </w:rPr>
        <w:t xml:space="preserve"> г. № </w:t>
      </w:r>
      <w:r w:rsidR="00DF0A3A" w:rsidRPr="00DC68ED">
        <w:rPr>
          <w:rFonts w:ascii="PT Astra Serif" w:hAnsi="PT Astra Serif"/>
          <w:sz w:val="26"/>
          <w:szCs w:val="26"/>
        </w:rPr>
        <w:t>3296</w:t>
      </w:r>
      <w:r w:rsidRPr="00DC68ED">
        <w:rPr>
          <w:rFonts w:ascii="PT Astra Serif" w:hAnsi="PT Astra Serif"/>
          <w:sz w:val="26"/>
          <w:szCs w:val="26"/>
        </w:rPr>
        <w:t xml:space="preserve">. </w:t>
      </w:r>
    </w:p>
    <w:p w14:paraId="51A95C9E" w14:textId="77777777" w:rsidR="008B28E9" w:rsidRPr="00DC68ED" w:rsidRDefault="008B28E9" w:rsidP="00E5385B">
      <w:pPr>
        <w:tabs>
          <w:tab w:val="left" w:pos="709"/>
        </w:tabs>
        <w:ind w:right="140" w:firstLine="720"/>
        <w:jc w:val="both"/>
        <w:rPr>
          <w:rFonts w:ascii="PT Astra Serif" w:hAnsi="PT Astra Serif"/>
          <w:sz w:val="26"/>
          <w:szCs w:val="26"/>
        </w:rPr>
      </w:pPr>
      <w:r w:rsidRPr="00DC68ED">
        <w:rPr>
          <w:rFonts w:ascii="PT Astra Serif" w:hAnsi="PT Astra Serif"/>
          <w:sz w:val="26"/>
          <w:szCs w:val="26"/>
        </w:rPr>
        <w:t>Правовым основанием принятия проекта постановления являются:</w:t>
      </w:r>
    </w:p>
    <w:p w14:paraId="380C28EE" w14:textId="572CA2AB" w:rsidR="00A65F9E" w:rsidRPr="00A65F9E" w:rsidRDefault="00A65F9E" w:rsidP="00A65F9E">
      <w:pPr>
        <w:tabs>
          <w:tab w:val="left" w:pos="709"/>
        </w:tabs>
        <w:ind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 1) </w:t>
      </w:r>
      <w:r w:rsidRPr="00A65F9E">
        <w:rPr>
          <w:rFonts w:ascii="PT Astra Serif" w:hAnsi="PT Astra Serif"/>
          <w:sz w:val="26"/>
          <w:szCs w:val="26"/>
        </w:rPr>
        <w:t xml:space="preserve">пункт 3 части 1, пункт 6 части 2 статьи 8, пункты 10, 13 статьи </w:t>
      </w:r>
      <w:r w:rsidR="009B50F8">
        <w:rPr>
          <w:rFonts w:ascii="PT Astra Serif" w:hAnsi="PT Astra Serif"/>
          <w:sz w:val="26"/>
          <w:szCs w:val="26"/>
        </w:rPr>
        <w:br/>
      </w:r>
      <w:r w:rsidRPr="00A65F9E">
        <w:rPr>
          <w:rFonts w:ascii="PT Astra Serif" w:hAnsi="PT Astra Serif"/>
          <w:sz w:val="26"/>
          <w:szCs w:val="26"/>
        </w:rPr>
        <w:t>33 Федерального закона от 21 декабря 2021 года № 414-ФЗ «Об общих принципах организации публичной власти в субъектах Российской Федерации» (далее – Федеральный закон № 414-ФЗ), согласно которым:</w:t>
      </w:r>
    </w:p>
    <w:p w14:paraId="458B06E8" w14:textId="77777777" w:rsidR="00A65F9E" w:rsidRPr="00A65F9E" w:rsidRDefault="00A65F9E" w:rsidP="00A65F9E">
      <w:pPr>
        <w:tabs>
          <w:tab w:val="left" w:pos="709"/>
        </w:tabs>
        <w:ind w:right="140" w:firstLine="708"/>
        <w:jc w:val="both"/>
        <w:rPr>
          <w:rFonts w:ascii="PT Astra Serif" w:hAnsi="PT Astra Serif"/>
          <w:sz w:val="26"/>
          <w:szCs w:val="26"/>
        </w:rPr>
      </w:pPr>
      <w:r w:rsidRPr="00A65F9E">
        <w:rPr>
          <w:rFonts w:ascii="PT Astra Serif" w:hAnsi="PT Astra Serif"/>
          <w:sz w:val="26"/>
          <w:szCs w:val="26"/>
        </w:rPr>
        <w:t xml:space="preserve">законодательный орган субъекта Российской Федерации осуществляет законодательное регулирование по предметам ведения субъекта </w:t>
      </w:r>
      <w:r w:rsidRPr="00A65F9E">
        <w:rPr>
          <w:rFonts w:ascii="PT Astra Serif" w:hAnsi="PT Astra Serif"/>
          <w:sz w:val="26"/>
          <w:szCs w:val="26"/>
        </w:rPr>
        <w:br/>
        <w:t xml:space="preserve">Российской Федерации и предметам совместного ведения Российской Федерации </w:t>
      </w:r>
      <w:r w:rsidRPr="00A65F9E">
        <w:rPr>
          <w:rFonts w:ascii="PT Astra Serif" w:hAnsi="PT Astra Serif"/>
          <w:sz w:val="26"/>
          <w:szCs w:val="26"/>
        </w:rPr>
        <w:br/>
        <w:t xml:space="preserve">и субъектов Российской Федерации в пределах полномочий субъекта </w:t>
      </w:r>
      <w:r w:rsidRPr="00A65F9E">
        <w:rPr>
          <w:rFonts w:ascii="PT Astra Serif" w:hAnsi="PT Astra Serif"/>
          <w:sz w:val="26"/>
          <w:szCs w:val="26"/>
        </w:rPr>
        <w:br/>
        <w:t>Российской Федерации;</w:t>
      </w:r>
    </w:p>
    <w:p w14:paraId="0194C0F6" w14:textId="77777777" w:rsidR="00A65F9E" w:rsidRPr="00A65F9E" w:rsidRDefault="00A65F9E" w:rsidP="00A65F9E">
      <w:pPr>
        <w:tabs>
          <w:tab w:val="left" w:pos="709"/>
        </w:tabs>
        <w:ind w:right="140" w:firstLine="708"/>
        <w:jc w:val="both"/>
        <w:rPr>
          <w:rFonts w:ascii="PT Astra Serif" w:hAnsi="PT Astra Serif"/>
          <w:sz w:val="26"/>
          <w:szCs w:val="26"/>
        </w:rPr>
      </w:pPr>
      <w:r w:rsidRPr="00A65F9E">
        <w:rPr>
          <w:rFonts w:ascii="PT Astra Serif" w:hAnsi="PT Astra Serif"/>
          <w:sz w:val="26"/>
          <w:szCs w:val="26"/>
        </w:rPr>
        <w:t>законом субъекта Российской Федерации устанавливается порядок управления и распоряжения собственностью субъекта Российской Федерации;</w:t>
      </w:r>
    </w:p>
    <w:p w14:paraId="42BB4634" w14:textId="66695EF9" w:rsidR="00A65F9E" w:rsidRPr="00A65F9E" w:rsidRDefault="00A65F9E" w:rsidP="00A65F9E">
      <w:pPr>
        <w:tabs>
          <w:tab w:val="left" w:pos="709"/>
        </w:tabs>
        <w:ind w:right="140" w:firstLine="708"/>
        <w:jc w:val="both"/>
        <w:rPr>
          <w:rFonts w:ascii="PT Astra Serif" w:hAnsi="PT Astra Serif"/>
          <w:sz w:val="26"/>
          <w:szCs w:val="26"/>
        </w:rPr>
      </w:pPr>
      <w:r w:rsidRPr="00A65F9E">
        <w:rPr>
          <w:rFonts w:ascii="PT Astra Serif" w:hAnsi="PT Astra Serif"/>
          <w:sz w:val="26"/>
          <w:szCs w:val="26"/>
        </w:rPr>
        <w:t xml:space="preserve">высший исполнительный орган субъекта Российской Федерации </w:t>
      </w:r>
      <w:r w:rsidR="009B50F8">
        <w:rPr>
          <w:rFonts w:ascii="PT Astra Serif" w:hAnsi="PT Astra Serif"/>
          <w:sz w:val="26"/>
          <w:szCs w:val="26"/>
        </w:rPr>
        <w:br/>
      </w:r>
      <w:r w:rsidRPr="00A65F9E">
        <w:rPr>
          <w:rFonts w:ascii="PT Astra Serif" w:hAnsi="PT Astra Serif"/>
          <w:sz w:val="26"/>
          <w:szCs w:val="26"/>
        </w:rPr>
        <w:t>в соответствии с компетенцией субъекта Российской Федерации и в пределах своих полномочий, установленных конституцией (уставом), законом субъекта Российской Федерации:</w:t>
      </w:r>
    </w:p>
    <w:p w14:paraId="25811282" w14:textId="77777777" w:rsidR="00A65F9E" w:rsidRPr="00A65F9E" w:rsidRDefault="00A65F9E" w:rsidP="00A65F9E">
      <w:pPr>
        <w:tabs>
          <w:tab w:val="left" w:pos="709"/>
        </w:tabs>
        <w:ind w:right="140" w:firstLine="708"/>
        <w:jc w:val="both"/>
        <w:rPr>
          <w:rFonts w:ascii="PT Astra Serif" w:hAnsi="PT Astra Serif"/>
          <w:sz w:val="26"/>
          <w:szCs w:val="26"/>
        </w:rPr>
      </w:pPr>
      <w:r w:rsidRPr="00A65F9E">
        <w:rPr>
          <w:rFonts w:ascii="PT Astra Serif" w:hAnsi="PT Astra Serif"/>
          <w:sz w:val="26"/>
          <w:szCs w:val="26"/>
        </w:rPr>
        <w:t xml:space="preserve">управляет и распоряжается собственностью субъекта Российской Федерации </w:t>
      </w:r>
      <w:r w:rsidRPr="00A65F9E">
        <w:rPr>
          <w:rFonts w:ascii="PT Astra Serif" w:hAnsi="PT Astra Serif"/>
          <w:sz w:val="26"/>
          <w:szCs w:val="26"/>
        </w:rPr>
        <w:br/>
        <w:t xml:space="preserve">в соответствии с законами субъекта Российской Федерации, а также управляет федеральной собственностью, переданной в управление субъекту </w:t>
      </w:r>
      <w:r w:rsidRPr="00A65F9E">
        <w:rPr>
          <w:rFonts w:ascii="PT Astra Serif" w:hAnsi="PT Astra Serif"/>
          <w:sz w:val="26"/>
          <w:szCs w:val="26"/>
        </w:rPr>
        <w:br/>
      </w:r>
      <w:r w:rsidRPr="00A65F9E">
        <w:rPr>
          <w:rFonts w:ascii="PT Astra Serif" w:hAnsi="PT Astra Serif"/>
          <w:sz w:val="26"/>
          <w:szCs w:val="26"/>
        </w:rPr>
        <w:lastRenderedPageBreak/>
        <w:t>Российской Федерации в соответствии с федеральными законами и иными нормативными правовыми актами Российской Федерации;</w:t>
      </w:r>
    </w:p>
    <w:p w14:paraId="63AFCD75" w14:textId="77777777" w:rsidR="00A65F9E" w:rsidRPr="00A65F9E" w:rsidRDefault="00A65F9E" w:rsidP="00A65F9E">
      <w:pPr>
        <w:tabs>
          <w:tab w:val="left" w:pos="709"/>
        </w:tabs>
        <w:ind w:right="140" w:firstLine="708"/>
        <w:jc w:val="both"/>
        <w:rPr>
          <w:rFonts w:ascii="PT Astra Serif" w:hAnsi="PT Astra Serif"/>
          <w:sz w:val="26"/>
          <w:szCs w:val="26"/>
        </w:rPr>
      </w:pPr>
      <w:r w:rsidRPr="00A65F9E">
        <w:rPr>
          <w:rFonts w:ascii="PT Astra Serif" w:hAnsi="PT Astra Serif"/>
          <w:sz w:val="26"/>
          <w:szCs w:val="26"/>
        </w:rPr>
        <w:t xml:space="preserve">осуществляет иные полномочия, установленные федеральными законами, конституцией (уставом), законами субъекта Российской Федерации, соглашениями </w:t>
      </w:r>
      <w:r w:rsidRPr="00A65F9E">
        <w:rPr>
          <w:rFonts w:ascii="PT Astra Serif" w:hAnsi="PT Astra Serif"/>
          <w:sz w:val="26"/>
          <w:szCs w:val="26"/>
        </w:rPr>
        <w:br/>
        <w:t xml:space="preserve">с федеральными органами исполнительной власти, а также установленные нормативными правовыми актами Президента Российской Федерации </w:t>
      </w:r>
      <w:r w:rsidRPr="00A65F9E">
        <w:rPr>
          <w:rFonts w:ascii="PT Astra Serif" w:hAnsi="PT Astra Serif"/>
          <w:sz w:val="26"/>
          <w:szCs w:val="26"/>
        </w:rPr>
        <w:br/>
        <w:t>и нормативными правовыми актами Правительства Российской Федерации,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власти;</w:t>
      </w:r>
    </w:p>
    <w:p w14:paraId="07B2ABA8" w14:textId="1AB363CF" w:rsidR="00B2433E" w:rsidRPr="00DC68ED" w:rsidRDefault="00C028CD" w:rsidP="00764383">
      <w:pPr>
        <w:tabs>
          <w:tab w:val="left" w:pos="709"/>
        </w:tabs>
        <w:autoSpaceDE w:val="0"/>
        <w:autoSpaceDN w:val="0"/>
        <w:adjustRightInd w:val="0"/>
        <w:ind w:right="140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2) </w:t>
      </w:r>
      <w:r w:rsidR="00B554D8" w:rsidRPr="00DC68ED">
        <w:rPr>
          <w:rFonts w:ascii="PT Astra Serif" w:hAnsi="PT Astra Serif"/>
          <w:sz w:val="26"/>
          <w:szCs w:val="26"/>
        </w:rPr>
        <w:t xml:space="preserve">пункт 6 </w:t>
      </w:r>
      <w:r w:rsidR="008B28E9" w:rsidRPr="00DC68ED">
        <w:rPr>
          <w:rFonts w:ascii="PT Astra Serif" w:hAnsi="PT Astra Serif"/>
          <w:sz w:val="26"/>
          <w:szCs w:val="26"/>
        </w:rPr>
        <w:t xml:space="preserve">части 1, 3 и 4 статьи 14 Федерального закона от 6 октября 2003 г. </w:t>
      </w:r>
      <w:r w:rsidR="0074121E">
        <w:rPr>
          <w:rFonts w:ascii="PT Astra Serif" w:hAnsi="PT Astra Serif"/>
          <w:sz w:val="26"/>
          <w:szCs w:val="26"/>
        </w:rPr>
        <w:br/>
      </w:r>
      <w:r w:rsidR="008B28E9" w:rsidRPr="00DC68ED">
        <w:rPr>
          <w:rFonts w:ascii="PT Astra Serif" w:hAnsi="PT Astra Serif"/>
          <w:sz w:val="26"/>
          <w:szCs w:val="26"/>
        </w:rPr>
        <w:t xml:space="preserve">№ 131-ФЗ «Об общих принципах организации местного самоуправления </w:t>
      </w:r>
      <w:r w:rsidR="00704580">
        <w:rPr>
          <w:rFonts w:ascii="PT Astra Serif" w:hAnsi="PT Astra Serif"/>
          <w:sz w:val="26"/>
          <w:szCs w:val="26"/>
        </w:rPr>
        <w:br/>
      </w:r>
      <w:r w:rsidR="008B28E9" w:rsidRPr="00DC68ED">
        <w:rPr>
          <w:rFonts w:ascii="PT Astra Serif" w:hAnsi="PT Astra Serif"/>
          <w:sz w:val="26"/>
          <w:szCs w:val="26"/>
        </w:rPr>
        <w:t xml:space="preserve">в Российской Федерации» (далее – Федеральный закон 131-ФЗ), согласно которым, </w:t>
      </w:r>
      <w:r w:rsidR="00416017">
        <w:rPr>
          <w:rFonts w:ascii="PT Astra Serif" w:hAnsi="PT Astra Serif"/>
          <w:sz w:val="26"/>
          <w:szCs w:val="26"/>
        </w:rPr>
        <w:br/>
      </w:r>
      <w:r w:rsidR="00DD309C" w:rsidRPr="00DC68ED">
        <w:rPr>
          <w:rFonts w:ascii="PT Astra Serif" w:hAnsi="PT Astra Serif"/>
          <w:sz w:val="26"/>
          <w:szCs w:val="26"/>
        </w:rPr>
        <w:t>к вопроса</w:t>
      </w:r>
      <w:r w:rsidR="00EF7730" w:rsidRPr="00DC68ED">
        <w:rPr>
          <w:rFonts w:ascii="PT Astra Serif" w:hAnsi="PT Astra Serif"/>
          <w:sz w:val="26"/>
          <w:szCs w:val="26"/>
        </w:rPr>
        <w:t>м</w:t>
      </w:r>
      <w:r w:rsidR="00B2433E" w:rsidRPr="00DC68ED">
        <w:rPr>
          <w:rFonts w:ascii="PT Astra Serif" w:hAnsi="PT Astra Serif"/>
          <w:sz w:val="26"/>
          <w:szCs w:val="26"/>
        </w:rPr>
        <w:t xml:space="preserve"> местного значения </w:t>
      </w:r>
      <w:r w:rsidR="00582B24" w:rsidRPr="00DC68ED">
        <w:rPr>
          <w:rFonts w:ascii="PT Astra Serif" w:hAnsi="PT Astra Serif"/>
          <w:sz w:val="26"/>
          <w:szCs w:val="26"/>
        </w:rPr>
        <w:t>относятся</w:t>
      </w:r>
      <w:r w:rsidR="00B2433E" w:rsidRPr="00DC68ED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B2433E" w:rsidRPr="00DC68ED">
        <w:rPr>
          <w:rFonts w:ascii="PT Astra Serif" w:hAnsi="PT Astra Serif"/>
          <w:bCs/>
          <w:sz w:val="26"/>
          <w:szCs w:val="26"/>
        </w:rPr>
        <w:t xml:space="preserve">обеспечение проживающих в поселении </w:t>
      </w:r>
      <w:r w:rsidR="00704580">
        <w:rPr>
          <w:rFonts w:ascii="PT Astra Serif" w:hAnsi="PT Astra Serif"/>
          <w:bCs/>
          <w:sz w:val="26"/>
          <w:szCs w:val="26"/>
        </w:rPr>
        <w:br/>
      </w:r>
      <w:r w:rsidR="00B2433E" w:rsidRPr="00DC68ED">
        <w:rPr>
          <w:rFonts w:ascii="PT Astra Serif" w:hAnsi="PT Astra Serif"/>
          <w:bCs/>
          <w:sz w:val="26"/>
          <w:szCs w:val="26"/>
        </w:rPr>
        <w:t xml:space="preserve">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</w:t>
      </w:r>
      <w:r w:rsidR="0074121E">
        <w:rPr>
          <w:rFonts w:ascii="PT Astra Serif" w:hAnsi="PT Astra Serif"/>
          <w:bCs/>
          <w:sz w:val="26"/>
          <w:szCs w:val="26"/>
        </w:rPr>
        <w:br/>
      </w:r>
      <w:r w:rsidR="00B2433E" w:rsidRPr="00DC68ED">
        <w:rPr>
          <w:rFonts w:ascii="PT Astra Serif" w:hAnsi="PT Astra Serif"/>
          <w:bCs/>
          <w:sz w:val="26"/>
          <w:szCs w:val="26"/>
        </w:rPr>
        <w:t xml:space="preserve">в соответствии с жилищным </w:t>
      </w:r>
      <w:hyperlink r:id="rId8" w:history="1">
        <w:r w:rsidR="00B2433E" w:rsidRPr="00DC68ED">
          <w:rPr>
            <w:rFonts w:ascii="PT Astra Serif" w:hAnsi="PT Astra Serif"/>
            <w:bCs/>
            <w:sz w:val="26"/>
            <w:szCs w:val="26"/>
          </w:rPr>
          <w:t>законодательством</w:t>
        </w:r>
      </w:hyperlink>
      <w:r w:rsidR="00B2433E" w:rsidRPr="00DC68ED">
        <w:rPr>
          <w:rFonts w:ascii="PT Astra Serif" w:hAnsi="PT Astra Serif"/>
          <w:bCs/>
          <w:sz w:val="26"/>
          <w:szCs w:val="26"/>
        </w:rPr>
        <w:t xml:space="preserve">; </w:t>
      </w:r>
    </w:p>
    <w:p w14:paraId="6C6FFBE8" w14:textId="4CF38847" w:rsidR="00B2433E" w:rsidRPr="00DC68ED" w:rsidRDefault="00C028CD" w:rsidP="00E5385B">
      <w:pPr>
        <w:tabs>
          <w:tab w:val="left" w:pos="709"/>
        </w:tabs>
        <w:autoSpaceDE w:val="0"/>
        <w:autoSpaceDN w:val="0"/>
        <w:adjustRightInd w:val="0"/>
        <w:ind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B2433E" w:rsidRPr="00DC68ED">
        <w:rPr>
          <w:rFonts w:ascii="PT Astra Serif" w:hAnsi="PT Astra Serif"/>
          <w:sz w:val="26"/>
          <w:szCs w:val="26"/>
        </w:rPr>
        <w:t xml:space="preserve">к вопросам местного значения сельского поселения относятся вопросы, предусмотренные </w:t>
      </w:r>
      <w:hyperlink r:id="rId9" w:history="1">
        <w:r w:rsidR="00B2433E" w:rsidRPr="00DC68ED">
          <w:rPr>
            <w:rFonts w:ascii="PT Astra Serif" w:hAnsi="PT Astra Serif"/>
            <w:sz w:val="26"/>
            <w:szCs w:val="26"/>
          </w:rPr>
          <w:t>пунктами 1</w:t>
        </w:r>
      </w:hyperlink>
      <w:r w:rsidR="00B2433E" w:rsidRPr="00DC68ED">
        <w:rPr>
          <w:rFonts w:ascii="PT Astra Serif" w:hAnsi="PT Astra Serif"/>
          <w:sz w:val="26"/>
          <w:szCs w:val="26"/>
        </w:rPr>
        <w:t xml:space="preserve"> - </w:t>
      </w:r>
      <w:hyperlink r:id="rId10" w:history="1">
        <w:r w:rsidR="00B2433E" w:rsidRPr="00DC68ED">
          <w:rPr>
            <w:rFonts w:ascii="PT Astra Serif" w:hAnsi="PT Astra Serif"/>
            <w:sz w:val="26"/>
            <w:szCs w:val="26"/>
          </w:rPr>
          <w:t>3</w:t>
        </w:r>
      </w:hyperlink>
      <w:r w:rsidR="00B2433E" w:rsidRPr="00DC68ED">
        <w:rPr>
          <w:rFonts w:ascii="PT Astra Serif" w:hAnsi="PT Astra Serif"/>
          <w:sz w:val="26"/>
          <w:szCs w:val="26"/>
        </w:rPr>
        <w:t xml:space="preserve">, </w:t>
      </w:r>
      <w:hyperlink r:id="rId11" w:history="1">
        <w:r w:rsidR="00B2433E" w:rsidRPr="00DC68ED">
          <w:rPr>
            <w:rFonts w:ascii="PT Astra Serif" w:hAnsi="PT Astra Serif"/>
            <w:sz w:val="26"/>
            <w:szCs w:val="26"/>
          </w:rPr>
          <w:t>9</w:t>
        </w:r>
      </w:hyperlink>
      <w:r w:rsidR="00B2433E" w:rsidRPr="00DC68ED">
        <w:rPr>
          <w:rFonts w:ascii="PT Astra Serif" w:hAnsi="PT Astra Serif"/>
          <w:sz w:val="26"/>
          <w:szCs w:val="26"/>
        </w:rPr>
        <w:t xml:space="preserve">, </w:t>
      </w:r>
      <w:hyperlink r:id="rId12" w:history="1">
        <w:r w:rsidR="00B2433E" w:rsidRPr="00DC68ED">
          <w:rPr>
            <w:rFonts w:ascii="PT Astra Serif" w:hAnsi="PT Astra Serif"/>
            <w:sz w:val="26"/>
            <w:szCs w:val="26"/>
          </w:rPr>
          <w:t>10</w:t>
        </w:r>
      </w:hyperlink>
      <w:r w:rsidR="00B2433E" w:rsidRPr="00DC68ED">
        <w:rPr>
          <w:rFonts w:ascii="PT Astra Serif" w:hAnsi="PT Astra Serif"/>
          <w:sz w:val="26"/>
          <w:szCs w:val="26"/>
        </w:rPr>
        <w:t xml:space="preserve">, </w:t>
      </w:r>
      <w:hyperlink r:id="rId13" w:history="1">
        <w:r w:rsidR="00B2433E" w:rsidRPr="00DC68ED">
          <w:rPr>
            <w:rFonts w:ascii="PT Astra Serif" w:hAnsi="PT Astra Serif"/>
            <w:sz w:val="26"/>
            <w:szCs w:val="26"/>
          </w:rPr>
          <w:t>12</w:t>
        </w:r>
      </w:hyperlink>
      <w:r w:rsidR="00B2433E" w:rsidRPr="00DC68ED">
        <w:rPr>
          <w:rFonts w:ascii="PT Astra Serif" w:hAnsi="PT Astra Serif"/>
          <w:sz w:val="26"/>
          <w:szCs w:val="26"/>
        </w:rPr>
        <w:t xml:space="preserve">, </w:t>
      </w:r>
      <w:hyperlink r:id="rId14" w:history="1">
        <w:r w:rsidR="00B2433E" w:rsidRPr="00DC68ED">
          <w:rPr>
            <w:rFonts w:ascii="PT Astra Serif" w:hAnsi="PT Astra Serif"/>
            <w:sz w:val="26"/>
            <w:szCs w:val="26"/>
          </w:rPr>
          <w:t>14</w:t>
        </w:r>
      </w:hyperlink>
      <w:r w:rsidR="00B2433E" w:rsidRPr="00DC68ED">
        <w:rPr>
          <w:rFonts w:ascii="PT Astra Serif" w:hAnsi="PT Astra Serif"/>
          <w:sz w:val="26"/>
          <w:szCs w:val="26"/>
        </w:rPr>
        <w:t xml:space="preserve">, </w:t>
      </w:r>
      <w:hyperlink r:id="rId15" w:history="1">
        <w:r w:rsidR="00B2433E" w:rsidRPr="00DC68ED">
          <w:rPr>
            <w:rFonts w:ascii="PT Astra Serif" w:hAnsi="PT Astra Serif"/>
            <w:sz w:val="26"/>
            <w:szCs w:val="26"/>
          </w:rPr>
          <w:t>17</w:t>
        </w:r>
      </w:hyperlink>
      <w:r w:rsidR="00B2433E" w:rsidRPr="00DC68ED">
        <w:rPr>
          <w:rFonts w:ascii="PT Astra Serif" w:hAnsi="PT Astra Serif"/>
          <w:sz w:val="26"/>
          <w:szCs w:val="26"/>
        </w:rPr>
        <w:t xml:space="preserve">, </w:t>
      </w:r>
      <w:hyperlink r:id="rId16" w:history="1">
        <w:r w:rsidR="00B2433E" w:rsidRPr="00DC68ED">
          <w:rPr>
            <w:rFonts w:ascii="PT Astra Serif" w:hAnsi="PT Astra Serif"/>
            <w:sz w:val="26"/>
            <w:szCs w:val="26"/>
          </w:rPr>
          <w:t>19</w:t>
        </w:r>
      </w:hyperlink>
      <w:r w:rsidR="00B2433E" w:rsidRPr="00DC68ED">
        <w:rPr>
          <w:rFonts w:ascii="PT Astra Serif" w:hAnsi="PT Astra Serif"/>
          <w:sz w:val="26"/>
          <w:szCs w:val="26"/>
        </w:rPr>
        <w:t xml:space="preserve">, </w:t>
      </w:r>
      <w:hyperlink r:id="rId17" w:history="1">
        <w:r w:rsidR="00B2433E" w:rsidRPr="00DC68ED">
          <w:rPr>
            <w:rFonts w:ascii="PT Astra Serif" w:hAnsi="PT Astra Serif"/>
            <w:sz w:val="26"/>
            <w:szCs w:val="26"/>
          </w:rPr>
          <w:t>21</w:t>
        </w:r>
      </w:hyperlink>
      <w:r w:rsidR="00B2433E" w:rsidRPr="00DC68ED">
        <w:rPr>
          <w:rFonts w:ascii="PT Astra Serif" w:hAnsi="PT Astra Serif"/>
          <w:sz w:val="26"/>
          <w:szCs w:val="26"/>
        </w:rPr>
        <w:t xml:space="preserve">, </w:t>
      </w:r>
      <w:hyperlink r:id="rId18" w:history="1">
        <w:r w:rsidR="00B2433E" w:rsidRPr="00DC68ED">
          <w:rPr>
            <w:rFonts w:ascii="PT Astra Serif" w:hAnsi="PT Astra Serif"/>
            <w:sz w:val="26"/>
            <w:szCs w:val="26"/>
          </w:rPr>
          <w:t>28</w:t>
        </w:r>
      </w:hyperlink>
      <w:r w:rsidR="00B2433E" w:rsidRPr="00DC68ED">
        <w:rPr>
          <w:rFonts w:ascii="PT Astra Serif" w:hAnsi="PT Astra Serif"/>
          <w:sz w:val="26"/>
          <w:szCs w:val="26"/>
        </w:rPr>
        <w:t xml:space="preserve">, </w:t>
      </w:r>
      <w:hyperlink r:id="rId19" w:history="1">
        <w:r w:rsidR="00B2433E" w:rsidRPr="00DC68ED">
          <w:rPr>
            <w:rFonts w:ascii="PT Astra Serif" w:hAnsi="PT Astra Serif"/>
            <w:sz w:val="26"/>
            <w:szCs w:val="26"/>
          </w:rPr>
          <w:t>30</w:t>
        </w:r>
      </w:hyperlink>
      <w:r w:rsidR="00B2433E" w:rsidRPr="00DC68ED">
        <w:rPr>
          <w:rFonts w:ascii="PT Astra Serif" w:hAnsi="PT Astra Serif"/>
          <w:sz w:val="26"/>
          <w:szCs w:val="26"/>
        </w:rPr>
        <w:t xml:space="preserve">, </w:t>
      </w:r>
      <w:hyperlink r:id="rId20" w:history="1">
        <w:r w:rsidR="00B2433E" w:rsidRPr="00DC68ED">
          <w:rPr>
            <w:rFonts w:ascii="PT Astra Serif" w:hAnsi="PT Astra Serif"/>
            <w:sz w:val="26"/>
            <w:szCs w:val="26"/>
          </w:rPr>
          <w:t xml:space="preserve">33 части </w:t>
        </w:r>
        <w:r w:rsidR="001D284E">
          <w:rPr>
            <w:rFonts w:ascii="PT Astra Serif" w:hAnsi="PT Astra Serif"/>
            <w:sz w:val="26"/>
            <w:szCs w:val="26"/>
          </w:rPr>
          <w:br/>
        </w:r>
        <w:r w:rsidR="00B2433E" w:rsidRPr="00DC68ED">
          <w:rPr>
            <w:rFonts w:ascii="PT Astra Serif" w:hAnsi="PT Astra Serif"/>
            <w:sz w:val="26"/>
            <w:szCs w:val="26"/>
          </w:rPr>
          <w:t>1</w:t>
        </w:r>
      </w:hyperlink>
      <w:r w:rsidR="000D5D47" w:rsidRPr="00DC68ED">
        <w:rPr>
          <w:rFonts w:ascii="PT Astra Serif" w:hAnsi="PT Astra Serif"/>
          <w:sz w:val="26"/>
          <w:szCs w:val="26"/>
        </w:rPr>
        <w:t xml:space="preserve"> настояще</w:t>
      </w:r>
      <w:r w:rsidR="00B2433E" w:rsidRPr="00DC68ED">
        <w:rPr>
          <w:rFonts w:ascii="PT Astra Serif" w:hAnsi="PT Astra Serif"/>
          <w:sz w:val="26"/>
          <w:szCs w:val="26"/>
        </w:rPr>
        <w:t xml:space="preserve">й статьи. Законами субъекта Российской Федерации и принятыми </w:t>
      </w:r>
      <w:r w:rsidR="00E33473">
        <w:rPr>
          <w:rFonts w:ascii="PT Astra Serif" w:hAnsi="PT Astra Serif"/>
          <w:sz w:val="26"/>
          <w:szCs w:val="26"/>
        </w:rPr>
        <w:br/>
      </w:r>
      <w:r w:rsidR="00B2433E" w:rsidRPr="00DC68ED">
        <w:rPr>
          <w:rFonts w:ascii="PT Astra Serif" w:hAnsi="PT Astra Serif"/>
          <w:sz w:val="26"/>
          <w:szCs w:val="26"/>
        </w:rPr>
        <w:t xml:space="preserve">в соответствии с ними уставом муниципального района и уставами сельских поселений за сельскими поселениями могут закрепляться также другие вопросы </w:t>
      </w:r>
      <w:r w:rsidR="001D284E">
        <w:rPr>
          <w:rFonts w:ascii="PT Astra Serif" w:hAnsi="PT Astra Serif"/>
          <w:sz w:val="26"/>
          <w:szCs w:val="26"/>
        </w:rPr>
        <w:br/>
      </w:r>
      <w:r w:rsidR="00B2433E" w:rsidRPr="00DC68ED">
        <w:rPr>
          <w:rFonts w:ascii="PT Astra Serif" w:hAnsi="PT Astra Serif"/>
          <w:sz w:val="26"/>
          <w:szCs w:val="26"/>
        </w:rPr>
        <w:t xml:space="preserve">из числа предусмотренных </w:t>
      </w:r>
      <w:hyperlink r:id="rId21" w:history="1">
        <w:r w:rsidR="00B2433E" w:rsidRPr="00DC68ED">
          <w:rPr>
            <w:rFonts w:ascii="PT Astra Serif" w:hAnsi="PT Astra Serif"/>
            <w:sz w:val="26"/>
            <w:szCs w:val="26"/>
          </w:rPr>
          <w:t>частью 1</w:t>
        </w:r>
      </w:hyperlink>
      <w:r w:rsidR="000D5D47" w:rsidRPr="00DC68ED">
        <w:rPr>
          <w:rFonts w:ascii="PT Astra Serif" w:hAnsi="PT Astra Serif"/>
          <w:sz w:val="26"/>
          <w:szCs w:val="26"/>
        </w:rPr>
        <w:t xml:space="preserve"> этой</w:t>
      </w:r>
      <w:r w:rsidR="00B2433E" w:rsidRPr="00DC68ED">
        <w:rPr>
          <w:rFonts w:ascii="PT Astra Serif" w:hAnsi="PT Astra Serif"/>
          <w:sz w:val="26"/>
          <w:szCs w:val="26"/>
        </w:rPr>
        <w:t xml:space="preserve"> статьи вопросов местного значения городских поселений (за исключением вопроса местного значения, предусмотренного </w:t>
      </w:r>
      <w:hyperlink r:id="rId22" w:history="1">
        <w:r w:rsidR="00B2433E" w:rsidRPr="00DC68ED">
          <w:rPr>
            <w:rFonts w:ascii="PT Astra Serif" w:hAnsi="PT Astra Serif"/>
            <w:sz w:val="26"/>
            <w:szCs w:val="26"/>
          </w:rPr>
          <w:t>пунктом 23 части 1</w:t>
        </w:r>
      </w:hyperlink>
      <w:r w:rsidR="000D5D47" w:rsidRPr="00DC68ED">
        <w:rPr>
          <w:rFonts w:ascii="PT Astra Serif" w:hAnsi="PT Astra Serif"/>
          <w:sz w:val="26"/>
          <w:szCs w:val="26"/>
        </w:rPr>
        <w:t xml:space="preserve"> это</w:t>
      </w:r>
      <w:r w:rsidR="00B2433E" w:rsidRPr="00DC68ED">
        <w:rPr>
          <w:rFonts w:ascii="PT Astra Serif" w:hAnsi="PT Astra Serif"/>
          <w:sz w:val="26"/>
          <w:szCs w:val="26"/>
        </w:rPr>
        <w:t>й статьи);</w:t>
      </w:r>
    </w:p>
    <w:p w14:paraId="25F97B35" w14:textId="40681D36" w:rsidR="008B28E9" w:rsidRPr="00DC68ED" w:rsidRDefault="00C028CD" w:rsidP="00E5385B">
      <w:pPr>
        <w:autoSpaceDE w:val="0"/>
        <w:autoSpaceDN w:val="0"/>
        <w:adjustRightInd w:val="0"/>
        <w:ind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B2433E" w:rsidRPr="00DC68ED">
        <w:rPr>
          <w:rFonts w:ascii="PT Astra Serif" w:hAnsi="PT Astra Serif"/>
          <w:sz w:val="26"/>
          <w:szCs w:val="26"/>
        </w:rPr>
        <w:t xml:space="preserve">иные вопросы местного значения, предусмотренные </w:t>
      </w:r>
      <w:hyperlink r:id="rId23" w:history="1">
        <w:r w:rsidR="00B2433E" w:rsidRPr="00DC68ED">
          <w:rPr>
            <w:rFonts w:ascii="PT Astra Serif" w:hAnsi="PT Astra Serif"/>
            <w:sz w:val="26"/>
            <w:szCs w:val="26"/>
          </w:rPr>
          <w:t>частью 1</w:t>
        </w:r>
      </w:hyperlink>
      <w:r w:rsidR="000D5D47" w:rsidRPr="00DC68ED">
        <w:rPr>
          <w:rFonts w:ascii="PT Astra Serif" w:hAnsi="PT Astra Serif"/>
          <w:sz w:val="26"/>
          <w:szCs w:val="26"/>
        </w:rPr>
        <w:t xml:space="preserve"> это</w:t>
      </w:r>
      <w:r w:rsidR="00B2433E" w:rsidRPr="00DC68ED">
        <w:rPr>
          <w:rFonts w:ascii="PT Astra Serif" w:hAnsi="PT Astra Serif"/>
          <w:sz w:val="26"/>
          <w:szCs w:val="26"/>
        </w:rPr>
        <w:t xml:space="preserve">й статьи для городских поселений, не отнесенные к вопросам местного значения сельских поселений в соответствии с </w:t>
      </w:r>
      <w:hyperlink r:id="rId24" w:history="1">
        <w:r w:rsidR="00B2433E" w:rsidRPr="00DC68ED">
          <w:rPr>
            <w:rFonts w:ascii="PT Astra Serif" w:hAnsi="PT Astra Serif"/>
            <w:sz w:val="26"/>
            <w:szCs w:val="26"/>
          </w:rPr>
          <w:t>частью 3</w:t>
        </w:r>
      </w:hyperlink>
      <w:r w:rsidR="00667B9C" w:rsidRPr="00DC68ED">
        <w:rPr>
          <w:rFonts w:ascii="PT Astra Serif" w:hAnsi="PT Astra Serif"/>
          <w:sz w:val="26"/>
          <w:szCs w:val="26"/>
        </w:rPr>
        <w:t xml:space="preserve"> это</w:t>
      </w:r>
      <w:r w:rsidR="00B2433E" w:rsidRPr="00DC68ED">
        <w:rPr>
          <w:rFonts w:ascii="PT Astra Serif" w:hAnsi="PT Astra Serif"/>
          <w:sz w:val="26"/>
          <w:szCs w:val="26"/>
        </w:rPr>
        <w:t>й статьи, на территориях сельских поселений решаются органами местного самоуправления соответствующих муниципальных районов. В этих случаях данные вопросы являются вопросами местного</w:t>
      </w:r>
      <w:r w:rsidR="00633D13" w:rsidRPr="00DC68ED">
        <w:rPr>
          <w:rFonts w:ascii="PT Astra Serif" w:hAnsi="PT Astra Serif"/>
          <w:sz w:val="26"/>
          <w:szCs w:val="26"/>
        </w:rPr>
        <w:t xml:space="preserve"> значения муниципальных районов;</w:t>
      </w:r>
    </w:p>
    <w:p w14:paraId="6EF87020" w14:textId="77777777" w:rsidR="008B28E9" w:rsidRPr="00DC68ED" w:rsidRDefault="008B28E9" w:rsidP="00E5385B">
      <w:pPr>
        <w:tabs>
          <w:tab w:val="left" w:pos="709"/>
        </w:tabs>
        <w:ind w:right="140" w:firstLine="720"/>
        <w:jc w:val="both"/>
        <w:rPr>
          <w:rFonts w:ascii="PT Astra Serif" w:hAnsi="PT Astra Serif"/>
          <w:sz w:val="26"/>
          <w:szCs w:val="26"/>
        </w:rPr>
      </w:pPr>
      <w:r w:rsidRPr="00DC68ED">
        <w:rPr>
          <w:rFonts w:ascii="PT Astra Serif" w:hAnsi="PT Astra Serif"/>
          <w:sz w:val="26"/>
          <w:szCs w:val="26"/>
        </w:rPr>
        <w:t>3) пункт 4 части 1 статьи 1, пункт 1 части 3 статьи 3, часть 1 статьи 4 Закона Республики Алтай от 19 декабря 2014 г. № 88-РЗ «О порядке разграничения имущества, находящегося в муниципальной собственности, между муниципальными образованиями в Республике Алтай», согласно которым:</w:t>
      </w:r>
    </w:p>
    <w:p w14:paraId="4BF26D97" w14:textId="75357FC6" w:rsidR="008B28E9" w:rsidRPr="00DC68ED" w:rsidRDefault="008B28E9" w:rsidP="00E5385B">
      <w:pPr>
        <w:tabs>
          <w:tab w:val="left" w:pos="709"/>
        </w:tabs>
        <w:ind w:right="140" w:firstLine="720"/>
        <w:jc w:val="both"/>
        <w:rPr>
          <w:rFonts w:ascii="PT Astra Serif" w:hAnsi="PT Astra Serif"/>
          <w:sz w:val="26"/>
          <w:szCs w:val="26"/>
        </w:rPr>
      </w:pPr>
      <w:r w:rsidRPr="00DC68ED">
        <w:rPr>
          <w:rFonts w:ascii="PT Astra Serif" w:hAnsi="PT Astra Serif"/>
          <w:sz w:val="26"/>
          <w:szCs w:val="26"/>
        </w:rPr>
        <w:t xml:space="preserve">разграничение муниципального имущества осуществляется между муниципальным районом и входящими в его состав сельскими поселениями </w:t>
      </w:r>
      <w:r w:rsidR="009B50F8">
        <w:rPr>
          <w:rFonts w:ascii="PT Astra Serif" w:hAnsi="PT Astra Serif"/>
          <w:sz w:val="26"/>
          <w:szCs w:val="26"/>
        </w:rPr>
        <w:br/>
      </w:r>
      <w:r w:rsidRPr="00DC68ED">
        <w:rPr>
          <w:rFonts w:ascii="PT Astra Serif" w:hAnsi="PT Astra Serif"/>
          <w:sz w:val="26"/>
          <w:szCs w:val="26"/>
        </w:rPr>
        <w:t xml:space="preserve">при перераспределении между ними вопросов местного значения в соответствии </w:t>
      </w:r>
      <w:r w:rsidR="00ED6DE7">
        <w:rPr>
          <w:rFonts w:ascii="PT Astra Serif" w:hAnsi="PT Astra Serif"/>
          <w:sz w:val="26"/>
          <w:szCs w:val="26"/>
        </w:rPr>
        <w:br/>
      </w:r>
      <w:r w:rsidRPr="00DC68ED">
        <w:rPr>
          <w:rFonts w:ascii="PT Astra Serif" w:hAnsi="PT Astra Serif"/>
          <w:sz w:val="26"/>
          <w:szCs w:val="26"/>
        </w:rPr>
        <w:t>с федеральными законами и законами Республики Алтай;</w:t>
      </w:r>
    </w:p>
    <w:p w14:paraId="2E631E56" w14:textId="1D12F273" w:rsidR="008B28E9" w:rsidRPr="00DC68ED" w:rsidRDefault="008B28E9" w:rsidP="00E5385B">
      <w:pPr>
        <w:tabs>
          <w:tab w:val="left" w:pos="709"/>
        </w:tabs>
        <w:ind w:right="140" w:firstLine="720"/>
        <w:jc w:val="both"/>
        <w:rPr>
          <w:rFonts w:ascii="PT Astra Serif" w:hAnsi="PT Astra Serif"/>
          <w:sz w:val="26"/>
          <w:szCs w:val="26"/>
        </w:rPr>
      </w:pPr>
      <w:r w:rsidRPr="00DC68ED">
        <w:rPr>
          <w:rFonts w:ascii="PT Astra Serif" w:hAnsi="PT Astra Serif"/>
          <w:sz w:val="26"/>
          <w:szCs w:val="26"/>
        </w:rPr>
        <w:t xml:space="preserve">уполномоченный орган исполнительной власти Республики Алтай в срок </w:t>
      </w:r>
      <w:r w:rsidR="00ED6DE7">
        <w:rPr>
          <w:rFonts w:ascii="PT Astra Serif" w:hAnsi="PT Astra Serif"/>
          <w:sz w:val="26"/>
          <w:szCs w:val="26"/>
        </w:rPr>
        <w:br/>
      </w:r>
      <w:r w:rsidRPr="00DC68ED">
        <w:rPr>
          <w:rFonts w:ascii="PT Astra Serif" w:hAnsi="PT Astra Serif"/>
          <w:sz w:val="26"/>
          <w:szCs w:val="26"/>
        </w:rPr>
        <w:t xml:space="preserve">не позднее 30 дней осуществляет проверку соответствия документов, представленных согласно </w:t>
      </w:r>
      <w:hyperlink r:id="rId25" w:history="1">
        <w:r w:rsidRPr="00DC68ED">
          <w:rPr>
            <w:rFonts w:ascii="PT Astra Serif" w:hAnsi="PT Astra Serif"/>
            <w:sz w:val="26"/>
            <w:szCs w:val="26"/>
          </w:rPr>
          <w:t>части 1</w:t>
        </w:r>
      </w:hyperlink>
      <w:r w:rsidRPr="00DC68ED">
        <w:rPr>
          <w:rFonts w:ascii="PT Astra Serif" w:hAnsi="PT Astra Serif"/>
          <w:sz w:val="26"/>
          <w:szCs w:val="26"/>
        </w:rPr>
        <w:t xml:space="preserve"> статьи 3 указанного Закона, по результатам которой  разрабатывает проект постановления Правительства Республики Алтай </w:t>
      </w:r>
      <w:r w:rsidR="001D284E">
        <w:rPr>
          <w:rFonts w:ascii="PT Astra Serif" w:hAnsi="PT Astra Serif"/>
          <w:sz w:val="26"/>
          <w:szCs w:val="26"/>
        </w:rPr>
        <w:br/>
      </w:r>
      <w:r w:rsidRPr="00DC68ED">
        <w:rPr>
          <w:rFonts w:ascii="PT Astra Serif" w:hAnsi="PT Astra Serif"/>
          <w:sz w:val="26"/>
          <w:szCs w:val="26"/>
        </w:rPr>
        <w:t>о разграничении имущества межд</w:t>
      </w:r>
      <w:r w:rsidR="00B5016B">
        <w:rPr>
          <w:rFonts w:ascii="PT Astra Serif" w:hAnsi="PT Astra Serif"/>
          <w:sz w:val="26"/>
          <w:szCs w:val="26"/>
        </w:rPr>
        <w:t xml:space="preserve">у соответствующими </w:t>
      </w:r>
      <w:r w:rsidRPr="00DC68ED">
        <w:rPr>
          <w:rFonts w:ascii="PT Astra Serif" w:hAnsi="PT Astra Serif"/>
          <w:sz w:val="26"/>
          <w:szCs w:val="26"/>
        </w:rPr>
        <w:t>муниципальными образованиями и в случае соответствия представленных документов требованиям указ</w:t>
      </w:r>
      <w:r w:rsidR="00475443" w:rsidRPr="00DC68ED">
        <w:rPr>
          <w:rFonts w:ascii="PT Astra Serif" w:hAnsi="PT Astra Serif"/>
          <w:sz w:val="26"/>
          <w:szCs w:val="26"/>
        </w:rPr>
        <w:t xml:space="preserve">анного Закона, согласовав его в </w:t>
      </w:r>
      <w:r w:rsidRPr="00DC68ED">
        <w:rPr>
          <w:rFonts w:ascii="PT Astra Serif" w:hAnsi="PT Astra Serif"/>
          <w:sz w:val="26"/>
          <w:szCs w:val="26"/>
        </w:rPr>
        <w:t xml:space="preserve">установленном порядке, передает </w:t>
      </w:r>
      <w:r w:rsidR="001D284E">
        <w:rPr>
          <w:rFonts w:ascii="PT Astra Serif" w:hAnsi="PT Astra Serif"/>
          <w:sz w:val="26"/>
          <w:szCs w:val="26"/>
        </w:rPr>
        <w:br/>
      </w:r>
      <w:r w:rsidRPr="00DC68ED">
        <w:rPr>
          <w:rFonts w:ascii="PT Astra Serif" w:hAnsi="PT Astra Serif"/>
          <w:sz w:val="26"/>
          <w:szCs w:val="26"/>
        </w:rPr>
        <w:t>с представленными документами на рассмотрение в Правительство Республики Алтай;</w:t>
      </w:r>
    </w:p>
    <w:p w14:paraId="2B8F92F9" w14:textId="77777777" w:rsidR="008B28E9" w:rsidRPr="00DC68ED" w:rsidRDefault="008B28E9" w:rsidP="00E5385B">
      <w:pPr>
        <w:tabs>
          <w:tab w:val="left" w:pos="709"/>
        </w:tabs>
        <w:ind w:right="140" w:firstLine="720"/>
        <w:jc w:val="both"/>
        <w:rPr>
          <w:rFonts w:ascii="PT Astra Serif" w:hAnsi="PT Astra Serif"/>
          <w:sz w:val="26"/>
          <w:szCs w:val="26"/>
        </w:rPr>
      </w:pPr>
      <w:r w:rsidRPr="00DC68ED">
        <w:rPr>
          <w:rFonts w:ascii="PT Astra Serif" w:hAnsi="PT Astra Serif"/>
          <w:sz w:val="26"/>
          <w:szCs w:val="26"/>
        </w:rPr>
        <w:lastRenderedPageBreak/>
        <w:t>основанием возникновения права собственности на имущество является правовой акт Правительства Республики Алтай об утверждении перечней разграниченного имущества соответствующих муниципальных образований.</w:t>
      </w:r>
    </w:p>
    <w:p w14:paraId="3E062A1B" w14:textId="3CB4A023" w:rsidR="008B28E9" w:rsidRPr="00DC68ED" w:rsidRDefault="008B28E9" w:rsidP="00764383">
      <w:pPr>
        <w:tabs>
          <w:tab w:val="left" w:pos="709"/>
        </w:tabs>
        <w:ind w:right="140" w:firstLine="720"/>
        <w:jc w:val="both"/>
        <w:rPr>
          <w:rFonts w:ascii="PT Astra Serif" w:hAnsi="PT Astra Serif"/>
          <w:sz w:val="26"/>
          <w:szCs w:val="26"/>
        </w:rPr>
      </w:pPr>
      <w:r w:rsidRPr="00DC68ED">
        <w:rPr>
          <w:rFonts w:ascii="PT Astra Serif" w:hAnsi="PT Astra Serif"/>
          <w:sz w:val="26"/>
          <w:szCs w:val="26"/>
        </w:rPr>
        <w:t xml:space="preserve">В отношении проекта постановления не требуется проведения оценки регулирующего воздействия в связи с тем, что проект постановления </w:t>
      </w:r>
      <w:r w:rsidR="00ED6DE7">
        <w:rPr>
          <w:rFonts w:ascii="PT Astra Serif" w:hAnsi="PT Astra Serif"/>
          <w:sz w:val="26"/>
          <w:szCs w:val="26"/>
        </w:rPr>
        <w:br/>
      </w:r>
      <w:r w:rsidRPr="00DC68ED">
        <w:rPr>
          <w:rFonts w:ascii="PT Astra Serif" w:hAnsi="PT Astra Serif"/>
          <w:sz w:val="26"/>
          <w:szCs w:val="26"/>
        </w:rPr>
        <w:t>не устанавливает новые и не изменяет ранее предусмотренные нормативными правовыми актами Республики Алтай обязанности для субъектов предпринимательской и инвестиционной деятельности, а также</w:t>
      </w:r>
      <w:r w:rsidR="00582B24" w:rsidRPr="00DC68ED">
        <w:rPr>
          <w:rFonts w:ascii="PT Astra Serif" w:hAnsi="PT Astra Serif"/>
          <w:sz w:val="26"/>
          <w:szCs w:val="26"/>
        </w:rPr>
        <w:t xml:space="preserve"> </w:t>
      </w:r>
      <w:r w:rsidRPr="00DC68ED">
        <w:rPr>
          <w:rFonts w:ascii="PT Astra Serif" w:hAnsi="PT Astra Serif"/>
          <w:sz w:val="26"/>
          <w:szCs w:val="26"/>
        </w:rPr>
        <w:t xml:space="preserve">не устанавливает, </w:t>
      </w:r>
      <w:r w:rsidR="00ED6DE7">
        <w:rPr>
          <w:rFonts w:ascii="PT Astra Serif" w:hAnsi="PT Astra Serif"/>
          <w:sz w:val="26"/>
          <w:szCs w:val="26"/>
        </w:rPr>
        <w:br/>
      </w:r>
      <w:r w:rsidRPr="00DC68ED">
        <w:rPr>
          <w:rFonts w:ascii="PT Astra Serif" w:hAnsi="PT Astra Serif"/>
          <w:sz w:val="26"/>
          <w:szCs w:val="26"/>
        </w:rPr>
        <w:t>не изменяет и не отменяет ранее установленную ответственность за нарушение нормативных правовых актов Республики Алтай, затрагивающих вопросы осуществления предпринимательской и инвестиционной деятельности.</w:t>
      </w:r>
    </w:p>
    <w:p w14:paraId="0D8A2ADF" w14:textId="77777777" w:rsidR="008B28E9" w:rsidRPr="00DC68ED" w:rsidRDefault="008B28E9" w:rsidP="00E5385B">
      <w:pPr>
        <w:tabs>
          <w:tab w:val="left" w:pos="709"/>
        </w:tabs>
        <w:ind w:right="140" w:firstLine="720"/>
        <w:jc w:val="both"/>
        <w:rPr>
          <w:rFonts w:ascii="PT Astra Serif" w:hAnsi="PT Astra Serif"/>
          <w:sz w:val="26"/>
          <w:szCs w:val="26"/>
        </w:rPr>
      </w:pPr>
      <w:r w:rsidRPr="00DC68ED">
        <w:rPr>
          <w:rFonts w:ascii="PT Astra Serif" w:hAnsi="PT Astra Serif"/>
          <w:sz w:val="26"/>
          <w:szCs w:val="26"/>
        </w:rPr>
        <w:t xml:space="preserve">Министерством проведена антикоррупционная экспертиза проекта постановления, в результате которой положений, способствующих созданию условий для проявления коррупции, не выявлено. </w:t>
      </w:r>
    </w:p>
    <w:p w14:paraId="089B776B" w14:textId="787029B7" w:rsidR="008B28E9" w:rsidRPr="00DC68ED" w:rsidRDefault="008B28E9" w:rsidP="00E5385B">
      <w:pPr>
        <w:tabs>
          <w:tab w:val="left" w:pos="709"/>
        </w:tabs>
        <w:ind w:right="140" w:firstLine="720"/>
        <w:jc w:val="both"/>
        <w:rPr>
          <w:rFonts w:ascii="PT Astra Serif" w:hAnsi="PT Astra Serif"/>
          <w:sz w:val="26"/>
          <w:szCs w:val="26"/>
        </w:rPr>
      </w:pPr>
      <w:r w:rsidRPr="00DC68ED">
        <w:rPr>
          <w:rFonts w:ascii="PT Astra Serif" w:hAnsi="PT Astra Serif"/>
          <w:sz w:val="26"/>
          <w:szCs w:val="26"/>
        </w:rPr>
        <w:t xml:space="preserve">В связи с принятием проекта постановления дополнительных расходов </w:t>
      </w:r>
      <w:r w:rsidR="00ED6DE7">
        <w:rPr>
          <w:rFonts w:ascii="PT Astra Serif" w:hAnsi="PT Astra Serif"/>
          <w:sz w:val="26"/>
          <w:szCs w:val="26"/>
        </w:rPr>
        <w:br/>
      </w:r>
      <w:r w:rsidRPr="00DC68ED">
        <w:rPr>
          <w:rFonts w:ascii="PT Astra Serif" w:hAnsi="PT Astra Serif"/>
          <w:sz w:val="26"/>
          <w:szCs w:val="26"/>
        </w:rPr>
        <w:t>из республиканского бюджета Республики Алтай не потребуется.</w:t>
      </w:r>
    </w:p>
    <w:p w14:paraId="4F410582" w14:textId="79ECED66" w:rsidR="008B28E9" w:rsidRPr="00DC68ED" w:rsidRDefault="008B28E9" w:rsidP="00E5385B">
      <w:pPr>
        <w:tabs>
          <w:tab w:val="left" w:pos="709"/>
        </w:tabs>
        <w:ind w:right="140" w:firstLine="720"/>
        <w:jc w:val="both"/>
        <w:rPr>
          <w:rFonts w:ascii="PT Astra Serif" w:hAnsi="PT Astra Serif"/>
          <w:sz w:val="26"/>
          <w:szCs w:val="26"/>
        </w:rPr>
      </w:pPr>
      <w:r w:rsidRPr="00DC68ED">
        <w:rPr>
          <w:rFonts w:ascii="PT Astra Serif" w:hAnsi="PT Astra Serif"/>
          <w:sz w:val="26"/>
          <w:szCs w:val="26"/>
        </w:rPr>
        <w:t xml:space="preserve">Принятие проекта постановления не потребует принятия, изменения </w:t>
      </w:r>
      <w:r w:rsidR="001B574D">
        <w:rPr>
          <w:rFonts w:ascii="PT Astra Serif" w:hAnsi="PT Astra Serif"/>
          <w:sz w:val="26"/>
          <w:szCs w:val="26"/>
        </w:rPr>
        <w:br/>
      </w:r>
      <w:r w:rsidRPr="00DC68ED">
        <w:rPr>
          <w:rFonts w:ascii="PT Astra Serif" w:hAnsi="PT Astra Serif"/>
          <w:sz w:val="26"/>
          <w:szCs w:val="26"/>
        </w:rPr>
        <w:t>или признания утратившими силу нормативных правовых актов Республики Алтай.</w:t>
      </w:r>
    </w:p>
    <w:p w14:paraId="763571F1" w14:textId="77777777" w:rsidR="00D12307" w:rsidRPr="00DC68ED" w:rsidRDefault="00D12307" w:rsidP="00E5385B">
      <w:pPr>
        <w:tabs>
          <w:tab w:val="left" w:pos="709"/>
        </w:tabs>
        <w:ind w:right="140" w:firstLine="567"/>
        <w:jc w:val="both"/>
        <w:rPr>
          <w:rFonts w:ascii="PT Astra Serif" w:hAnsi="PT Astra Serif"/>
          <w:sz w:val="26"/>
          <w:szCs w:val="26"/>
        </w:rPr>
      </w:pPr>
    </w:p>
    <w:p w14:paraId="7B611A0A" w14:textId="2529A49B" w:rsidR="00D12307" w:rsidRPr="00DC68ED" w:rsidRDefault="00D12307" w:rsidP="00E5385B">
      <w:pPr>
        <w:ind w:right="140" w:firstLine="567"/>
        <w:jc w:val="both"/>
        <w:rPr>
          <w:rFonts w:ascii="PT Astra Serif" w:hAnsi="PT Astra Serif"/>
          <w:sz w:val="26"/>
          <w:szCs w:val="26"/>
        </w:rPr>
      </w:pPr>
    </w:p>
    <w:p w14:paraId="499C9856" w14:textId="77777777" w:rsidR="004E4826" w:rsidRPr="00DC68ED" w:rsidRDefault="004E4826" w:rsidP="00E5385B">
      <w:pPr>
        <w:ind w:right="140" w:firstLine="567"/>
        <w:jc w:val="both"/>
        <w:rPr>
          <w:rFonts w:ascii="PT Astra Serif" w:hAnsi="PT Astra Serif"/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64"/>
        <w:gridCol w:w="5325"/>
      </w:tblGrid>
      <w:tr w:rsidR="00D12307" w:rsidRPr="00DC68ED" w14:paraId="1215DC07" w14:textId="77777777" w:rsidTr="000E0CA5">
        <w:trPr>
          <w:trHeight w:val="643"/>
        </w:trPr>
        <w:tc>
          <w:tcPr>
            <w:tcW w:w="4564" w:type="dxa"/>
          </w:tcPr>
          <w:p w14:paraId="5730FCA0" w14:textId="3B1EE939" w:rsidR="00D12307" w:rsidRPr="00DC68ED" w:rsidRDefault="00840D6F" w:rsidP="00E5385B">
            <w:pPr>
              <w:ind w:right="1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Министр экономического развития Республики Алтай</w:t>
            </w:r>
            <w:r w:rsidR="00D12307" w:rsidRPr="00DC68ED">
              <w:rPr>
                <w:rFonts w:ascii="PT Astra Serif" w:hAnsi="PT Astra Serif"/>
                <w:sz w:val="26"/>
                <w:szCs w:val="26"/>
              </w:rPr>
              <w:t xml:space="preserve">                                                                  </w:t>
            </w:r>
          </w:p>
        </w:tc>
        <w:tc>
          <w:tcPr>
            <w:tcW w:w="5325" w:type="dxa"/>
          </w:tcPr>
          <w:p w14:paraId="3034B21F" w14:textId="77777777" w:rsidR="00840D6F" w:rsidRDefault="00D12307" w:rsidP="00E5385B">
            <w:pPr>
              <w:ind w:right="140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DC68ED">
              <w:rPr>
                <w:rFonts w:ascii="PT Astra Serif" w:hAnsi="PT Astra Serif"/>
                <w:sz w:val="26"/>
                <w:szCs w:val="26"/>
              </w:rPr>
              <w:t xml:space="preserve">             </w:t>
            </w:r>
            <w:r w:rsidR="008F49F9" w:rsidRPr="00DC68ED">
              <w:rPr>
                <w:rFonts w:ascii="PT Astra Serif" w:hAnsi="PT Astra Serif"/>
                <w:sz w:val="26"/>
                <w:szCs w:val="26"/>
              </w:rPr>
              <w:t xml:space="preserve">               </w:t>
            </w:r>
            <w:r w:rsidR="00C028CD">
              <w:rPr>
                <w:rFonts w:ascii="PT Astra Serif" w:hAnsi="PT Astra Serif"/>
                <w:sz w:val="26"/>
                <w:szCs w:val="26"/>
              </w:rPr>
              <w:t xml:space="preserve">         </w:t>
            </w:r>
            <w:r w:rsidR="00ED6DE7">
              <w:rPr>
                <w:rFonts w:ascii="PT Astra Serif" w:hAnsi="PT Astra Serif"/>
                <w:sz w:val="26"/>
                <w:szCs w:val="26"/>
              </w:rPr>
              <w:t xml:space="preserve">      </w:t>
            </w:r>
            <w:r w:rsidR="00C028CD">
              <w:rPr>
                <w:rFonts w:ascii="PT Astra Serif" w:hAnsi="PT Astra Serif"/>
                <w:sz w:val="26"/>
                <w:szCs w:val="26"/>
              </w:rPr>
              <w:t xml:space="preserve">   </w:t>
            </w:r>
          </w:p>
          <w:p w14:paraId="0D585DDF" w14:textId="3DC06E92" w:rsidR="00D12307" w:rsidRPr="00DC68ED" w:rsidRDefault="00840D6F" w:rsidP="00E5385B">
            <w:pPr>
              <w:ind w:right="140"/>
              <w:contextualSpacing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                                             </w:t>
            </w:r>
            <w:r w:rsidR="00C028CD"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="000E0CA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F49F9" w:rsidRPr="00DC68ED">
              <w:rPr>
                <w:rFonts w:ascii="PT Astra Serif" w:hAnsi="PT Astra Serif"/>
                <w:sz w:val="26"/>
                <w:szCs w:val="26"/>
              </w:rPr>
              <w:t>С.С. Боровиков</w:t>
            </w:r>
          </w:p>
        </w:tc>
      </w:tr>
    </w:tbl>
    <w:p w14:paraId="31A68269" w14:textId="5BE5B4C9" w:rsidR="002878B4" w:rsidRPr="00DC68ED" w:rsidRDefault="002878B4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1655572B" w14:textId="62FDBF6C" w:rsidR="002878B4" w:rsidRPr="00DC68ED" w:rsidRDefault="002878B4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3BA571EB" w14:textId="55101C7C" w:rsidR="002878B4" w:rsidRPr="00DC68ED" w:rsidRDefault="002878B4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6621B243" w14:textId="35C09FCA" w:rsidR="002878B4" w:rsidRPr="00DC68ED" w:rsidRDefault="002878B4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39BECDFE" w14:textId="67F1594B" w:rsidR="002878B4" w:rsidRPr="00DC68ED" w:rsidRDefault="002878B4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30FB9226" w14:textId="3E2297F8" w:rsidR="002878B4" w:rsidRPr="00DC68ED" w:rsidRDefault="002878B4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502CC89A" w14:textId="6118AF09" w:rsidR="002878B4" w:rsidRPr="00DC68ED" w:rsidRDefault="002878B4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0AFFC61D" w14:textId="115FF1D9" w:rsidR="002878B4" w:rsidRPr="00DC68ED" w:rsidRDefault="002878B4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28CDC4DC" w14:textId="7905FA25" w:rsidR="002878B4" w:rsidRPr="00DC68ED" w:rsidRDefault="002878B4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755A4F8E" w14:textId="09A489FF" w:rsidR="002878B4" w:rsidRDefault="002878B4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084EB21D" w14:textId="4E13B809" w:rsidR="008638ED" w:rsidRDefault="008638ED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6587FF45" w14:textId="2D58D747" w:rsidR="008638ED" w:rsidRDefault="008638ED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44479722" w14:textId="097DD31D" w:rsidR="008638ED" w:rsidRDefault="008638ED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3B18B842" w14:textId="3E6182B6" w:rsidR="008638ED" w:rsidRDefault="008638ED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3DE04593" w14:textId="5FDA00DA" w:rsidR="008638ED" w:rsidRDefault="008638ED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495F8CFA" w14:textId="71B02E3B" w:rsidR="008638ED" w:rsidRDefault="008638ED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0EEA7E5B" w14:textId="54FE1258" w:rsidR="008638ED" w:rsidRDefault="008638ED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32129708" w14:textId="0E38D850" w:rsidR="008638ED" w:rsidRDefault="008638ED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35CF36B3" w14:textId="69724F5C" w:rsidR="008638ED" w:rsidRDefault="008638ED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615B708F" w14:textId="0BFA0C9F" w:rsidR="008638ED" w:rsidRDefault="008638ED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12C2EE1B" w14:textId="5B353A14" w:rsidR="008638ED" w:rsidRDefault="008638ED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2401FAEB" w14:textId="7B03C130" w:rsidR="008638ED" w:rsidRDefault="008638ED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5A175B00" w14:textId="4D0B05E9" w:rsidR="008638ED" w:rsidRDefault="008638ED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27F1B635" w14:textId="2B9BC68E" w:rsidR="008638ED" w:rsidRPr="00DC68ED" w:rsidRDefault="008638ED" w:rsidP="00E5385B">
      <w:pPr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18FB5FCB" w14:textId="595DE5BB" w:rsidR="004F29D6" w:rsidRDefault="004F29D6" w:rsidP="00E5385B">
      <w:pPr>
        <w:ind w:right="140"/>
        <w:rPr>
          <w:rFonts w:ascii="PT Astra Serif" w:hAnsi="PT Astra Serif"/>
          <w:b/>
          <w:bCs/>
          <w:sz w:val="26"/>
          <w:szCs w:val="26"/>
        </w:rPr>
      </w:pPr>
    </w:p>
    <w:p w14:paraId="02432EAC" w14:textId="05BA5761" w:rsidR="00DE1F9F" w:rsidRDefault="00DE1F9F" w:rsidP="00E5385B">
      <w:pPr>
        <w:ind w:right="140"/>
        <w:rPr>
          <w:rFonts w:ascii="PT Astra Serif" w:hAnsi="PT Astra Serif"/>
          <w:b/>
          <w:bCs/>
          <w:sz w:val="26"/>
          <w:szCs w:val="26"/>
        </w:rPr>
      </w:pPr>
    </w:p>
    <w:p w14:paraId="2B2290AD" w14:textId="271C44BE" w:rsidR="00D12307" w:rsidRPr="00DC68ED" w:rsidRDefault="00D12307" w:rsidP="00520A67">
      <w:pPr>
        <w:tabs>
          <w:tab w:val="left" w:pos="709"/>
        </w:tabs>
        <w:ind w:right="140"/>
        <w:rPr>
          <w:rFonts w:ascii="PT Astra Serif" w:hAnsi="PT Astra Serif"/>
          <w:b/>
          <w:bCs/>
          <w:sz w:val="26"/>
          <w:szCs w:val="26"/>
        </w:rPr>
      </w:pPr>
    </w:p>
    <w:p w14:paraId="26F0AB6C" w14:textId="1B088E8A" w:rsidR="009B053C" w:rsidRPr="00DC68ED" w:rsidRDefault="009B053C" w:rsidP="00E5385B">
      <w:pPr>
        <w:tabs>
          <w:tab w:val="left" w:pos="709"/>
        </w:tabs>
        <w:ind w:right="140"/>
        <w:jc w:val="center"/>
        <w:rPr>
          <w:rFonts w:ascii="PT Astra Serif" w:hAnsi="PT Astra Serif"/>
          <w:b/>
          <w:bCs/>
          <w:sz w:val="26"/>
          <w:szCs w:val="26"/>
        </w:rPr>
      </w:pPr>
      <w:r w:rsidRPr="00DC68ED">
        <w:rPr>
          <w:rFonts w:ascii="PT Astra Serif" w:hAnsi="PT Astra Serif"/>
          <w:b/>
          <w:bCs/>
          <w:sz w:val="26"/>
          <w:szCs w:val="26"/>
        </w:rPr>
        <w:lastRenderedPageBreak/>
        <w:t>ПЕРЕЧЕНЬ</w:t>
      </w:r>
    </w:p>
    <w:p w14:paraId="79ED1E08" w14:textId="05EE1811" w:rsidR="009B053C" w:rsidRPr="00DC68ED" w:rsidRDefault="009B053C" w:rsidP="00E5385B">
      <w:pPr>
        <w:autoSpaceDE w:val="0"/>
        <w:autoSpaceDN w:val="0"/>
        <w:adjustRightInd w:val="0"/>
        <w:ind w:right="140"/>
        <w:jc w:val="center"/>
        <w:rPr>
          <w:rFonts w:ascii="PT Astra Serif" w:hAnsi="PT Astra Serif"/>
          <w:i/>
          <w:iCs/>
          <w:sz w:val="26"/>
          <w:szCs w:val="26"/>
        </w:rPr>
      </w:pPr>
      <w:r w:rsidRPr="00DC68ED">
        <w:rPr>
          <w:rFonts w:ascii="PT Astra Serif" w:hAnsi="PT Astra Serif"/>
          <w:b/>
          <w:sz w:val="26"/>
          <w:szCs w:val="26"/>
        </w:rPr>
        <w:t>нормативных правовых актов,</w:t>
      </w:r>
      <w:r w:rsidR="00EB5FFB" w:rsidRPr="00DC68ED">
        <w:rPr>
          <w:rFonts w:ascii="PT Astra Serif" w:hAnsi="PT Astra Serif"/>
          <w:b/>
          <w:sz w:val="26"/>
          <w:szCs w:val="26"/>
        </w:rPr>
        <w:t xml:space="preserve"> подлежащих признанию утратившими</w:t>
      </w:r>
      <w:r w:rsidRPr="00DC68ED">
        <w:rPr>
          <w:rFonts w:ascii="PT Astra Serif" w:hAnsi="PT Astra Serif"/>
          <w:b/>
          <w:sz w:val="26"/>
          <w:szCs w:val="26"/>
        </w:rPr>
        <w:t xml:space="preserve"> силу, приостановлению, изменению или принятию в случае принятия проекта постановления Правительства Республики Алтай </w:t>
      </w:r>
      <w:r w:rsidR="0021733E" w:rsidRPr="00DC68ED">
        <w:rPr>
          <w:rFonts w:ascii="PT Astra Serif" w:hAnsi="PT Astra Serif"/>
          <w:b/>
          <w:sz w:val="26"/>
          <w:szCs w:val="26"/>
        </w:rPr>
        <w:br/>
      </w:r>
      <w:r w:rsidRPr="00DC68ED">
        <w:rPr>
          <w:rFonts w:ascii="PT Astra Serif" w:hAnsi="PT Astra Serif"/>
          <w:b/>
          <w:sz w:val="26"/>
          <w:szCs w:val="26"/>
        </w:rPr>
        <w:t>«О разграничении муниципального имущества между муниципальными образованиями в Республике Алтай «</w:t>
      </w:r>
      <w:r w:rsidR="00F57B34" w:rsidRPr="00DC68ED">
        <w:rPr>
          <w:rFonts w:ascii="PT Astra Serif" w:hAnsi="PT Astra Serif"/>
          <w:b/>
          <w:sz w:val="26"/>
          <w:szCs w:val="26"/>
        </w:rPr>
        <w:t>Чой</w:t>
      </w:r>
      <w:r w:rsidRPr="00DC68ED">
        <w:rPr>
          <w:rFonts w:ascii="PT Astra Serif" w:hAnsi="PT Astra Serif"/>
          <w:b/>
          <w:sz w:val="26"/>
          <w:szCs w:val="26"/>
        </w:rPr>
        <w:t xml:space="preserve">ский район» </w:t>
      </w:r>
      <w:r w:rsidR="00975BCD">
        <w:rPr>
          <w:rFonts w:ascii="PT Astra Serif" w:hAnsi="PT Astra Serif"/>
          <w:b/>
          <w:sz w:val="26"/>
          <w:szCs w:val="26"/>
        </w:rPr>
        <w:br/>
      </w:r>
      <w:r w:rsidRPr="00DC68ED">
        <w:rPr>
          <w:rFonts w:ascii="PT Astra Serif" w:hAnsi="PT Astra Serif"/>
          <w:b/>
          <w:sz w:val="26"/>
          <w:szCs w:val="26"/>
        </w:rPr>
        <w:t xml:space="preserve">и </w:t>
      </w:r>
      <w:r w:rsidR="001534DD" w:rsidRPr="00DC68ED">
        <w:rPr>
          <w:rFonts w:ascii="PT Astra Serif" w:hAnsi="PT Astra Serif"/>
          <w:b/>
          <w:sz w:val="26"/>
          <w:szCs w:val="26"/>
        </w:rPr>
        <w:t>Уймен</w:t>
      </w:r>
      <w:r w:rsidRPr="00DC68ED">
        <w:rPr>
          <w:rFonts w:ascii="PT Astra Serif" w:hAnsi="PT Astra Serif"/>
          <w:b/>
          <w:sz w:val="26"/>
          <w:szCs w:val="26"/>
        </w:rPr>
        <w:t>ское сельское поселение</w:t>
      </w:r>
      <w:r w:rsidR="001D3EAE" w:rsidRPr="00DC68ED">
        <w:rPr>
          <w:rFonts w:ascii="PT Astra Serif" w:hAnsi="PT Astra Serif"/>
          <w:b/>
          <w:sz w:val="26"/>
          <w:szCs w:val="26"/>
        </w:rPr>
        <w:t xml:space="preserve"> </w:t>
      </w:r>
      <w:r w:rsidR="00F57B34" w:rsidRPr="00DC68ED">
        <w:rPr>
          <w:rFonts w:ascii="PT Astra Serif" w:hAnsi="PT Astra Serif"/>
          <w:b/>
          <w:sz w:val="26"/>
          <w:szCs w:val="26"/>
        </w:rPr>
        <w:t>Чой</w:t>
      </w:r>
      <w:r w:rsidR="001D3EAE" w:rsidRPr="00DC68ED">
        <w:rPr>
          <w:rFonts w:ascii="PT Astra Serif" w:hAnsi="PT Astra Serif"/>
          <w:b/>
          <w:sz w:val="26"/>
          <w:szCs w:val="26"/>
        </w:rPr>
        <w:t>ского района Республики Алтай</w:t>
      </w:r>
      <w:r w:rsidR="00EB5FFB" w:rsidRPr="00DC68ED">
        <w:rPr>
          <w:rFonts w:ascii="PT Astra Serif" w:hAnsi="PT Astra Serif"/>
          <w:b/>
          <w:sz w:val="26"/>
          <w:szCs w:val="26"/>
        </w:rPr>
        <w:t>»</w:t>
      </w:r>
    </w:p>
    <w:p w14:paraId="18A603E8" w14:textId="77777777" w:rsidR="009B053C" w:rsidRPr="00DC68ED" w:rsidRDefault="009B053C" w:rsidP="00E5385B">
      <w:pPr>
        <w:autoSpaceDE w:val="0"/>
        <w:autoSpaceDN w:val="0"/>
        <w:adjustRightInd w:val="0"/>
        <w:ind w:right="140"/>
        <w:jc w:val="center"/>
        <w:rPr>
          <w:rFonts w:ascii="PT Astra Serif" w:hAnsi="PT Astra Serif"/>
          <w:b/>
          <w:sz w:val="26"/>
          <w:szCs w:val="26"/>
        </w:rPr>
      </w:pPr>
    </w:p>
    <w:p w14:paraId="33F09D72" w14:textId="7A2416A3" w:rsidR="009B053C" w:rsidRPr="00DC68ED" w:rsidRDefault="009B053C" w:rsidP="00E5385B">
      <w:pPr>
        <w:autoSpaceDE w:val="0"/>
        <w:autoSpaceDN w:val="0"/>
        <w:adjustRightInd w:val="0"/>
        <w:ind w:right="140" w:firstLine="708"/>
        <w:jc w:val="both"/>
        <w:rPr>
          <w:rFonts w:ascii="PT Astra Serif" w:hAnsi="PT Astra Serif"/>
          <w:sz w:val="26"/>
          <w:szCs w:val="26"/>
        </w:rPr>
      </w:pPr>
      <w:r w:rsidRPr="00DC68ED">
        <w:rPr>
          <w:rFonts w:ascii="PT Astra Serif" w:hAnsi="PT Astra Serif"/>
          <w:sz w:val="26"/>
          <w:szCs w:val="26"/>
        </w:rPr>
        <w:t xml:space="preserve">Принятие проекта постановления Правительства Республики Алтай </w:t>
      </w:r>
      <w:r w:rsidR="00B93BF5" w:rsidRPr="00DC68ED">
        <w:rPr>
          <w:rFonts w:ascii="PT Astra Serif" w:hAnsi="PT Astra Serif"/>
          <w:sz w:val="26"/>
          <w:szCs w:val="26"/>
        </w:rPr>
        <w:br/>
      </w:r>
      <w:r w:rsidRPr="00DC68ED">
        <w:rPr>
          <w:rFonts w:ascii="PT Astra Serif" w:hAnsi="PT Astra Serif"/>
          <w:sz w:val="26"/>
          <w:szCs w:val="26"/>
        </w:rPr>
        <w:t>«</w:t>
      </w:r>
      <w:r w:rsidR="006C7FF4" w:rsidRPr="00DC68ED">
        <w:rPr>
          <w:rFonts w:ascii="PT Astra Serif" w:hAnsi="PT Astra Serif"/>
          <w:sz w:val="26"/>
          <w:szCs w:val="26"/>
        </w:rPr>
        <w:t>О разграничении муниципального имущества между муниципальными о</w:t>
      </w:r>
      <w:r w:rsidR="00EB5FFB" w:rsidRPr="00DC68ED">
        <w:rPr>
          <w:rFonts w:ascii="PT Astra Serif" w:hAnsi="PT Astra Serif"/>
          <w:sz w:val="26"/>
          <w:szCs w:val="26"/>
        </w:rPr>
        <w:t>бразованиями в Республике Алтай</w:t>
      </w:r>
      <w:r w:rsidR="00941020" w:rsidRPr="00DC68ED">
        <w:rPr>
          <w:rFonts w:ascii="PT Astra Serif" w:hAnsi="PT Astra Serif"/>
          <w:sz w:val="26"/>
          <w:szCs w:val="26"/>
        </w:rPr>
        <w:t xml:space="preserve"> </w:t>
      </w:r>
      <w:r w:rsidR="006C7FF4" w:rsidRPr="00DC68ED">
        <w:rPr>
          <w:rFonts w:ascii="PT Astra Serif" w:hAnsi="PT Astra Serif"/>
          <w:sz w:val="26"/>
          <w:szCs w:val="26"/>
        </w:rPr>
        <w:t>«</w:t>
      </w:r>
      <w:r w:rsidR="00F57B34" w:rsidRPr="00DC68ED">
        <w:rPr>
          <w:rFonts w:ascii="PT Astra Serif" w:hAnsi="PT Astra Serif"/>
          <w:sz w:val="26"/>
          <w:szCs w:val="26"/>
        </w:rPr>
        <w:t>Чой</w:t>
      </w:r>
      <w:r w:rsidR="006C7FF4" w:rsidRPr="00DC68ED">
        <w:rPr>
          <w:rFonts w:ascii="PT Astra Serif" w:hAnsi="PT Astra Serif"/>
          <w:sz w:val="26"/>
          <w:szCs w:val="26"/>
        </w:rPr>
        <w:t xml:space="preserve">ский район» и </w:t>
      </w:r>
      <w:r w:rsidR="00EB5FFB" w:rsidRPr="00DC68ED">
        <w:rPr>
          <w:rFonts w:ascii="PT Astra Serif" w:hAnsi="PT Astra Serif"/>
          <w:sz w:val="26"/>
          <w:szCs w:val="26"/>
        </w:rPr>
        <w:t>«</w:t>
      </w:r>
      <w:r w:rsidR="001534DD" w:rsidRPr="00DC68ED">
        <w:rPr>
          <w:rFonts w:ascii="PT Astra Serif" w:hAnsi="PT Astra Serif"/>
          <w:sz w:val="26"/>
          <w:szCs w:val="26"/>
        </w:rPr>
        <w:t>Уймен</w:t>
      </w:r>
      <w:r w:rsidR="006C7FF4" w:rsidRPr="00DC68ED">
        <w:rPr>
          <w:rFonts w:ascii="PT Astra Serif" w:hAnsi="PT Astra Serif"/>
          <w:sz w:val="26"/>
          <w:szCs w:val="26"/>
        </w:rPr>
        <w:t>ское сельское поселение</w:t>
      </w:r>
      <w:r w:rsidR="001D3EAE" w:rsidRPr="00DC68ED">
        <w:rPr>
          <w:rFonts w:ascii="PT Astra Serif" w:hAnsi="PT Astra Serif"/>
          <w:sz w:val="26"/>
          <w:szCs w:val="26"/>
        </w:rPr>
        <w:t xml:space="preserve"> </w:t>
      </w:r>
      <w:r w:rsidR="00F57B34" w:rsidRPr="00DC68ED">
        <w:rPr>
          <w:rFonts w:ascii="PT Astra Serif" w:hAnsi="PT Astra Serif"/>
          <w:sz w:val="26"/>
          <w:szCs w:val="26"/>
        </w:rPr>
        <w:t>Чой</w:t>
      </w:r>
      <w:r w:rsidR="001D3EAE" w:rsidRPr="00DC68ED">
        <w:rPr>
          <w:rFonts w:ascii="PT Astra Serif" w:hAnsi="PT Astra Serif"/>
          <w:sz w:val="26"/>
          <w:szCs w:val="26"/>
        </w:rPr>
        <w:t>ского района Республики Алтай</w:t>
      </w:r>
      <w:r w:rsidR="00EB5FFB" w:rsidRPr="00DC68ED">
        <w:rPr>
          <w:rFonts w:ascii="PT Astra Serif" w:hAnsi="PT Astra Serif"/>
          <w:sz w:val="26"/>
          <w:szCs w:val="26"/>
        </w:rPr>
        <w:t>»</w:t>
      </w:r>
      <w:r w:rsidRPr="00DC68ED">
        <w:rPr>
          <w:rFonts w:ascii="PT Astra Serif" w:hAnsi="PT Astra Serif"/>
          <w:iCs/>
          <w:sz w:val="26"/>
          <w:szCs w:val="26"/>
        </w:rPr>
        <w:t xml:space="preserve"> </w:t>
      </w:r>
      <w:r w:rsidRPr="00DC68ED">
        <w:rPr>
          <w:rFonts w:ascii="PT Astra Serif" w:hAnsi="PT Astra Serif"/>
          <w:bCs/>
          <w:sz w:val="26"/>
          <w:szCs w:val="26"/>
        </w:rPr>
        <w:t>не</w:t>
      </w:r>
      <w:r w:rsidRPr="00DC68ED">
        <w:rPr>
          <w:rFonts w:ascii="PT Astra Serif" w:hAnsi="PT Astra Serif"/>
          <w:sz w:val="26"/>
          <w:szCs w:val="26"/>
        </w:rPr>
        <w:t xml:space="preserve"> потребует признания утратившими силу, приостановления, изменения или принятия нормативных правовых актов Республики Алтай.</w:t>
      </w:r>
    </w:p>
    <w:p w14:paraId="30D4E0CD" w14:textId="77777777" w:rsidR="00DB4D27" w:rsidRPr="00CF7762" w:rsidRDefault="00DB4D27" w:rsidP="009B053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71C0EFC3" w14:textId="77777777" w:rsidR="009B053C" w:rsidRPr="00CF7762" w:rsidRDefault="009B053C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11BAFD22" w14:textId="77777777" w:rsidR="009B053C" w:rsidRPr="00CF7762" w:rsidRDefault="009B053C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4D8DCD67" w14:textId="77777777" w:rsidR="009B053C" w:rsidRPr="00CF7762" w:rsidRDefault="009B053C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540DD045" w14:textId="77777777"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30FBB777" w14:textId="77777777"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43BA2640" w14:textId="77777777"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575A2CCE" w14:textId="77777777"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3975C695" w14:textId="77777777"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7650239C" w14:textId="77777777"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7B72FD92" w14:textId="77777777"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0576CB72" w14:textId="77777777"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39677C34" w14:textId="77777777"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52149BAD" w14:textId="77777777"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7BA50BF1" w14:textId="77777777"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05C8236D" w14:textId="77777777"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6A03BE46" w14:textId="77777777"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2CA76DAE" w14:textId="77777777"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45BBB780" w14:textId="2973EAA3" w:rsidR="00E436B0" w:rsidRPr="0004366F" w:rsidRDefault="00E436B0" w:rsidP="0004366F">
      <w:pPr>
        <w:ind w:right="57"/>
        <w:jc w:val="both"/>
        <w:rPr>
          <w:rFonts w:ascii="PT Astra Serif" w:hAnsi="PT Astra Serif"/>
          <w:sz w:val="16"/>
          <w:szCs w:val="16"/>
        </w:rPr>
      </w:pPr>
    </w:p>
    <w:p w14:paraId="4D7B7327" w14:textId="77777777" w:rsidR="00E436B0" w:rsidRPr="00E436B0" w:rsidRDefault="00E436B0" w:rsidP="00E436B0">
      <w:pPr>
        <w:widowControl w:val="0"/>
        <w:shd w:val="clear" w:color="auto" w:fill="FFFFFF"/>
        <w:spacing w:line="365" w:lineRule="exact"/>
        <w:ind w:right="10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13FD8E37" w14:textId="77777777" w:rsidR="00E436B0" w:rsidRPr="00E436B0" w:rsidRDefault="00E436B0" w:rsidP="00E436B0">
      <w:pPr>
        <w:widowControl w:val="0"/>
        <w:shd w:val="clear" w:color="auto" w:fill="FFFFFF"/>
        <w:spacing w:line="365" w:lineRule="exact"/>
        <w:ind w:right="10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01458ECE" w14:textId="77777777" w:rsidR="00E436B0" w:rsidRPr="00E436B0" w:rsidRDefault="00E436B0" w:rsidP="00E436B0">
      <w:pPr>
        <w:widowControl w:val="0"/>
        <w:shd w:val="clear" w:color="auto" w:fill="FFFFFF"/>
        <w:spacing w:line="365" w:lineRule="exact"/>
        <w:ind w:right="10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64841880" w14:textId="77777777" w:rsidR="00E436B0" w:rsidRPr="00E436B0" w:rsidRDefault="00E436B0" w:rsidP="00E436B0">
      <w:pPr>
        <w:widowControl w:val="0"/>
        <w:shd w:val="clear" w:color="auto" w:fill="FFFFFF"/>
        <w:spacing w:line="365" w:lineRule="exact"/>
        <w:ind w:right="10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3AACD206" w14:textId="1F3E70C5" w:rsidR="00E436B0" w:rsidRDefault="00E436B0" w:rsidP="00E436B0">
      <w:pPr>
        <w:widowControl w:val="0"/>
        <w:shd w:val="clear" w:color="auto" w:fill="FFFFFF"/>
        <w:spacing w:line="365" w:lineRule="exact"/>
        <w:ind w:right="10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39790AC3" w14:textId="739EA278" w:rsidR="00AD3D2C" w:rsidRDefault="00AD3D2C" w:rsidP="00E436B0">
      <w:pPr>
        <w:widowControl w:val="0"/>
        <w:shd w:val="clear" w:color="auto" w:fill="FFFFFF"/>
        <w:spacing w:line="365" w:lineRule="exact"/>
        <w:ind w:right="10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27CBC850" w14:textId="77777777" w:rsidR="00AD3D2C" w:rsidRDefault="00AD3D2C" w:rsidP="00E436B0">
      <w:pPr>
        <w:widowControl w:val="0"/>
        <w:shd w:val="clear" w:color="auto" w:fill="FFFFFF"/>
        <w:spacing w:line="365" w:lineRule="exact"/>
        <w:ind w:right="10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2DD3045E" w14:textId="135B4964" w:rsidR="00E33473" w:rsidRDefault="00E33473" w:rsidP="00E436B0">
      <w:pPr>
        <w:widowControl w:val="0"/>
        <w:shd w:val="clear" w:color="auto" w:fill="FFFFFF"/>
        <w:spacing w:line="365" w:lineRule="exact"/>
        <w:ind w:right="10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4FC79F8F" w14:textId="38411342" w:rsidR="00E33473" w:rsidRDefault="00E33473" w:rsidP="00E436B0">
      <w:pPr>
        <w:widowControl w:val="0"/>
        <w:shd w:val="clear" w:color="auto" w:fill="FFFFFF"/>
        <w:spacing w:line="365" w:lineRule="exact"/>
        <w:ind w:right="10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13020839" w14:textId="19714E50" w:rsidR="00E436B0" w:rsidRPr="00E436B0" w:rsidRDefault="00E436B0" w:rsidP="00E436B0">
      <w:pPr>
        <w:widowControl w:val="0"/>
        <w:shd w:val="clear" w:color="auto" w:fill="FFFFFF"/>
        <w:spacing w:line="365" w:lineRule="exact"/>
        <w:ind w:right="10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3193E7ED" w14:textId="63CB24AD" w:rsidR="00F046A8" w:rsidRPr="001D44D0" w:rsidRDefault="00F046A8" w:rsidP="00F046A8">
      <w:pPr>
        <w:spacing w:line="276" w:lineRule="auto"/>
        <w:rPr>
          <w:rFonts w:ascii="PT Astra Serif" w:eastAsia="Calibri" w:hAnsi="PT Astra Serif"/>
          <w:sz w:val="18"/>
          <w:szCs w:val="18"/>
        </w:rPr>
      </w:pPr>
      <w:permStart w:id="2118745509" w:edGrp="everyone"/>
      <w:r w:rsidRPr="001D44D0">
        <w:rPr>
          <w:rFonts w:ascii="PT Astra Serif" w:eastAsia="Calibri" w:hAnsi="PT Astra Serif"/>
          <w:sz w:val="18"/>
          <w:szCs w:val="18"/>
        </w:rPr>
        <w:t>Кайгородова Мирослава Владимировна,</w:t>
      </w:r>
    </w:p>
    <w:p w14:paraId="0656D50B" w14:textId="0AA6B280" w:rsidR="00F046A8" w:rsidRPr="001D44D0" w:rsidRDefault="00F046A8" w:rsidP="00F046A8">
      <w:pPr>
        <w:spacing w:line="276" w:lineRule="auto"/>
        <w:rPr>
          <w:rFonts w:ascii="PT Astra Serif" w:eastAsia="Calibri" w:hAnsi="PT Astra Serif"/>
          <w:sz w:val="18"/>
          <w:szCs w:val="18"/>
        </w:rPr>
      </w:pPr>
      <w:r w:rsidRPr="001D44D0">
        <w:rPr>
          <w:rFonts w:ascii="PT Astra Serif" w:eastAsia="Calibri" w:hAnsi="PT Astra Serif"/>
          <w:sz w:val="18"/>
          <w:szCs w:val="18"/>
        </w:rPr>
        <w:t xml:space="preserve">главный специалист 1 разряда отдела по управлению </w:t>
      </w:r>
      <w:r w:rsidRPr="001D44D0">
        <w:rPr>
          <w:rFonts w:ascii="PT Astra Serif" w:eastAsia="Calibri" w:hAnsi="PT Astra Serif"/>
          <w:sz w:val="18"/>
          <w:szCs w:val="18"/>
        </w:rPr>
        <w:br/>
        <w:t xml:space="preserve">государственной собственностью Республики Алтай, </w:t>
      </w:r>
    </w:p>
    <w:p w14:paraId="4C37AEA2" w14:textId="0DF331DF" w:rsidR="00F046A8" w:rsidRPr="001D44D0" w:rsidRDefault="00F046A8" w:rsidP="00F046A8">
      <w:pPr>
        <w:spacing w:line="276" w:lineRule="auto"/>
        <w:rPr>
          <w:rFonts w:ascii="PT Astra Serif" w:eastAsia="Calibri" w:hAnsi="PT Astra Serif"/>
          <w:sz w:val="18"/>
          <w:szCs w:val="18"/>
        </w:rPr>
      </w:pPr>
      <w:r w:rsidRPr="001D44D0">
        <w:rPr>
          <w:rFonts w:ascii="PT Astra Serif" w:eastAsia="Calibri" w:hAnsi="PT Astra Serif"/>
          <w:sz w:val="18"/>
          <w:szCs w:val="18"/>
        </w:rPr>
        <w:t xml:space="preserve">тел. 88007009440 </w:t>
      </w:r>
      <w:r w:rsidR="00AD5787" w:rsidRPr="001D44D0">
        <w:rPr>
          <w:rFonts w:ascii="PT Astra Serif" w:eastAsia="Calibri" w:hAnsi="PT Astra Serif"/>
          <w:sz w:val="18"/>
          <w:szCs w:val="18"/>
        </w:rPr>
        <w:t>(</w:t>
      </w:r>
      <w:r w:rsidRPr="001D44D0">
        <w:rPr>
          <w:rFonts w:ascii="PT Astra Serif" w:eastAsia="Calibri" w:hAnsi="PT Astra Serif"/>
          <w:sz w:val="18"/>
          <w:szCs w:val="18"/>
        </w:rPr>
        <w:t xml:space="preserve">доб.225), е-mail: </w:t>
      </w:r>
      <w:hyperlink r:id="rId26" w:history="1">
        <w:r w:rsidRPr="00C36544">
          <w:rPr>
            <w:rStyle w:val="ae"/>
            <w:rFonts w:ascii="PT Astra Serif" w:eastAsia="Calibri" w:hAnsi="PT Astra Serif"/>
            <w:color w:val="auto"/>
            <w:sz w:val="18"/>
            <w:szCs w:val="18"/>
            <w:u w:val="none"/>
          </w:rPr>
          <w:t>gossob4@mineco04.ru</w:t>
        </w:r>
      </w:hyperlink>
      <w:r w:rsidRPr="001D44D0">
        <w:rPr>
          <w:rFonts w:ascii="PT Astra Serif" w:eastAsia="Calibri" w:hAnsi="PT Astra Serif"/>
          <w:sz w:val="18"/>
          <w:szCs w:val="18"/>
        </w:rPr>
        <w:t xml:space="preserve"> </w:t>
      </w:r>
      <w:r w:rsidRPr="001D44D0">
        <w:rPr>
          <w:rFonts w:ascii="PT Astra Serif" w:hAnsi="PT Astra Serif"/>
          <w:sz w:val="18"/>
          <w:szCs w:val="18"/>
        </w:rPr>
        <w:t xml:space="preserve"> </w:t>
      </w:r>
      <w:permEnd w:id="2118745509"/>
    </w:p>
    <w:p w14:paraId="6961560B" w14:textId="076B719A" w:rsidR="00E33789" w:rsidRDefault="00E33789" w:rsidP="00E436B0">
      <w:pPr>
        <w:tabs>
          <w:tab w:val="center" w:pos="4677"/>
          <w:tab w:val="right" w:pos="9355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E33789" w:rsidSect="006A2E5F">
      <w:pgSz w:w="11906" w:h="16838"/>
      <w:pgMar w:top="851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39C68" w14:textId="77777777" w:rsidR="00DB79EF" w:rsidRDefault="00DB79EF">
      <w:r>
        <w:separator/>
      </w:r>
    </w:p>
  </w:endnote>
  <w:endnote w:type="continuationSeparator" w:id="0">
    <w:p w14:paraId="595CBEED" w14:textId="77777777" w:rsidR="00DB79EF" w:rsidRDefault="00DB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D1C25" w14:textId="77777777" w:rsidR="00DB79EF" w:rsidRDefault="00DB79EF">
      <w:r>
        <w:separator/>
      </w:r>
    </w:p>
  </w:footnote>
  <w:footnote w:type="continuationSeparator" w:id="0">
    <w:p w14:paraId="5E8813D6" w14:textId="77777777" w:rsidR="00DB79EF" w:rsidRDefault="00DB7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C9481C"/>
    <w:multiLevelType w:val="hybridMultilevel"/>
    <w:tmpl w:val="58088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4F2570"/>
    <w:multiLevelType w:val="hybridMultilevel"/>
    <w:tmpl w:val="FDA41F0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 w15:restartNumberingAfterBreak="0">
    <w:nsid w:val="0B7E18C8"/>
    <w:multiLevelType w:val="hybridMultilevel"/>
    <w:tmpl w:val="B7C0C9DC"/>
    <w:lvl w:ilvl="0" w:tplc="A43E6A3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  <w:szCs w:val="28"/>
      </w:rPr>
    </w:lvl>
    <w:lvl w:ilvl="1" w:tplc="17B6E7AE">
      <w:start w:val="1"/>
      <w:numFmt w:val="lowerLetter"/>
      <w:lvlText w:val="%2."/>
      <w:lvlJc w:val="left"/>
      <w:pPr>
        <w:ind w:left="1789" w:hanging="360"/>
      </w:pPr>
    </w:lvl>
    <w:lvl w:ilvl="2" w:tplc="99A00B2A">
      <w:start w:val="1"/>
      <w:numFmt w:val="lowerRoman"/>
      <w:lvlText w:val="%3."/>
      <w:lvlJc w:val="right"/>
      <w:pPr>
        <w:ind w:left="2509" w:hanging="180"/>
      </w:pPr>
    </w:lvl>
    <w:lvl w:ilvl="3" w:tplc="9042C1EC">
      <w:start w:val="1"/>
      <w:numFmt w:val="decimal"/>
      <w:lvlText w:val="%4."/>
      <w:lvlJc w:val="left"/>
      <w:pPr>
        <w:ind w:left="3229" w:hanging="360"/>
      </w:pPr>
    </w:lvl>
    <w:lvl w:ilvl="4" w:tplc="F2E6209E">
      <w:start w:val="1"/>
      <w:numFmt w:val="lowerLetter"/>
      <w:lvlText w:val="%5."/>
      <w:lvlJc w:val="left"/>
      <w:pPr>
        <w:ind w:left="3949" w:hanging="360"/>
      </w:pPr>
    </w:lvl>
    <w:lvl w:ilvl="5" w:tplc="C7CEB85C">
      <w:start w:val="1"/>
      <w:numFmt w:val="lowerRoman"/>
      <w:lvlText w:val="%6."/>
      <w:lvlJc w:val="right"/>
      <w:pPr>
        <w:ind w:left="4669" w:hanging="180"/>
      </w:pPr>
    </w:lvl>
    <w:lvl w:ilvl="6" w:tplc="372A912C">
      <w:start w:val="1"/>
      <w:numFmt w:val="decimal"/>
      <w:lvlText w:val="%7."/>
      <w:lvlJc w:val="left"/>
      <w:pPr>
        <w:ind w:left="5389" w:hanging="360"/>
      </w:pPr>
    </w:lvl>
    <w:lvl w:ilvl="7" w:tplc="DBBC7894">
      <w:start w:val="1"/>
      <w:numFmt w:val="lowerLetter"/>
      <w:lvlText w:val="%8."/>
      <w:lvlJc w:val="left"/>
      <w:pPr>
        <w:ind w:left="6109" w:hanging="360"/>
      </w:pPr>
    </w:lvl>
    <w:lvl w:ilvl="8" w:tplc="3800B3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FE2A77"/>
    <w:multiLevelType w:val="hybridMultilevel"/>
    <w:tmpl w:val="A9C2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8A12CE"/>
    <w:multiLevelType w:val="singleLevel"/>
    <w:tmpl w:val="0419000F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49C26EB"/>
    <w:multiLevelType w:val="hybridMultilevel"/>
    <w:tmpl w:val="4F7A7582"/>
    <w:lvl w:ilvl="0" w:tplc="DC0A203E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0A423E"/>
    <w:multiLevelType w:val="hybridMultilevel"/>
    <w:tmpl w:val="136441D4"/>
    <w:lvl w:ilvl="0" w:tplc="8110CE52">
      <w:numFmt w:val="bullet"/>
      <w:lvlText w:val="•"/>
      <w:lvlJc w:val="left"/>
      <w:pPr>
        <w:tabs>
          <w:tab w:val="num" w:pos="873"/>
        </w:tabs>
        <w:ind w:left="87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8" w15:restartNumberingAfterBreak="0">
    <w:nsid w:val="360F0B7E"/>
    <w:multiLevelType w:val="hybridMultilevel"/>
    <w:tmpl w:val="15E416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D642957"/>
    <w:multiLevelType w:val="hybridMultilevel"/>
    <w:tmpl w:val="6FF6CDCC"/>
    <w:lvl w:ilvl="0" w:tplc="85E8904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14C16DC"/>
    <w:multiLevelType w:val="hybridMultilevel"/>
    <w:tmpl w:val="5A8E4C0E"/>
    <w:lvl w:ilvl="0" w:tplc="DC0A203E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35476AE"/>
    <w:multiLevelType w:val="hybridMultilevel"/>
    <w:tmpl w:val="8C4CAA4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12" w15:restartNumberingAfterBreak="0">
    <w:nsid w:val="58C952EF"/>
    <w:multiLevelType w:val="hybridMultilevel"/>
    <w:tmpl w:val="D840A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686B55"/>
    <w:multiLevelType w:val="hybridMultilevel"/>
    <w:tmpl w:val="DEFCF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3C42B48"/>
    <w:multiLevelType w:val="hybridMultilevel"/>
    <w:tmpl w:val="61D8068E"/>
    <w:lvl w:ilvl="0" w:tplc="0419000F">
      <w:start w:val="1"/>
      <w:numFmt w:val="decimal"/>
      <w:lvlText w:val="%1.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5" w15:restartNumberingAfterBreak="0">
    <w:nsid w:val="7B942069"/>
    <w:multiLevelType w:val="hybridMultilevel"/>
    <w:tmpl w:val="1BA27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6"/>
  </w:num>
  <w:num w:numId="5">
    <w:abstractNumId w:val="10"/>
  </w:num>
  <w:num w:numId="6">
    <w:abstractNumId w:val="7"/>
  </w:num>
  <w:num w:numId="7">
    <w:abstractNumId w:val="11"/>
  </w:num>
  <w:num w:numId="8">
    <w:abstractNumId w:val="14"/>
  </w:num>
  <w:num w:numId="9">
    <w:abstractNumId w:val="13"/>
  </w:num>
  <w:num w:numId="10">
    <w:abstractNumId w:val="8"/>
  </w:num>
  <w:num w:numId="11">
    <w:abstractNumId w:val="1"/>
  </w:num>
  <w:num w:numId="12">
    <w:abstractNumId w:val="12"/>
  </w:num>
  <w:num w:numId="13">
    <w:abstractNumId w:val="4"/>
  </w:num>
  <w:num w:numId="14">
    <w:abstractNumId w:val="0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5D1"/>
    <w:rsid w:val="000012AC"/>
    <w:rsid w:val="00002CE5"/>
    <w:rsid w:val="00006DFB"/>
    <w:rsid w:val="0000753F"/>
    <w:rsid w:val="00011417"/>
    <w:rsid w:val="00020DE6"/>
    <w:rsid w:val="00021193"/>
    <w:rsid w:val="00021DC5"/>
    <w:rsid w:val="00022A61"/>
    <w:rsid w:val="00025A73"/>
    <w:rsid w:val="000314AD"/>
    <w:rsid w:val="00031809"/>
    <w:rsid w:val="000326A8"/>
    <w:rsid w:val="00033622"/>
    <w:rsid w:val="000348DE"/>
    <w:rsid w:val="00034DC8"/>
    <w:rsid w:val="0004366F"/>
    <w:rsid w:val="00045EC4"/>
    <w:rsid w:val="00047009"/>
    <w:rsid w:val="00050F06"/>
    <w:rsid w:val="00052B79"/>
    <w:rsid w:val="00052C2D"/>
    <w:rsid w:val="00053D11"/>
    <w:rsid w:val="000552B0"/>
    <w:rsid w:val="00057B06"/>
    <w:rsid w:val="00060BDF"/>
    <w:rsid w:val="000619BC"/>
    <w:rsid w:val="00063EF1"/>
    <w:rsid w:val="000812ED"/>
    <w:rsid w:val="00087BAD"/>
    <w:rsid w:val="00087E1A"/>
    <w:rsid w:val="00090707"/>
    <w:rsid w:val="00094A56"/>
    <w:rsid w:val="000958EB"/>
    <w:rsid w:val="00096062"/>
    <w:rsid w:val="000A0363"/>
    <w:rsid w:val="000A4C2C"/>
    <w:rsid w:val="000A5A1F"/>
    <w:rsid w:val="000A6650"/>
    <w:rsid w:val="000D0897"/>
    <w:rsid w:val="000D26EF"/>
    <w:rsid w:val="000D3F63"/>
    <w:rsid w:val="000D5D47"/>
    <w:rsid w:val="000E0CA5"/>
    <w:rsid w:val="000E1509"/>
    <w:rsid w:val="000E2AD6"/>
    <w:rsid w:val="000E3443"/>
    <w:rsid w:val="000E36E0"/>
    <w:rsid w:val="000F03BD"/>
    <w:rsid w:val="000F1EE1"/>
    <w:rsid w:val="000F4006"/>
    <w:rsid w:val="000F5980"/>
    <w:rsid w:val="000F5BE6"/>
    <w:rsid w:val="000F718C"/>
    <w:rsid w:val="001015C3"/>
    <w:rsid w:val="00103194"/>
    <w:rsid w:val="00104B1B"/>
    <w:rsid w:val="001065A4"/>
    <w:rsid w:val="001067AF"/>
    <w:rsid w:val="00112634"/>
    <w:rsid w:val="0012066E"/>
    <w:rsid w:val="0012091B"/>
    <w:rsid w:val="0012291D"/>
    <w:rsid w:val="0012701D"/>
    <w:rsid w:val="001308A6"/>
    <w:rsid w:val="00133958"/>
    <w:rsid w:val="001339D5"/>
    <w:rsid w:val="00133C70"/>
    <w:rsid w:val="001358C0"/>
    <w:rsid w:val="0013784A"/>
    <w:rsid w:val="001403FA"/>
    <w:rsid w:val="00143B57"/>
    <w:rsid w:val="00152A21"/>
    <w:rsid w:val="001534DD"/>
    <w:rsid w:val="00155DFE"/>
    <w:rsid w:val="0015776F"/>
    <w:rsid w:val="0016246C"/>
    <w:rsid w:val="0016660B"/>
    <w:rsid w:val="00170DE7"/>
    <w:rsid w:val="00172642"/>
    <w:rsid w:val="001727E8"/>
    <w:rsid w:val="001759BE"/>
    <w:rsid w:val="001802DA"/>
    <w:rsid w:val="0018462A"/>
    <w:rsid w:val="00185508"/>
    <w:rsid w:val="001877B6"/>
    <w:rsid w:val="00187A0E"/>
    <w:rsid w:val="001901DC"/>
    <w:rsid w:val="00190357"/>
    <w:rsid w:val="00191EBE"/>
    <w:rsid w:val="0019779D"/>
    <w:rsid w:val="001978D2"/>
    <w:rsid w:val="001A40B3"/>
    <w:rsid w:val="001A5498"/>
    <w:rsid w:val="001A564F"/>
    <w:rsid w:val="001B3DB4"/>
    <w:rsid w:val="001B3F51"/>
    <w:rsid w:val="001B46E6"/>
    <w:rsid w:val="001B574D"/>
    <w:rsid w:val="001B6C79"/>
    <w:rsid w:val="001B6D48"/>
    <w:rsid w:val="001C1C69"/>
    <w:rsid w:val="001C271E"/>
    <w:rsid w:val="001C644F"/>
    <w:rsid w:val="001D284E"/>
    <w:rsid w:val="001D3228"/>
    <w:rsid w:val="001D3EAE"/>
    <w:rsid w:val="001D44D0"/>
    <w:rsid w:val="001D473A"/>
    <w:rsid w:val="001D5E32"/>
    <w:rsid w:val="001D67F2"/>
    <w:rsid w:val="001D70CD"/>
    <w:rsid w:val="001E1577"/>
    <w:rsid w:val="001E280B"/>
    <w:rsid w:val="001E3C82"/>
    <w:rsid w:val="001E5609"/>
    <w:rsid w:val="001F1A1C"/>
    <w:rsid w:val="001F3D6F"/>
    <w:rsid w:val="001F43D6"/>
    <w:rsid w:val="001F5429"/>
    <w:rsid w:val="001F59EE"/>
    <w:rsid w:val="001F711E"/>
    <w:rsid w:val="0020716E"/>
    <w:rsid w:val="002128C2"/>
    <w:rsid w:val="00214441"/>
    <w:rsid w:val="00216083"/>
    <w:rsid w:val="0021733E"/>
    <w:rsid w:val="00223F2E"/>
    <w:rsid w:val="00224D53"/>
    <w:rsid w:val="00227EED"/>
    <w:rsid w:val="002350E7"/>
    <w:rsid w:val="00235D65"/>
    <w:rsid w:val="002364A4"/>
    <w:rsid w:val="0023730A"/>
    <w:rsid w:val="00240DE0"/>
    <w:rsid w:val="00243745"/>
    <w:rsid w:val="00244DCF"/>
    <w:rsid w:val="0024658E"/>
    <w:rsid w:val="00253098"/>
    <w:rsid w:val="0025316A"/>
    <w:rsid w:val="0025329F"/>
    <w:rsid w:val="002548FB"/>
    <w:rsid w:val="00260D84"/>
    <w:rsid w:val="00263A2A"/>
    <w:rsid w:val="00264533"/>
    <w:rsid w:val="002716FF"/>
    <w:rsid w:val="00271ADE"/>
    <w:rsid w:val="0027261F"/>
    <w:rsid w:val="002817CE"/>
    <w:rsid w:val="00281C47"/>
    <w:rsid w:val="00281F04"/>
    <w:rsid w:val="002878B4"/>
    <w:rsid w:val="0029265E"/>
    <w:rsid w:val="002929A7"/>
    <w:rsid w:val="00292BA4"/>
    <w:rsid w:val="002A2036"/>
    <w:rsid w:val="002A54EC"/>
    <w:rsid w:val="002B4B8C"/>
    <w:rsid w:val="002B5561"/>
    <w:rsid w:val="002B7F7A"/>
    <w:rsid w:val="002C325A"/>
    <w:rsid w:val="002D1ED4"/>
    <w:rsid w:val="002D2BB3"/>
    <w:rsid w:val="002E0A6F"/>
    <w:rsid w:val="002E4C99"/>
    <w:rsid w:val="002E6238"/>
    <w:rsid w:val="002E6F52"/>
    <w:rsid w:val="002F5353"/>
    <w:rsid w:val="002F5C16"/>
    <w:rsid w:val="00301531"/>
    <w:rsid w:val="00303C8D"/>
    <w:rsid w:val="003040E9"/>
    <w:rsid w:val="00306B9E"/>
    <w:rsid w:val="00310475"/>
    <w:rsid w:val="003160C6"/>
    <w:rsid w:val="003173A7"/>
    <w:rsid w:val="00321AB9"/>
    <w:rsid w:val="00321DDF"/>
    <w:rsid w:val="00322191"/>
    <w:rsid w:val="00324B83"/>
    <w:rsid w:val="00333C40"/>
    <w:rsid w:val="00334485"/>
    <w:rsid w:val="00334891"/>
    <w:rsid w:val="00342907"/>
    <w:rsid w:val="00346648"/>
    <w:rsid w:val="0034752E"/>
    <w:rsid w:val="003503AC"/>
    <w:rsid w:val="003535C9"/>
    <w:rsid w:val="00361391"/>
    <w:rsid w:val="00363DC5"/>
    <w:rsid w:val="00375316"/>
    <w:rsid w:val="003758A0"/>
    <w:rsid w:val="00377566"/>
    <w:rsid w:val="00380A8F"/>
    <w:rsid w:val="00381F66"/>
    <w:rsid w:val="0038401B"/>
    <w:rsid w:val="003877F1"/>
    <w:rsid w:val="00390606"/>
    <w:rsid w:val="00391621"/>
    <w:rsid w:val="0039183F"/>
    <w:rsid w:val="00391DCE"/>
    <w:rsid w:val="00394B0A"/>
    <w:rsid w:val="00396CDC"/>
    <w:rsid w:val="00397A40"/>
    <w:rsid w:val="003A04B9"/>
    <w:rsid w:val="003A3DD2"/>
    <w:rsid w:val="003B793F"/>
    <w:rsid w:val="003C08AA"/>
    <w:rsid w:val="003C1557"/>
    <w:rsid w:val="003C239E"/>
    <w:rsid w:val="003C38FD"/>
    <w:rsid w:val="003C615B"/>
    <w:rsid w:val="003C63DA"/>
    <w:rsid w:val="003C7892"/>
    <w:rsid w:val="003D0839"/>
    <w:rsid w:val="003D2318"/>
    <w:rsid w:val="003D33DB"/>
    <w:rsid w:val="003D3EE5"/>
    <w:rsid w:val="003D594F"/>
    <w:rsid w:val="003D6573"/>
    <w:rsid w:val="003D6856"/>
    <w:rsid w:val="003E6921"/>
    <w:rsid w:val="003F1ADE"/>
    <w:rsid w:val="003F3AAD"/>
    <w:rsid w:val="003F5A56"/>
    <w:rsid w:val="003F6A2F"/>
    <w:rsid w:val="003F6D25"/>
    <w:rsid w:val="004010CF"/>
    <w:rsid w:val="004014AA"/>
    <w:rsid w:val="00403BCE"/>
    <w:rsid w:val="00405B1D"/>
    <w:rsid w:val="004113CE"/>
    <w:rsid w:val="004139F1"/>
    <w:rsid w:val="00415296"/>
    <w:rsid w:val="00415311"/>
    <w:rsid w:val="00416017"/>
    <w:rsid w:val="0041605B"/>
    <w:rsid w:val="00417EB1"/>
    <w:rsid w:val="00422C5C"/>
    <w:rsid w:val="00431E15"/>
    <w:rsid w:val="00435D4E"/>
    <w:rsid w:val="00440BA7"/>
    <w:rsid w:val="0044593E"/>
    <w:rsid w:val="00450002"/>
    <w:rsid w:val="00451263"/>
    <w:rsid w:val="00451D70"/>
    <w:rsid w:val="00453763"/>
    <w:rsid w:val="00460096"/>
    <w:rsid w:val="00461CC7"/>
    <w:rsid w:val="0046529C"/>
    <w:rsid w:val="00470834"/>
    <w:rsid w:val="00471A6E"/>
    <w:rsid w:val="00474B91"/>
    <w:rsid w:val="00475443"/>
    <w:rsid w:val="00476E16"/>
    <w:rsid w:val="00480D44"/>
    <w:rsid w:val="00483678"/>
    <w:rsid w:val="00484557"/>
    <w:rsid w:val="00486BFA"/>
    <w:rsid w:val="00486EDE"/>
    <w:rsid w:val="00486F7B"/>
    <w:rsid w:val="00486FAD"/>
    <w:rsid w:val="00487B9E"/>
    <w:rsid w:val="00495C75"/>
    <w:rsid w:val="004A587C"/>
    <w:rsid w:val="004A63D4"/>
    <w:rsid w:val="004A74B0"/>
    <w:rsid w:val="004B418B"/>
    <w:rsid w:val="004B5A05"/>
    <w:rsid w:val="004B5E37"/>
    <w:rsid w:val="004B6082"/>
    <w:rsid w:val="004C1140"/>
    <w:rsid w:val="004C516B"/>
    <w:rsid w:val="004D1A4E"/>
    <w:rsid w:val="004D2819"/>
    <w:rsid w:val="004D2F87"/>
    <w:rsid w:val="004D3543"/>
    <w:rsid w:val="004D47A8"/>
    <w:rsid w:val="004D506A"/>
    <w:rsid w:val="004D62E7"/>
    <w:rsid w:val="004D6469"/>
    <w:rsid w:val="004E4826"/>
    <w:rsid w:val="004E562B"/>
    <w:rsid w:val="004E7A22"/>
    <w:rsid w:val="004F29D6"/>
    <w:rsid w:val="004F2C90"/>
    <w:rsid w:val="004F4C1B"/>
    <w:rsid w:val="004F55EF"/>
    <w:rsid w:val="004F6873"/>
    <w:rsid w:val="00501DBA"/>
    <w:rsid w:val="005036D7"/>
    <w:rsid w:val="00503C58"/>
    <w:rsid w:val="00505D3A"/>
    <w:rsid w:val="00506ABB"/>
    <w:rsid w:val="00507BEE"/>
    <w:rsid w:val="00517517"/>
    <w:rsid w:val="00520A3B"/>
    <w:rsid w:val="00520A67"/>
    <w:rsid w:val="0052210F"/>
    <w:rsid w:val="00524C15"/>
    <w:rsid w:val="00525563"/>
    <w:rsid w:val="005256DC"/>
    <w:rsid w:val="0052722C"/>
    <w:rsid w:val="005324DE"/>
    <w:rsid w:val="00532719"/>
    <w:rsid w:val="00536006"/>
    <w:rsid w:val="00542AEB"/>
    <w:rsid w:val="00542AF0"/>
    <w:rsid w:val="005436B6"/>
    <w:rsid w:val="00543B6E"/>
    <w:rsid w:val="00546B9B"/>
    <w:rsid w:val="00550A0A"/>
    <w:rsid w:val="0055105C"/>
    <w:rsid w:val="00551341"/>
    <w:rsid w:val="005552E6"/>
    <w:rsid w:val="005563BA"/>
    <w:rsid w:val="00561BE8"/>
    <w:rsid w:val="00562618"/>
    <w:rsid w:val="00563969"/>
    <w:rsid w:val="00565E89"/>
    <w:rsid w:val="00566D8B"/>
    <w:rsid w:val="00567398"/>
    <w:rsid w:val="00570223"/>
    <w:rsid w:val="0057342B"/>
    <w:rsid w:val="00576434"/>
    <w:rsid w:val="005771E7"/>
    <w:rsid w:val="005778A8"/>
    <w:rsid w:val="00581673"/>
    <w:rsid w:val="005818C5"/>
    <w:rsid w:val="00582B24"/>
    <w:rsid w:val="0058348E"/>
    <w:rsid w:val="005879D9"/>
    <w:rsid w:val="005909B8"/>
    <w:rsid w:val="00593C6A"/>
    <w:rsid w:val="00595EC3"/>
    <w:rsid w:val="005973A0"/>
    <w:rsid w:val="005A0F0F"/>
    <w:rsid w:val="005A3378"/>
    <w:rsid w:val="005A33A4"/>
    <w:rsid w:val="005B05FD"/>
    <w:rsid w:val="005B0E59"/>
    <w:rsid w:val="005B2073"/>
    <w:rsid w:val="005B27F6"/>
    <w:rsid w:val="005B5FFA"/>
    <w:rsid w:val="005B7A4A"/>
    <w:rsid w:val="005C12D4"/>
    <w:rsid w:val="005C5819"/>
    <w:rsid w:val="005C5D12"/>
    <w:rsid w:val="005E0069"/>
    <w:rsid w:val="005E0E39"/>
    <w:rsid w:val="005E3314"/>
    <w:rsid w:val="005E37DB"/>
    <w:rsid w:val="005E4D16"/>
    <w:rsid w:val="005F4512"/>
    <w:rsid w:val="005F5654"/>
    <w:rsid w:val="005F5F11"/>
    <w:rsid w:val="005F6FBC"/>
    <w:rsid w:val="00600ED0"/>
    <w:rsid w:val="0060356C"/>
    <w:rsid w:val="00604444"/>
    <w:rsid w:val="00605085"/>
    <w:rsid w:val="006073C3"/>
    <w:rsid w:val="006125D7"/>
    <w:rsid w:val="00615AAF"/>
    <w:rsid w:val="0062156C"/>
    <w:rsid w:val="00623898"/>
    <w:rsid w:val="006238DB"/>
    <w:rsid w:val="00623DE8"/>
    <w:rsid w:val="006256DF"/>
    <w:rsid w:val="006277A8"/>
    <w:rsid w:val="00633487"/>
    <w:rsid w:val="00633D13"/>
    <w:rsid w:val="00634043"/>
    <w:rsid w:val="006344D0"/>
    <w:rsid w:val="00637B43"/>
    <w:rsid w:val="006401A5"/>
    <w:rsid w:val="00641CD6"/>
    <w:rsid w:val="00641F56"/>
    <w:rsid w:val="00642FA4"/>
    <w:rsid w:val="00652C3F"/>
    <w:rsid w:val="00653B40"/>
    <w:rsid w:val="0065474A"/>
    <w:rsid w:val="00656D33"/>
    <w:rsid w:val="00662FAD"/>
    <w:rsid w:val="006646B9"/>
    <w:rsid w:val="006647BC"/>
    <w:rsid w:val="0066481A"/>
    <w:rsid w:val="006665FE"/>
    <w:rsid w:val="00666A2F"/>
    <w:rsid w:val="00667B9C"/>
    <w:rsid w:val="00673276"/>
    <w:rsid w:val="00673623"/>
    <w:rsid w:val="0067544C"/>
    <w:rsid w:val="00677EE3"/>
    <w:rsid w:val="00683883"/>
    <w:rsid w:val="00686E3C"/>
    <w:rsid w:val="00686E50"/>
    <w:rsid w:val="00694B8F"/>
    <w:rsid w:val="00697BE0"/>
    <w:rsid w:val="006A21AE"/>
    <w:rsid w:val="006A2E5F"/>
    <w:rsid w:val="006A3BF7"/>
    <w:rsid w:val="006A41F6"/>
    <w:rsid w:val="006A4C59"/>
    <w:rsid w:val="006A778F"/>
    <w:rsid w:val="006A7E50"/>
    <w:rsid w:val="006B208F"/>
    <w:rsid w:val="006B30A2"/>
    <w:rsid w:val="006B3B0C"/>
    <w:rsid w:val="006B4701"/>
    <w:rsid w:val="006C2E31"/>
    <w:rsid w:val="006C477C"/>
    <w:rsid w:val="006C52BB"/>
    <w:rsid w:val="006C5D0C"/>
    <w:rsid w:val="006C7FF4"/>
    <w:rsid w:val="006D049B"/>
    <w:rsid w:val="006D0ADE"/>
    <w:rsid w:val="006D252D"/>
    <w:rsid w:val="006D3467"/>
    <w:rsid w:val="006E5131"/>
    <w:rsid w:val="006E5EDF"/>
    <w:rsid w:val="006E6BA4"/>
    <w:rsid w:val="006E7527"/>
    <w:rsid w:val="006E7BBD"/>
    <w:rsid w:val="006E7F40"/>
    <w:rsid w:val="006F0CEE"/>
    <w:rsid w:val="006F148A"/>
    <w:rsid w:val="006F3B12"/>
    <w:rsid w:val="006F5B44"/>
    <w:rsid w:val="006F5BAD"/>
    <w:rsid w:val="006F7A2C"/>
    <w:rsid w:val="00703439"/>
    <w:rsid w:val="00704078"/>
    <w:rsid w:val="00704580"/>
    <w:rsid w:val="007111E9"/>
    <w:rsid w:val="007136AC"/>
    <w:rsid w:val="00716966"/>
    <w:rsid w:val="007206EB"/>
    <w:rsid w:val="007211E9"/>
    <w:rsid w:val="00722B50"/>
    <w:rsid w:val="00724AF5"/>
    <w:rsid w:val="00733E2E"/>
    <w:rsid w:val="00734798"/>
    <w:rsid w:val="0074121E"/>
    <w:rsid w:val="007423FA"/>
    <w:rsid w:val="0075553E"/>
    <w:rsid w:val="00757BCA"/>
    <w:rsid w:val="00761E6A"/>
    <w:rsid w:val="00763A35"/>
    <w:rsid w:val="00764383"/>
    <w:rsid w:val="00764522"/>
    <w:rsid w:val="00764D2A"/>
    <w:rsid w:val="00767059"/>
    <w:rsid w:val="00771A11"/>
    <w:rsid w:val="00780642"/>
    <w:rsid w:val="00785BDD"/>
    <w:rsid w:val="007863D3"/>
    <w:rsid w:val="00786614"/>
    <w:rsid w:val="00790F57"/>
    <w:rsid w:val="00791D05"/>
    <w:rsid w:val="0079319B"/>
    <w:rsid w:val="00793856"/>
    <w:rsid w:val="00794CCD"/>
    <w:rsid w:val="00795C0F"/>
    <w:rsid w:val="00797165"/>
    <w:rsid w:val="007A0C3C"/>
    <w:rsid w:val="007A5119"/>
    <w:rsid w:val="007B0AF1"/>
    <w:rsid w:val="007B0CB6"/>
    <w:rsid w:val="007B3A92"/>
    <w:rsid w:val="007B4B47"/>
    <w:rsid w:val="007C037F"/>
    <w:rsid w:val="007C2A36"/>
    <w:rsid w:val="007C3594"/>
    <w:rsid w:val="007C41D5"/>
    <w:rsid w:val="007C4788"/>
    <w:rsid w:val="007D34F8"/>
    <w:rsid w:val="007D5E47"/>
    <w:rsid w:val="007D78FC"/>
    <w:rsid w:val="007E1971"/>
    <w:rsid w:val="007E3174"/>
    <w:rsid w:val="007E58B9"/>
    <w:rsid w:val="007E5E07"/>
    <w:rsid w:val="007F0BC7"/>
    <w:rsid w:val="008035A3"/>
    <w:rsid w:val="008047F3"/>
    <w:rsid w:val="008079C6"/>
    <w:rsid w:val="0081139F"/>
    <w:rsid w:val="00811867"/>
    <w:rsid w:val="00811A74"/>
    <w:rsid w:val="0081246C"/>
    <w:rsid w:val="00813001"/>
    <w:rsid w:val="00816A96"/>
    <w:rsid w:val="00821B92"/>
    <w:rsid w:val="00822A73"/>
    <w:rsid w:val="008239DE"/>
    <w:rsid w:val="00823A92"/>
    <w:rsid w:val="00826421"/>
    <w:rsid w:val="00830E32"/>
    <w:rsid w:val="0083645F"/>
    <w:rsid w:val="00837378"/>
    <w:rsid w:val="00840D6F"/>
    <w:rsid w:val="00840DA9"/>
    <w:rsid w:val="00842873"/>
    <w:rsid w:val="00844E3B"/>
    <w:rsid w:val="00847214"/>
    <w:rsid w:val="00850CED"/>
    <w:rsid w:val="008514DB"/>
    <w:rsid w:val="008539CC"/>
    <w:rsid w:val="00855B0B"/>
    <w:rsid w:val="00856655"/>
    <w:rsid w:val="00860323"/>
    <w:rsid w:val="00862DDB"/>
    <w:rsid w:val="008638ED"/>
    <w:rsid w:val="00863F61"/>
    <w:rsid w:val="00864505"/>
    <w:rsid w:val="0086497D"/>
    <w:rsid w:val="00864DC3"/>
    <w:rsid w:val="00864E91"/>
    <w:rsid w:val="008727D2"/>
    <w:rsid w:val="00873053"/>
    <w:rsid w:val="00874A5C"/>
    <w:rsid w:val="0087645B"/>
    <w:rsid w:val="00881C97"/>
    <w:rsid w:val="00881EA5"/>
    <w:rsid w:val="008845BF"/>
    <w:rsid w:val="00885CD8"/>
    <w:rsid w:val="00890CEE"/>
    <w:rsid w:val="00895EFD"/>
    <w:rsid w:val="008A03ED"/>
    <w:rsid w:val="008A14DC"/>
    <w:rsid w:val="008A1B52"/>
    <w:rsid w:val="008A24C7"/>
    <w:rsid w:val="008A31C9"/>
    <w:rsid w:val="008A5740"/>
    <w:rsid w:val="008A6799"/>
    <w:rsid w:val="008B28E9"/>
    <w:rsid w:val="008C03CC"/>
    <w:rsid w:val="008C277D"/>
    <w:rsid w:val="008D03EA"/>
    <w:rsid w:val="008D0A2D"/>
    <w:rsid w:val="008D259F"/>
    <w:rsid w:val="008D5733"/>
    <w:rsid w:val="008E0061"/>
    <w:rsid w:val="008E1688"/>
    <w:rsid w:val="008E1AA6"/>
    <w:rsid w:val="008E2199"/>
    <w:rsid w:val="008E2719"/>
    <w:rsid w:val="008E6BFD"/>
    <w:rsid w:val="008F06DA"/>
    <w:rsid w:val="008F0F07"/>
    <w:rsid w:val="008F1489"/>
    <w:rsid w:val="008F49F9"/>
    <w:rsid w:val="00902724"/>
    <w:rsid w:val="00904362"/>
    <w:rsid w:val="0090440D"/>
    <w:rsid w:val="00905F66"/>
    <w:rsid w:val="00906612"/>
    <w:rsid w:val="00906C3F"/>
    <w:rsid w:val="00911695"/>
    <w:rsid w:val="0091311B"/>
    <w:rsid w:val="00921FE0"/>
    <w:rsid w:val="00922BE3"/>
    <w:rsid w:val="00923A7E"/>
    <w:rsid w:val="00932BAC"/>
    <w:rsid w:val="00941020"/>
    <w:rsid w:val="00944E4D"/>
    <w:rsid w:val="0094690B"/>
    <w:rsid w:val="009508AE"/>
    <w:rsid w:val="00952DE7"/>
    <w:rsid w:val="0096089F"/>
    <w:rsid w:val="009641B8"/>
    <w:rsid w:val="009643D1"/>
    <w:rsid w:val="00965383"/>
    <w:rsid w:val="00965462"/>
    <w:rsid w:val="009717BC"/>
    <w:rsid w:val="00973723"/>
    <w:rsid w:val="00975BCD"/>
    <w:rsid w:val="00976F93"/>
    <w:rsid w:val="009900D8"/>
    <w:rsid w:val="00993E8A"/>
    <w:rsid w:val="00996B40"/>
    <w:rsid w:val="009A4D59"/>
    <w:rsid w:val="009A5ED7"/>
    <w:rsid w:val="009B053C"/>
    <w:rsid w:val="009B2070"/>
    <w:rsid w:val="009B50F8"/>
    <w:rsid w:val="009B614A"/>
    <w:rsid w:val="009C7F85"/>
    <w:rsid w:val="009D354C"/>
    <w:rsid w:val="009D388A"/>
    <w:rsid w:val="009E2CAE"/>
    <w:rsid w:val="009E3E51"/>
    <w:rsid w:val="009E6890"/>
    <w:rsid w:val="009E7866"/>
    <w:rsid w:val="009F11A9"/>
    <w:rsid w:val="009F4BDC"/>
    <w:rsid w:val="009F69A4"/>
    <w:rsid w:val="009F7648"/>
    <w:rsid w:val="00A030F0"/>
    <w:rsid w:val="00A04792"/>
    <w:rsid w:val="00A05C31"/>
    <w:rsid w:val="00A07A7A"/>
    <w:rsid w:val="00A07BF7"/>
    <w:rsid w:val="00A1009D"/>
    <w:rsid w:val="00A107FF"/>
    <w:rsid w:val="00A10D43"/>
    <w:rsid w:val="00A11E78"/>
    <w:rsid w:val="00A13804"/>
    <w:rsid w:val="00A1419F"/>
    <w:rsid w:val="00A17CB7"/>
    <w:rsid w:val="00A20D3A"/>
    <w:rsid w:val="00A21817"/>
    <w:rsid w:val="00A22277"/>
    <w:rsid w:val="00A26C78"/>
    <w:rsid w:val="00A272CE"/>
    <w:rsid w:val="00A27848"/>
    <w:rsid w:val="00A30DAD"/>
    <w:rsid w:val="00A322D3"/>
    <w:rsid w:val="00A32A1C"/>
    <w:rsid w:val="00A32BA6"/>
    <w:rsid w:val="00A37D9F"/>
    <w:rsid w:val="00A37E1D"/>
    <w:rsid w:val="00A50903"/>
    <w:rsid w:val="00A629D1"/>
    <w:rsid w:val="00A6513B"/>
    <w:rsid w:val="00A651C0"/>
    <w:rsid w:val="00A65F9E"/>
    <w:rsid w:val="00A70BF4"/>
    <w:rsid w:val="00A70C05"/>
    <w:rsid w:val="00A81731"/>
    <w:rsid w:val="00A867CF"/>
    <w:rsid w:val="00A905EA"/>
    <w:rsid w:val="00A95CF8"/>
    <w:rsid w:val="00AA31F0"/>
    <w:rsid w:val="00AA476E"/>
    <w:rsid w:val="00AA79DA"/>
    <w:rsid w:val="00AA7EB3"/>
    <w:rsid w:val="00AB1097"/>
    <w:rsid w:val="00AB4703"/>
    <w:rsid w:val="00AB561E"/>
    <w:rsid w:val="00AC4232"/>
    <w:rsid w:val="00AD3D2C"/>
    <w:rsid w:val="00AD5787"/>
    <w:rsid w:val="00AD6911"/>
    <w:rsid w:val="00AD6975"/>
    <w:rsid w:val="00AE0178"/>
    <w:rsid w:val="00AE173A"/>
    <w:rsid w:val="00AE1BE5"/>
    <w:rsid w:val="00AE3752"/>
    <w:rsid w:val="00AE4418"/>
    <w:rsid w:val="00AE6038"/>
    <w:rsid w:val="00AE678E"/>
    <w:rsid w:val="00AF0FC9"/>
    <w:rsid w:val="00AF2929"/>
    <w:rsid w:val="00AF51C1"/>
    <w:rsid w:val="00B02F62"/>
    <w:rsid w:val="00B04582"/>
    <w:rsid w:val="00B161B1"/>
    <w:rsid w:val="00B17F95"/>
    <w:rsid w:val="00B23662"/>
    <w:rsid w:val="00B2433E"/>
    <w:rsid w:val="00B243DB"/>
    <w:rsid w:val="00B305C5"/>
    <w:rsid w:val="00B31027"/>
    <w:rsid w:val="00B3164E"/>
    <w:rsid w:val="00B32B49"/>
    <w:rsid w:val="00B4242D"/>
    <w:rsid w:val="00B424FA"/>
    <w:rsid w:val="00B44211"/>
    <w:rsid w:val="00B448C2"/>
    <w:rsid w:val="00B47EC5"/>
    <w:rsid w:val="00B5016B"/>
    <w:rsid w:val="00B514C1"/>
    <w:rsid w:val="00B52058"/>
    <w:rsid w:val="00B53B6D"/>
    <w:rsid w:val="00B554D8"/>
    <w:rsid w:val="00B56D57"/>
    <w:rsid w:val="00B60B05"/>
    <w:rsid w:val="00B61163"/>
    <w:rsid w:val="00B64C4E"/>
    <w:rsid w:val="00B67C69"/>
    <w:rsid w:val="00B70A59"/>
    <w:rsid w:val="00B71A58"/>
    <w:rsid w:val="00B71ACA"/>
    <w:rsid w:val="00B763CB"/>
    <w:rsid w:val="00B7685D"/>
    <w:rsid w:val="00B80E2D"/>
    <w:rsid w:val="00B85BE2"/>
    <w:rsid w:val="00B87582"/>
    <w:rsid w:val="00B90CA7"/>
    <w:rsid w:val="00B92595"/>
    <w:rsid w:val="00B93BF5"/>
    <w:rsid w:val="00B94524"/>
    <w:rsid w:val="00BB1DE7"/>
    <w:rsid w:val="00BB612A"/>
    <w:rsid w:val="00BB702A"/>
    <w:rsid w:val="00BB7287"/>
    <w:rsid w:val="00BC0B73"/>
    <w:rsid w:val="00BC4A32"/>
    <w:rsid w:val="00BC75D1"/>
    <w:rsid w:val="00BD0F11"/>
    <w:rsid w:val="00BD40C4"/>
    <w:rsid w:val="00BD5A4F"/>
    <w:rsid w:val="00BE0F0E"/>
    <w:rsid w:val="00BE4BC0"/>
    <w:rsid w:val="00BE5FFF"/>
    <w:rsid w:val="00BE6148"/>
    <w:rsid w:val="00BF3364"/>
    <w:rsid w:val="00C028CD"/>
    <w:rsid w:val="00C07312"/>
    <w:rsid w:val="00C07BD5"/>
    <w:rsid w:val="00C14CB8"/>
    <w:rsid w:val="00C16EFC"/>
    <w:rsid w:val="00C20614"/>
    <w:rsid w:val="00C2270B"/>
    <w:rsid w:val="00C22C6A"/>
    <w:rsid w:val="00C24206"/>
    <w:rsid w:val="00C27D4A"/>
    <w:rsid w:val="00C3278B"/>
    <w:rsid w:val="00C35788"/>
    <w:rsid w:val="00C36544"/>
    <w:rsid w:val="00C4739C"/>
    <w:rsid w:val="00C52040"/>
    <w:rsid w:val="00C521A0"/>
    <w:rsid w:val="00C53C3C"/>
    <w:rsid w:val="00C665B1"/>
    <w:rsid w:val="00C711A8"/>
    <w:rsid w:val="00C73AA5"/>
    <w:rsid w:val="00C7639E"/>
    <w:rsid w:val="00C806AB"/>
    <w:rsid w:val="00C80E02"/>
    <w:rsid w:val="00C81575"/>
    <w:rsid w:val="00C82A5D"/>
    <w:rsid w:val="00C84969"/>
    <w:rsid w:val="00C87609"/>
    <w:rsid w:val="00C90FE3"/>
    <w:rsid w:val="00C91362"/>
    <w:rsid w:val="00C95797"/>
    <w:rsid w:val="00C95B1D"/>
    <w:rsid w:val="00CA342C"/>
    <w:rsid w:val="00CA5097"/>
    <w:rsid w:val="00CA7718"/>
    <w:rsid w:val="00CB134F"/>
    <w:rsid w:val="00CB2874"/>
    <w:rsid w:val="00CB4BFC"/>
    <w:rsid w:val="00CC2990"/>
    <w:rsid w:val="00CC4324"/>
    <w:rsid w:val="00CC46FA"/>
    <w:rsid w:val="00CD0453"/>
    <w:rsid w:val="00CD6E60"/>
    <w:rsid w:val="00CD73B1"/>
    <w:rsid w:val="00CD7E13"/>
    <w:rsid w:val="00CE0743"/>
    <w:rsid w:val="00CE40D0"/>
    <w:rsid w:val="00CE44E8"/>
    <w:rsid w:val="00CE543D"/>
    <w:rsid w:val="00CE5AC2"/>
    <w:rsid w:val="00CE5DF2"/>
    <w:rsid w:val="00CE6273"/>
    <w:rsid w:val="00CE7ED4"/>
    <w:rsid w:val="00CF4029"/>
    <w:rsid w:val="00CF54B0"/>
    <w:rsid w:val="00CF76AD"/>
    <w:rsid w:val="00CF7762"/>
    <w:rsid w:val="00D00A3F"/>
    <w:rsid w:val="00D01F6D"/>
    <w:rsid w:val="00D02B72"/>
    <w:rsid w:val="00D0663C"/>
    <w:rsid w:val="00D12307"/>
    <w:rsid w:val="00D13261"/>
    <w:rsid w:val="00D13E4D"/>
    <w:rsid w:val="00D252ED"/>
    <w:rsid w:val="00D45DD3"/>
    <w:rsid w:val="00D460B8"/>
    <w:rsid w:val="00D464FF"/>
    <w:rsid w:val="00D54032"/>
    <w:rsid w:val="00D54D1C"/>
    <w:rsid w:val="00D5597B"/>
    <w:rsid w:val="00D57FE7"/>
    <w:rsid w:val="00D64548"/>
    <w:rsid w:val="00D6689B"/>
    <w:rsid w:val="00D7276E"/>
    <w:rsid w:val="00D75551"/>
    <w:rsid w:val="00D77106"/>
    <w:rsid w:val="00D81584"/>
    <w:rsid w:val="00D81C23"/>
    <w:rsid w:val="00D8578E"/>
    <w:rsid w:val="00D954EC"/>
    <w:rsid w:val="00D968C0"/>
    <w:rsid w:val="00D96F49"/>
    <w:rsid w:val="00DA75F4"/>
    <w:rsid w:val="00DA7655"/>
    <w:rsid w:val="00DB4D27"/>
    <w:rsid w:val="00DB6EB3"/>
    <w:rsid w:val="00DB79EF"/>
    <w:rsid w:val="00DC2E11"/>
    <w:rsid w:val="00DC68ED"/>
    <w:rsid w:val="00DC6B72"/>
    <w:rsid w:val="00DD0EBE"/>
    <w:rsid w:val="00DD309C"/>
    <w:rsid w:val="00DD31EA"/>
    <w:rsid w:val="00DD4730"/>
    <w:rsid w:val="00DD6C4C"/>
    <w:rsid w:val="00DE1F9F"/>
    <w:rsid w:val="00DE33E5"/>
    <w:rsid w:val="00DE3B16"/>
    <w:rsid w:val="00DE43DC"/>
    <w:rsid w:val="00DE6058"/>
    <w:rsid w:val="00DF0A3A"/>
    <w:rsid w:val="00DF2AF7"/>
    <w:rsid w:val="00DF4743"/>
    <w:rsid w:val="00DF68CE"/>
    <w:rsid w:val="00DF74DD"/>
    <w:rsid w:val="00DF787F"/>
    <w:rsid w:val="00E01214"/>
    <w:rsid w:val="00E06B22"/>
    <w:rsid w:val="00E07044"/>
    <w:rsid w:val="00E13699"/>
    <w:rsid w:val="00E13DA7"/>
    <w:rsid w:val="00E163C3"/>
    <w:rsid w:val="00E224A9"/>
    <w:rsid w:val="00E27CE9"/>
    <w:rsid w:val="00E32066"/>
    <w:rsid w:val="00E32C87"/>
    <w:rsid w:val="00E33473"/>
    <w:rsid w:val="00E33789"/>
    <w:rsid w:val="00E33E9E"/>
    <w:rsid w:val="00E35579"/>
    <w:rsid w:val="00E37F1F"/>
    <w:rsid w:val="00E436B0"/>
    <w:rsid w:val="00E47FEC"/>
    <w:rsid w:val="00E51FDC"/>
    <w:rsid w:val="00E5385B"/>
    <w:rsid w:val="00E606B6"/>
    <w:rsid w:val="00E63694"/>
    <w:rsid w:val="00E636A9"/>
    <w:rsid w:val="00E67A5A"/>
    <w:rsid w:val="00E71BBC"/>
    <w:rsid w:val="00E73A57"/>
    <w:rsid w:val="00E81BD6"/>
    <w:rsid w:val="00E82AED"/>
    <w:rsid w:val="00E84753"/>
    <w:rsid w:val="00E87A46"/>
    <w:rsid w:val="00E91802"/>
    <w:rsid w:val="00E935EE"/>
    <w:rsid w:val="00E94E96"/>
    <w:rsid w:val="00EA38A6"/>
    <w:rsid w:val="00EB036A"/>
    <w:rsid w:val="00EB28FD"/>
    <w:rsid w:val="00EB3C0C"/>
    <w:rsid w:val="00EB4AE7"/>
    <w:rsid w:val="00EB5FFB"/>
    <w:rsid w:val="00EB70B8"/>
    <w:rsid w:val="00EB7354"/>
    <w:rsid w:val="00EC3465"/>
    <w:rsid w:val="00EC362F"/>
    <w:rsid w:val="00EC7877"/>
    <w:rsid w:val="00ED1030"/>
    <w:rsid w:val="00ED31B8"/>
    <w:rsid w:val="00ED6DE7"/>
    <w:rsid w:val="00EE01D6"/>
    <w:rsid w:val="00EE0B23"/>
    <w:rsid w:val="00EE1471"/>
    <w:rsid w:val="00EF383D"/>
    <w:rsid w:val="00EF7730"/>
    <w:rsid w:val="00F00420"/>
    <w:rsid w:val="00F00BFF"/>
    <w:rsid w:val="00F03025"/>
    <w:rsid w:val="00F030C3"/>
    <w:rsid w:val="00F03B47"/>
    <w:rsid w:val="00F03D00"/>
    <w:rsid w:val="00F046A8"/>
    <w:rsid w:val="00F052D1"/>
    <w:rsid w:val="00F132A6"/>
    <w:rsid w:val="00F1368D"/>
    <w:rsid w:val="00F141A5"/>
    <w:rsid w:val="00F14C14"/>
    <w:rsid w:val="00F215B8"/>
    <w:rsid w:val="00F227D8"/>
    <w:rsid w:val="00F22CED"/>
    <w:rsid w:val="00F233FD"/>
    <w:rsid w:val="00F245B7"/>
    <w:rsid w:val="00F31BC6"/>
    <w:rsid w:val="00F33056"/>
    <w:rsid w:val="00F34D60"/>
    <w:rsid w:val="00F35D8D"/>
    <w:rsid w:val="00F41373"/>
    <w:rsid w:val="00F44479"/>
    <w:rsid w:val="00F45ECB"/>
    <w:rsid w:val="00F475DA"/>
    <w:rsid w:val="00F505DF"/>
    <w:rsid w:val="00F53CAC"/>
    <w:rsid w:val="00F53D29"/>
    <w:rsid w:val="00F5460B"/>
    <w:rsid w:val="00F54C5E"/>
    <w:rsid w:val="00F56ACB"/>
    <w:rsid w:val="00F56E00"/>
    <w:rsid w:val="00F57B34"/>
    <w:rsid w:val="00F61994"/>
    <w:rsid w:val="00F632A5"/>
    <w:rsid w:val="00F63B0D"/>
    <w:rsid w:val="00F650B2"/>
    <w:rsid w:val="00F6656B"/>
    <w:rsid w:val="00F670D9"/>
    <w:rsid w:val="00F70435"/>
    <w:rsid w:val="00F74EA9"/>
    <w:rsid w:val="00F80A2D"/>
    <w:rsid w:val="00FA178C"/>
    <w:rsid w:val="00FA6887"/>
    <w:rsid w:val="00FB1A17"/>
    <w:rsid w:val="00FC0165"/>
    <w:rsid w:val="00FC1A00"/>
    <w:rsid w:val="00FC2214"/>
    <w:rsid w:val="00FC6B33"/>
    <w:rsid w:val="00FD55AE"/>
    <w:rsid w:val="00FE33D9"/>
    <w:rsid w:val="00FE70C1"/>
    <w:rsid w:val="00FF05AC"/>
    <w:rsid w:val="00FF0A65"/>
    <w:rsid w:val="00FF0D50"/>
    <w:rsid w:val="00FF150D"/>
    <w:rsid w:val="00FF4460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5EB7D"/>
  <w15:docId w15:val="{A5E904C2-6A15-4D4A-B5D2-9BC8E010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7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053C"/>
    <w:pPr>
      <w:keepNext/>
      <w:numPr>
        <w:numId w:val="1"/>
      </w:numPr>
      <w:suppressAutoHyphens/>
      <w:jc w:val="center"/>
      <w:outlineLvl w:val="0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B053C"/>
    <w:rPr>
      <w:rFonts w:cs="Times New Roman"/>
      <w:b/>
      <w:bCs/>
      <w:sz w:val="24"/>
      <w:szCs w:val="24"/>
      <w:lang w:eastAsia="ar-SA" w:bidi="ar-SA"/>
    </w:rPr>
  </w:style>
  <w:style w:type="paragraph" w:styleId="a3">
    <w:name w:val="Body Text"/>
    <w:basedOn w:val="a"/>
    <w:link w:val="a4"/>
    <w:rsid w:val="009641B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0552B0"/>
    <w:rPr>
      <w:rFonts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B611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641B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864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10"/>
    <w:qFormat/>
    <w:rsid w:val="000552B0"/>
    <w:pPr>
      <w:jc w:val="center"/>
    </w:pPr>
    <w:rPr>
      <w:sz w:val="28"/>
      <w:szCs w:val="20"/>
    </w:rPr>
  </w:style>
  <w:style w:type="character" w:customStyle="1" w:styleId="a9">
    <w:name w:val="Заголовок Знак"/>
    <w:basedOn w:val="a0"/>
    <w:link w:val="a8"/>
    <w:uiPriority w:val="10"/>
    <w:locked/>
    <w:rsid w:val="000552B0"/>
    <w:rPr>
      <w:rFonts w:cs="Times New Roman"/>
      <w:sz w:val="28"/>
    </w:rPr>
  </w:style>
  <w:style w:type="paragraph" w:styleId="aa">
    <w:name w:val="header"/>
    <w:basedOn w:val="a"/>
    <w:link w:val="ab"/>
    <w:uiPriority w:val="99"/>
    <w:rsid w:val="00EC34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C3465"/>
    <w:rPr>
      <w:rFonts w:cs="Times New Roman"/>
      <w:sz w:val="24"/>
      <w:szCs w:val="24"/>
    </w:rPr>
  </w:style>
  <w:style w:type="paragraph" w:customStyle="1" w:styleId="ConsPlusNormal">
    <w:name w:val="ConsPlusNormal"/>
    <w:rsid w:val="000552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rsid w:val="00EC34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C3465"/>
    <w:rPr>
      <w:rFonts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B514C1"/>
    <w:rPr>
      <w:rFonts w:cs="Times New Roman"/>
      <w:color w:val="0563C1"/>
      <w:u w:val="single"/>
    </w:rPr>
  </w:style>
  <w:style w:type="paragraph" w:styleId="af">
    <w:name w:val="No Spacing"/>
    <w:uiPriority w:val="1"/>
    <w:qFormat/>
    <w:rsid w:val="009B053C"/>
    <w:rPr>
      <w:rFonts w:ascii="Calibri" w:hAnsi="Calibri"/>
      <w:sz w:val="22"/>
      <w:szCs w:val="22"/>
    </w:rPr>
  </w:style>
  <w:style w:type="paragraph" w:styleId="af0">
    <w:name w:val="List Paragraph"/>
    <w:basedOn w:val="a"/>
    <w:uiPriority w:val="34"/>
    <w:qFormat/>
    <w:rsid w:val="00F030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4593E"/>
    <w:pPr>
      <w:spacing w:before="100" w:beforeAutospacing="1" w:after="100" w:afterAutospacing="1"/>
    </w:pPr>
  </w:style>
  <w:style w:type="paragraph" w:customStyle="1" w:styleId="af2">
    <w:basedOn w:val="a"/>
    <w:next w:val="a8"/>
    <w:qFormat/>
    <w:rsid w:val="00D12307"/>
    <w:pPr>
      <w:jc w:val="center"/>
    </w:pPr>
    <w:rPr>
      <w:sz w:val="28"/>
      <w:szCs w:val="20"/>
    </w:rPr>
  </w:style>
  <w:style w:type="table" w:customStyle="1" w:styleId="11">
    <w:name w:val="Сетка таблицы1"/>
    <w:basedOn w:val="a1"/>
    <w:next w:val="a7"/>
    <w:uiPriority w:val="59"/>
    <w:rsid w:val="00840DA9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7"/>
    <w:uiPriority w:val="59"/>
    <w:rsid w:val="00840D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7"/>
    <w:uiPriority w:val="39"/>
    <w:rsid w:val="00FC2214"/>
    <w:rPr>
      <w:rFonts w:ascii="Calibri" w:eastAsia="Calibri" w:hAnsi="Calibri" w:cs="Calibri"/>
      <w:lang w:eastAsia="zh-CN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128">
              <w:marLeft w:val="0"/>
              <w:marRight w:val="0"/>
              <w:marTop w:val="0"/>
              <w:marBottom w:val="0"/>
              <w:divBdr>
                <w:top w:val="single" w:sz="6" w:space="0" w:color="808386"/>
                <w:left w:val="single" w:sz="6" w:space="0" w:color="808386"/>
                <w:bottom w:val="single" w:sz="6" w:space="0" w:color="808386"/>
                <w:right w:val="single" w:sz="6" w:space="0" w:color="808386"/>
              </w:divBdr>
              <w:divsChild>
                <w:div w:id="3404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6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6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69127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6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46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69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6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46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46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46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46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46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46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469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469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469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469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7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E5BD55EFC504D0CD11CA82A4D7226B9646A4773E72B5F2C118FF3F2518FAC63077E5BF5C2B97F09EF5C61887B02DED7FAD6596YFs6D" TargetMode="External"/><Relationship Id="rId13" Type="http://schemas.openxmlformats.org/officeDocument/2006/relationships/hyperlink" Target="consultantplus://offline/ref=7045AB86A97172FC564F0F050C7763B06DC49A4FCB9D4FFE700B577141324C9EA845FB7842D58F08J5m7K" TargetMode="External"/><Relationship Id="rId18" Type="http://schemas.openxmlformats.org/officeDocument/2006/relationships/hyperlink" Target="consultantplus://offline/ref=7045AB86A97172FC564F0F050C7763B06DC49A4FCB9D4FFE700B577141324C9EA845FB7840JDm2K" TargetMode="External"/><Relationship Id="rId26" Type="http://schemas.openxmlformats.org/officeDocument/2006/relationships/hyperlink" Target="mailto:gossob4@mineco04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D526FD7112657A822988DA68B38731CE6F919CF2E353D21D8D70B478423AA1CE1C13D6D36aDf7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045AB86A97172FC564F0F050C7763B06DC49A4FCB9D4FFE700B577141324C9EA845FB7842D58F08J5m5K" TargetMode="External"/><Relationship Id="rId17" Type="http://schemas.openxmlformats.org/officeDocument/2006/relationships/hyperlink" Target="consultantplus://offline/ref=7045AB86A97172FC564F0F050C7763B06DC49A4FCB9D4FFE700B577141324C9EA845FB7D42JDm1K" TargetMode="External"/><Relationship Id="rId25" Type="http://schemas.openxmlformats.org/officeDocument/2006/relationships/hyperlink" Target="consultantplus://offline/ref=90B4E719BF83FCE32D7E1C97E06D4BC8EFE5D03D087C5E5B97EEE0B022B82B1B4615F7D132A3C336B967D5n2P7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45AB86A97172FC564F0F050C7763B06DC49A4FCB9D4FFE700B577141324C9EA845FB7A42JDm4K" TargetMode="External"/><Relationship Id="rId20" Type="http://schemas.openxmlformats.org/officeDocument/2006/relationships/hyperlink" Target="consultantplus://offline/ref=7045AB86A97172FC564F0F050C7763B06DC49A4FCB9D4FFE700B577141324C9EA845FB7D42JDm2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45AB86A97172FC564F0F050C7763B06DC49A4FCB9D4FFE700B577141324C9EA845FB7842D58F08J5m4K" TargetMode="External"/><Relationship Id="rId24" Type="http://schemas.openxmlformats.org/officeDocument/2006/relationships/hyperlink" Target="consultantplus://offline/ref=D263BCAE70B4429C706D60B524DB574248AB8588A5ADC677F1DA3718E69318363F0174CFCBP6nA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045AB86A97172FC564F0F050C7763B06DC49A4FCB9D4FFE700B577141324C9EA845FB7842D58F09J5m2K" TargetMode="External"/><Relationship Id="rId23" Type="http://schemas.openxmlformats.org/officeDocument/2006/relationships/hyperlink" Target="consultantplus://offline/ref=D263BCAE70B4429C706D60B524DB574248AB8588A5ADC677F1DA3718E69318363F0174CFCBP6nB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045AB86A97172FC564F0F050C7763B06DC49A4FCB9D4FFE700B577141324C9EA845FB7842D58F0BJ5m8K" TargetMode="External"/><Relationship Id="rId19" Type="http://schemas.openxmlformats.org/officeDocument/2006/relationships/hyperlink" Target="consultantplus://offline/ref=7045AB86A97172FC564F0F050C7763B06DC49A4FCB9D4FFE700B577141324C9EA845FB7842D48E08J5m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45AB86A97172FC564F0F050C7763B06DC49A4FCB9D4FFE700B577141324C9EA845FB7842D58F0BJ5m6K" TargetMode="External"/><Relationship Id="rId14" Type="http://schemas.openxmlformats.org/officeDocument/2006/relationships/hyperlink" Target="consultantplus://offline/ref=7045AB86A97172FC564F0F050C7763B06DC49A4FCB9D4FFE700B577141324C9EA845FB7842D48E08J5m3K" TargetMode="External"/><Relationship Id="rId22" Type="http://schemas.openxmlformats.org/officeDocument/2006/relationships/hyperlink" Target="consultantplus://offline/ref=FD526FD7112657A822988DA68B38731CE6F919CF2E353D21D8D70B478423AA1CE1C13D6A33aDf5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D4481-AF9E-4BE8-83CD-367ED1F8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передаче автомобиля</vt:lpstr>
    </vt:vector>
  </TitlesOfParts>
  <Company>mio ra</Company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передаче автомобиля</dc:title>
  <dc:creator>dolgova</dc:creator>
  <cp:lastModifiedBy>Минэкономразвития РА</cp:lastModifiedBy>
  <cp:revision>47</cp:revision>
  <cp:lastPrinted>2025-11-14T08:26:00Z</cp:lastPrinted>
  <dcterms:created xsi:type="dcterms:W3CDTF">2024-04-01T05:58:00Z</dcterms:created>
  <dcterms:modified xsi:type="dcterms:W3CDTF">2025-12-16T08:22:00Z</dcterms:modified>
</cp:coreProperties>
</file>