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C02FFE" w:rsidRPr="00B807C9" w:rsidTr="006E75E6">
        <w:trPr>
          <w:trHeight w:hRule="exact" w:val="1134"/>
        </w:trPr>
        <w:tc>
          <w:tcPr>
            <w:tcW w:w="4320" w:type="dxa"/>
          </w:tcPr>
          <w:p w:rsidR="00C02FFE" w:rsidRPr="00B807C9" w:rsidRDefault="00C02FFE" w:rsidP="006E75E6">
            <w:pPr>
              <w:rPr>
                <w:rFonts w:ascii="PT Astra Serif" w:hAnsi="PT Astra Serif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080" w:type="dxa"/>
          </w:tcPr>
          <w:p w:rsidR="00C02FFE" w:rsidRPr="00B807C9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807C9">
              <w:rPr>
                <w:rFonts w:ascii="PT Astra Serif" w:hAnsi="PT Astra Serif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C02FFE" w:rsidRPr="00B807C9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C02FFE" w:rsidRPr="00B807C9" w:rsidTr="006E75E6">
        <w:trPr>
          <w:trHeight w:hRule="exact" w:val="851"/>
        </w:trPr>
        <w:tc>
          <w:tcPr>
            <w:tcW w:w="4320" w:type="dxa"/>
            <w:vAlign w:val="center"/>
          </w:tcPr>
          <w:p w:rsidR="005E35A3" w:rsidRPr="00B807C9" w:rsidRDefault="005E35A3" w:rsidP="005E35A3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B807C9">
              <w:rPr>
                <w:rFonts w:ascii="PT Astra Serif" w:hAnsi="PT Astra Serif" w:cs="Times New Roman"/>
                <w:b/>
                <w:sz w:val="26"/>
                <w:szCs w:val="26"/>
              </w:rPr>
              <w:t>ПРАВИТЕЛЬСТВО</w:t>
            </w:r>
          </w:p>
          <w:p w:rsidR="00C02FFE" w:rsidRPr="00B807C9" w:rsidRDefault="005E35A3" w:rsidP="005E35A3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807C9">
              <w:rPr>
                <w:rFonts w:ascii="PT Astra Serif" w:hAnsi="PT Astra Serif" w:cs="Times New Roman"/>
                <w:b/>
                <w:sz w:val="26"/>
                <w:szCs w:val="26"/>
              </w:rPr>
              <w:t>РЕСПУБЛИКИ АЛТАЙ</w:t>
            </w:r>
          </w:p>
        </w:tc>
        <w:tc>
          <w:tcPr>
            <w:tcW w:w="1080" w:type="dxa"/>
          </w:tcPr>
          <w:p w:rsidR="00C02FFE" w:rsidRPr="00B807C9" w:rsidRDefault="00C02FFE" w:rsidP="006E75E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:rsidR="005E35A3" w:rsidRPr="00B807C9" w:rsidRDefault="005E35A3" w:rsidP="005E35A3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</w:pPr>
            <w:r w:rsidRPr="00B807C9"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  <w:t>АЛТАЙ РЕСПУБЛИКАНЫҤ</w:t>
            </w:r>
          </w:p>
          <w:p w:rsidR="00C02FFE" w:rsidRPr="00B807C9" w:rsidRDefault="005E35A3" w:rsidP="005E35A3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807C9"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  <w:t>БАШКАРУЗЫ</w:t>
            </w:r>
          </w:p>
        </w:tc>
      </w:tr>
      <w:tr w:rsidR="00C02FFE" w:rsidRPr="00B807C9" w:rsidTr="006E75E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C02FFE" w:rsidRPr="00B807C9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C02FFE" w:rsidRPr="00B807C9" w:rsidTr="006E75E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:rsidR="00C02FFE" w:rsidRPr="00B807C9" w:rsidRDefault="00C02FFE" w:rsidP="006E75E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C02FFE" w:rsidRPr="00B807C9" w:rsidTr="006E75E6">
        <w:trPr>
          <w:trHeight w:val="283"/>
        </w:trPr>
        <w:tc>
          <w:tcPr>
            <w:tcW w:w="4320" w:type="dxa"/>
            <w:vAlign w:val="center"/>
          </w:tcPr>
          <w:p w:rsidR="00C02FFE" w:rsidRPr="00B807C9" w:rsidRDefault="005E35A3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807C9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РАСПОРЯЖЕНИЕ</w:t>
            </w:r>
          </w:p>
        </w:tc>
        <w:tc>
          <w:tcPr>
            <w:tcW w:w="1080" w:type="dxa"/>
          </w:tcPr>
          <w:p w:rsidR="00C02FFE" w:rsidRPr="00B807C9" w:rsidRDefault="00C02FF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:rsidR="00C02FFE" w:rsidRPr="00B807C9" w:rsidRDefault="005E35A3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B807C9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ЈАКААН</w:t>
            </w:r>
          </w:p>
        </w:tc>
      </w:tr>
      <w:tr w:rsidR="0087790E" w:rsidRPr="00B807C9" w:rsidTr="006E75E6">
        <w:trPr>
          <w:trHeight w:val="283"/>
        </w:trPr>
        <w:tc>
          <w:tcPr>
            <w:tcW w:w="4320" w:type="dxa"/>
            <w:vAlign w:val="center"/>
          </w:tcPr>
          <w:p w:rsidR="0087790E" w:rsidRPr="00B807C9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87790E" w:rsidRPr="00B807C9" w:rsidRDefault="0087790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:rsidR="0087790E" w:rsidRPr="00B807C9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87790E" w:rsidRPr="00B807C9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B807C9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  <w:p w:rsidR="0087790E" w:rsidRPr="00B807C9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87790E" w:rsidRPr="00B807C9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B807C9" w:rsidRDefault="00A52900" w:rsidP="00A52900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B807C9">
              <w:rPr>
                <w:rFonts w:ascii="PT Astra Serif" w:hAnsi="PT Astra Serif" w:cs="Times New Roman"/>
                <w:sz w:val="26"/>
                <w:szCs w:val="26"/>
              </w:rPr>
              <w:tab/>
            </w:r>
            <w:bookmarkStart w:id="1" w:name="REGDATESTAMP"/>
            <w:bookmarkEnd w:id="1"/>
          </w:p>
          <w:p w:rsidR="0087790E" w:rsidRPr="00B807C9" w:rsidRDefault="0087790E" w:rsidP="00A52900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87790E" w:rsidRPr="00B807C9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B807C9" w:rsidRDefault="0087790E" w:rsidP="0087790E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 w:rsidRPr="00B807C9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87790E" w:rsidRPr="00B807C9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B807C9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:rsidR="0087790E" w:rsidRPr="00B807C9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:rsidR="0087790E" w:rsidRPr="00B807C9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87790E" w:rsidRPr="00B807C9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B807C9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87790E" w:rsidRPr="00B807C9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B807C9" w:rsidRDefault="0087790E" w:rsidP="0065475A">
            <w:pPr>
              <w:ind w:firstLine="709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:rsidR="0087790E" w:rsidRPr="00B807C9" w:rsidRDefault="0087790E" w:rsidP="0065475A">
            <w:pPr>
              <w:ind w:firstLine="709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:rsidR="0065475A" w:rsidRPr="0065475A" w:rsidRDefault="0065475A" w:rsidP="0065475A">
      <w:pPr>
        <w:pStyle w:val="Default"/>
        <w:widowControl w:val="0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ermStart w:id="900929501" w:edGrp="everyone"/>
      <w:r w:rsidRPr="0065475A">
        <w:rPr>
          <w:rFonts w:ascii="PT Astra Serif" w:hAnsi="PT Astra Serif"/>
          <w:color w:val="000000" w:themeColor="text1"/>
          <w:sz w:val="26"/>
          <w:szCs w:val="26"/>
        </w:rPr>
        <w:t>Внести в Государственное Собрание – Эл Курултай Республики Алтай проект закона Республики Алтай «О внесении изменений в</w:t>
      </w:r>
      <w:r w:rsidR="008715F1">
        <w:rPr>
          <w:rFonts w:ascii="PT Astra Serif" w:hAnsi="PT Astra Serif"/>
          <w:color w:val="000000" w:themeColor="text1"/>
          <w:sz w:val="26"/>
          <w:szCs w:val="26"/>
        </w:rPr>
        <w:t xml:space="preserve"> статью 3</w:t>
      </w:r>
      <w:r w:rsidRPr="0065475A">
        <w:rPr>
          <w:rFonts w:ascii="PT Astra Serif" w:hAnsi="PT Astra Serif"/>
          <w:color w:val="000000" w:themeColor="text1"/>
          <w:sz w:val="26"/>
          <w:szCs w:val="26"/>
        </w:rPr>
        <w:t xml:space="preserve"> Закон</w:t>
      </w:r>
      <w:r w:rsidR="008715F1">
        <w:rPr>
          <w:rFonts w:ascii="PT Astra Serif" w:hAnsi="PT Astra Serif"/>
          <w:color w:val="000000" w:themeColor="text1"/>
          <w:sz w:val="26"/>
          <w:szCs w:val="26"/>
        </w:rPr>
        <w:t>а</w:t>
      </w:r>
      <w:r w:rsidRPr="0065475A">
        <w:rPr>
          <w:rFonts w:ascii="PT Astra Serif" w:hAnsi="PT Astra Serif"/>
          <w:color w:val="000000" w:themeColor="text1"/>
          <w:sz w:val="26"/>
          <w:szCs w:val="26"/>
        </w:rPr>
        <w:t xml:space="preserve"> Республики Алтай «О промышленной политике в Республике Алтай»</w:t>
      </w:r>
      <w:r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9004E6" w:rsidRPr="0065475A" w:rsidRDefault="0065475A" w:rsidP="0065475A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65475A">
        <w:rPr>
          <w:rFonts w:ascii="PT Astra Serif" w:hAnsi="PT Astra Serif"/>
          <w:color w:val="000000" w:themeColor="text1"/>
          <w:sz w:val="26"/>
          <w:szCs w:val="26"/>
        </w:rPr>
        <w:t xml:space="preserve">Назначить министра экономического развития Республики Алтай Боровикова Сергея Сергеевича официальным представителем Правительства Республики Алтай при рассмотрении Государственным Собранием – Эл Курултай Республики Алтай проекта закона Республики Алтай </w:t>
      </w:r>
      <w:r w:rsidRPr="0065475A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«</w:t>
      </w:r>
      <w:r w:rsidR="008715F1" w:rsidRPr="0065475A">
        <w:rPr>
          <w:rFonts w:ascii="PT Astra Serif" w:hAnsi="PT Astra Serif"/>
          <w:color w:val="000000" w:themeColor="text1"/>
          <w:sz w:val="26"/>
          <w:szCs w:val="26"/>
        </w:rPr>
        <w:t>О внесении изменений в</w:t>
      </w:r>
      <w:r w:rsidR="008715F1">
        <w:rPr>
          <w:rFonts w:ascii="PT Astra Serif" w:hAnsi="PT Astra Serif"/>
          <w:color w:val="000000" w:themeColor="text1"/>
          <w:sz w:val="26"/>
          <w:szCs w:val="26"/>
        </w:rPr>
        <w:t xml:space="preserve"> статью 3</w:t>
      </w:r>
      <w:r w:rsidR="008715F1" w:rsidRPr="0065475A">
        <w:rPr>
          <w:rFonts w:ascii="PT Astra Serif" w:hAnsi="PT Astra Serif"/>
          <w:color w:val="000000" w:themeColor="text1"/>
          <w:sz w:val="26"/>
          <w:szCs w:val="26"/>
        </w:rPr>
        <w:t xml:space="preserve"> Закон</w:t>
      </w:r>
      <w:r w:rsidR="008715F1">
        <w:rPr>
          <w:rFonts w:ascii="PT Astra Serif" w:hAnsi="PT Astra Serif"/>
          <w:color w:val="000000" w:themeColor="text1"/>
          <w:sz w:val="26"/>
          <w:szCs w:val="26"/>
        </w:rPr>
        <w:t>а</w:t>
      </w:r>
      <w:r w:rsidR="008715F1" w:rsidRPr="0065475A">
        <w:rPr>
          <w:rFonts w:ascii="PT Astra Serif" w:hAnsi="PT Astra Serif"/>
          <w:color w:val="000000" w:themeColor="text1"/>
          <w:sz w:val="26"/>
          <w:szCs w:val="26"/>
        </w:rPr>
        <w:t xml:space="preserve"> Республики Алтай «О промышленной политике в Республике Алтай»</w:t>
      </w:r>
      <w:r w:rsidR="008715F1">
        <w:rPr>
          <w:rFonts w:ascii="PT Astra Serif" w:hAnsi="PT Astra Serif"/>
          <w:color w:val="000000" w:themeColor="text1"/>
          <w:sz w:val="26"/>
          <w:szCs w:val="26"/>
        </w:rPr>
        <w:t>.</w:t>
      </w:r>
    </w:p>
    <w:permEnd w:id="900929501"/>
    <w:p w:rsidR="009004E6" w:rsidRPr="00B807C9" w:rsidRDefault="009004E6">
      <w:pPr>
        <w:rPr>
          <w:rFonts w:ascii="PT Astra Serif" w:hAnsi="PT Astra Serif" w:cs="Times New Roman"/>
          <w:sz w:val="26"/>
          <w:szCs w:val="26"/>
        </w:rPr>
      </w:pPr>
    </w:p>
    <w:p w:rsidR="0087790E" w:rsidRPr="00B807C9" w:rsidRDefault="0087790E">
      <w:pPr>
        <w:rPr>
          <w:rFonts w:ascii="PT Astra Serif" w:hAnsi="PT Astra Serif" w:cs="Times New Roman"/>
          <w:sz w:val="26"/>
          <w:szCs w:val="26"/>
        </w:rPr>
      </w:pPr>
    </w:p>
    <w:p w:rsidR="0087790E" w:rsidRPr="00B807C9" w:rsidRDefault="0087790E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5A5EFE" w:rsidRPr="00B807C9" w:rsidTr="00D85FA7">
        <w:tc>
          <w:tcPr>
            <w:tcW w:w="4820" w:type="dxa"/>
            <w:shd w:val="clear" w:color="auto" w:fill="auto"/>
          </w:tcPr>
          <w:p w:rsidR="0065475A" w:rsidRDefault="0065475A" w:rsidP="00B445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Председатель Правительства </w:t>
            </w:r>
          </w:p>
          <w:p w:rsidR="005A5EFE" w:rsidRPr="00B807C9" w:rsidRDefault="0065475A" w:rsidP="00B445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Республики Алтай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5EFE" w:rsidRPr="00B807C9" w:rsidRDefault="005A5EFE" w:rsidP="00B44549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STAMP1"/>
            <w:bookmarkEnd w:id="2"/>
          </w:p>
        </w:tc>
        <w:tc>
          <w:tcPr>
            <w:tcW w:w="2409" w:type="dxa"/>
            <w:shd w:val="clear" w:color="auto" w:fill="auto"/>
            <w:vAlign w:val="bottom"/>
          </w:tcPr>
          <w:p w:rsidR="005A5EFE" w:rsidRPr="00B807C9" w:rsidRDefault="005A5EFE" w:rsidP="003F1969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3" w:name="SIGNERNAME1"/>
            <w:bookmarkEnd w:id="3"/>
          </w:p>
        </w:tc>
      </w:tr>
    </w:tbl>
    <w:p w:rsidR="00122140" w:rsidRDefault="00122140">
      <w:pPr>
        <w:rPr>
          <w:rFonts w:ascii="PT Astra Serif" w:hAnsi="PT Astra Serif" w:cs="Times New Roman"/>
          <w:sz w:val="26"/>
          <w:szCs w:val="26"/>
        </w:rPr>
      </w:pPr>
      <w:permStart w:id="1338664291" w:edGrp="everyone"/>
      <w:r>
        <w:rPr>
          <w:rFonts w:ascii="PT Astra Serif" w:hAnsi="PT Astra Serif" w:cs="Times New Roman"/>
          <w:sz w:val="26"/>
          <w:szCs w:val="26"/>
        </w:rPr>
        <w:br w:type="page"/>
      </w:r>
    </w:p>
    <w:tbl>
      <w:tblPr>
        <w:tblStyle w:val="a3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</w:tblGrid>
      <w:tr w:rsidR="00122140" w:rsidRPr="009D6AA3" w:rsidTr="001E4395">
        <w:tc>
          <w:tcPr>
            <w:tcW w:w="4184" w:type="dxa"/>
          </w:tcPr>
          <w:p w:rsidR="00122140" w:rsidRPr="009D6AA3" w:rsidRDefault="00122140" w:rsidP="001E439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9D6AA3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ПРИЛОЖЕНИЕ</w:t>
            </w:r>
          </w:p>
          <w:p w:rsidR="00122140" w:rsidRPr="009D6AA3" w:rsidRDefault="00122140" w:rsidP="001E439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9D6AA3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к распоряжению Правительства</w:t>
            </w:r>
          </w:p>
          <w:p w:rsidR="00122140" w:rsidRPr="009D6AA3" w:rsidRDefault="00122140" w:rsidP="001E439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9D6AA3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Республики Алтай</w:t>
            </w:r>
          </w:p>
          <w:p w:rsidR="00122140" w:rsidRPr="009D6AA3" w:rsidRDefault="00122140" w:rsidP="001E4395">
            <w:pPr>
              <w:tabs>
                <w:tab w:val="center" w:pos="1418"/>
              </w:tabs>
              <w:rPr>
                <w:rFonts w:ascii="PT Astra Serif" w:hAnsi="PT Astra Serif"/>
                <w:color w:val="FFFFFF" w:themeColor="background1"/>
                <w:sz w:val="26"/>
                <w:szCs w:val="26"/>
              </w:rPr>
            </w:pPr>
            <w:r w:rsidRPr="009D6AA3">
              <w:rPr>
                <w:rFonts w:ascii="PT Astra Serif" w:hAnsi="PT Astra Serif"/>
                <w:color w:val="000000" w:themeColor="text1"/>
                <w:sz w:val="26"/>
                <w:szCs w:val="26"/>
              </w:rPr>
              <w:tab/>
            </w:r>
            <w:r w:rsidRPr="009D6AA3">
              <w:rPr>
                <w:rFonts w:ascii="PT Astra Serif" w:hAnsi="PT Astra Serif"/>
                <w:color w:val="FFFFFF" w:themeColor="background1"/>
                <w:sz w:val="26"/>
                <w:szCs w:val="26"/>
              </w:rPr>
              <w:t>[REGDATESTAMP]</w:t>
            </w:r>
          </w:p>
        </w:tc>
      </w:tr>
      <w:permEnd w:id="1338664291"/>
    </w:tbl>
    <w:p w:rsidR="0065475A" w:rsidRDefault="0065475A" w:rsidP="0065475A">
      <w:pPr>
        <w:rPr>
          <w:rFonts w:ascii="Times New Roman" w:hAnsi="Times New Roman"/>
          <w:sz w:val="24"/>
          <w:szCs w:val="24"/>
          <w:lang w:eastAsia="ru-RU"/>
        </w:rPr>
      </w:pPr>
    </w:p>
    <w:p w:rsidR="0065475A" w:rsidRDefault="0065475A" w:rsidP="0065475A">
      <w:pPr>
        <w:widowControl w:val="0"/>
        <w:tabs>
          <w:tab w:val="left" w:pos="0"/>
        </w:tabs>
        <w:autoSpaceDE w:val="0"/>
        <w:autoSpaceDN w:val="0"/>
        <w:adjustRightInd w:val="0"/>
        <w:ind w:right="-5" w:firstLine="864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Проект</w:t>
      </w:r>
    </w:p>
    <w:p w:rsidR="0065475A" w:rsidRDefault="0065475A" w:rsidP="0065475A">
      <w:pPr>
        <w:widowControl w:val="0"/>
        <w:tabs>
          <w:tab w:val="left" w:pos="9360"/>
        </w:tabs>
        <w:autoSpaceDE w:val="0"/>
        <w:autoSpaceDN w:val="0"/>
        <w:adjustRightInd w:val="0"/>
        <w:ind w:right="-5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475A" w:rsidRDefault="0065475A" w:rsidP="0065475A">
      <w:pPr>
        <w:widowControl w:val="0"/>
        <w:tabs>
          <w:tab w:val="left" w:pos="9360"/>
        </w:tabs>
        <w:autoSpaceDE w:val="0"/>
        <w:autoSpaceDN w:val="0"/>
        <w:adjustRightInd w:val="0"/>
        <w:ind w:right="-5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Вносится Правительством                                                            </w:t>
      </w:r>
    </w:p>
    <w:p w:rsidR="0065475A" w:rsidRDefault="0065475A" w:rsidP="0065475A">
      <w:pPr>
        <w:widowControl w:val="0"/>
        <w:tabs>
          <w:tab w:val="left" w:pos="9360"/>
        </w:tabs>
        <w:autoSpaceDE w:val="0"/>
        <w:autoSpaceDN w:val="0"/>
        <w:adjustRightInd w:val="0"/>
        <w:ind w:right="-5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Республики Алтай</w:t>
      </w:r>
    </w:p>
    <w:p w:rsidR="0065475A" w:rsidRDefault="0065475A" w:rsidP="0065475A">
      <w:pPr>
        <w:widowControl w:val="0"/>
        <w:tabs>
          <w:tab w:val="left" w:pos="9360"/>
        </w:tabs>
        <w:autoSpaceDE w:val="0"/>
        <w:autoSpaceDN w:val="0"/>
        <w:adjustRightInd w:val="0"/>
        <w:ind w:right="-5"/>
        <w:rPr>
          <w:rFonts w:ascii="PT Astra Serif" w:hAnsi="PT Astra Serif"/>
          <w:sz w:val="26"/>
          <w:szCs w:val="26"/>
          <w:lang w:eastAsia="ru-RU"/>
        </w:rPr>
      </w:pPr>
    </w:p>
    <w:p w:rsidR="0065475A" w:rsidRDefault="0065475A" w:rsidP="0065475A">
      <w:pPr>
        <w:widowControl w:val="0"/>
        <w:tabs>
          <w:tab w:val="left" w:pos="9360"/>
        </w:tabs>
        <w:autoSpaceDE w:val="0"/>
        <w:autoSpaceDN w:val="0"/>
        <w:adjustRightInd w:val="0"/>
        <w:ind w:right="-5"/>
        <w:jc w:val="center"/>
        <w:rPr>
          <w:rFonts w:ascii="PT Astra Serif" w:hAnsi="PT Astra Serif"/>
          <w:b/>
          <w:bCs/>
          <w:sz w:val="26"/>
          <w:szCs w:val="26"/>
          <w:lang w:eastAsia="ru-RU"/>
        </w:rPr>
      </w:pPr>
    </w:p>
    <w:p w:rsidR="0065475A" w:rsidRDefault="0065475A" w:rsidP="0065475A">
      <w:pPr>
        <w:widowControl w:val="0"/>
        <w:tabs>
          <w:tab w:val="left" w:pos="9360"/>
        </w:tabs>
        <w:autoSpaceDE w:val="0"/>
        <w:autoSpaceDN w:val="0"/>
        <w:adjustRightInd w:val="0"/>
        <w:ind w:right="-5"/>
        <w:jc w:val="center"/>
        <w:rPr>
          <w:rFonts w:ascii="PT Astra Serif" w:hAnsi="PT Astra Serif"/>
          <w:b/>
          <w:bCs/>
          <w:sz w:val="26"/>
          <w:szCs w:val="26"/>
          <w:lang w:eastAsia="ru-RU"/>
        </w:rPr>
      </w:pPr>
      <w:r>
        <w:rPr>
          <w:rFonts w:ascii="PT Astra Serif" w:hAnsi="PT Astra Serif"/>
          <w:b/>
          <w:bCs/>
          <w:sz w:val="26"/>
          <w:szCs w:val="26"/>
          <w:lang w:eastAsia="ru-RU"/>
        </w:rPr>
        <w:t>РЕСПУБЛИКА АЛТАЙ</w:t>
      </w:r>
    </w:p>
    <w:p w:rsidR="0065475A" w:rsidRDefault="0065475A" w:rsidP="0065475A">
      <w:pPr>
        <w:widowControl w:val="0"/>
        <w:tabs>
          <w:tab w:val="left" w:pos="9360"/>
        </w:tabs>
        <w:autoSpaceDE w:val="0"/>
        <w:autoSpaceDN w:val="0"/>
        <w:adjustRightInd w:val="0"/>
        <w:ind w:right="-5"/>
        <w:jc w:val="center"/>
        <w:rPr>
          <w:rFonts w:ascii="PT Astra Serif" w:hAnsi="PT Astra Serif"/>
          <w:b/>
          <w:bCs/>
          <w:sz w:val="26"/>
          <w:szCs w:val="26"/>
          <w:lang w:eastAsia="ru-RU"/>
        </w:rPr>
      </w:pPr>
    </w:p>
    <w:p w:rsidR="0065475A" w:rsidRDefault="0065475A" w:rsidP="0065475A">
      <w:pPr>
        <w:widowControl w:val="0"/>
        <w:tabs>
          <w:tab w:val="left" w:pos="9360"/>
        </w:tabs>
        <w:autoSpaceDE w:val="0"/>
        <w:autoSpaceDN w:val="0"/>
        <w:adjustRightInd w:val="0"/>
        <w:ind w:right="-5"/>
        <w:jc w:val="center"/>
        <w:rPr>
          <w:rFonts w:ascii="PT Astra Serif" w:hAnsi="PT Astra Serif"/>
          <w:b/>
          <w:bCs/>
          <w:sz w:val="26"/>
          <w:szCs w:val="26"/>
          <w:lang w:eastAsia="ru-RU"/>
        </w:rPr>
      </w:pPr>
      <w:r>
        <w:rPr>
          <w:rFonts w:ascii="PT Astra Serif" w:hAnsi="PT Astra Serif"/>
          <w:b/>
          <w:bCs/>
          <w:sz w:val="26"/>
          <w:szCs w:val="26"/>
          <w:lang w:eastAsia="ru-RU"/>
        </w:rPr>
        <w:t>ЗАКОН</w:t>
      </w:r>
    </w:p>
    <w:p w:rsidR="0065475A" w:rsidRDefault="0065475A" w:rsidP="0065475A">
      <w:pPr>
        <w:widowControl w:val="0"/>
        <w:rPr>
          <w:rFonts w:ascii="PT Astra Serif" w:hAnsi="PT Astra Serif"/>
          <w:sz w:val="26"/>
          <w:szCs w:val="26"/>
          <w:lang w:eastAsia="ru-RU"/>
        </w:rPr>
      </w:pPr>
    </w:p>
    <w:p w:rsidR="008715F1" w:rsidRDefault="008715F1" w:rsidP="0065475A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  <w:lang w:eastAsia="ru-RU"/>
        </w:rPr>
      </w:pPr>
      <w:r w:rsidRPr="008715F1">
        <w:rPr>
          <w:rFonts w:ascii="PT Astra Serif" w:hAnsi="PT Astra Serif"/>
          <w:b/>
          <w:bCs/>
          <w:sz w:val="26"/>
          <w:szCs w:val="26"/>
          <w:lang w:eastAsia="ru-RU"/>
        </w:rPr>
        <w:t xml:space="preserve">«О внесении изменений в статью 3 Закона Республики Алтай </w:t>
      </w:r>
    </w:p>
    <w:p w:rsidR="0065475A" w:rsidRDefault="008715F1" w:rsidP="0065475A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  <w:lang w:eastAsia="ru-RU"/>
        </w:rPr>
      </w:pPr>
      <w:r w:rsidRPr="008715F1">
        <w:rPr>
          <w:rFonts w:ascii="PT Astra Serif" w:hAnsi="PT Astra Serif"/>
          <w:b/>
          <w:bCs/>
          <w:sz w:val="26"/>
          <w:szCs w:val="26"/>
          <w:lang w:eastAsia="ru-RU"/>
        </w:rPr>
        <w:t>«О промышленной политике в Республике Алтай».</w:t>
      </w:r>
    </w:p>
    <w:p w:rsidR="0065475A" w:rsidRDefault="0065475A" w:rsidP="0065475A">
      <w:pPr>
        <w:widowControl w:val="0"/>
        <w:tabs>
          <w:tab w:val="left" w:pos="9360"/>
        </w:tabs>
        <w:autoSpaceDE w:val="0"/>
        <w:autoSpaceDN w:val="0"/>
        <w:adjustRightInd w:val="0"/>
        <w:ind w:right="-5"/>
        <w:rPr>
          <w:rFonts w:ascii="PT Astra Serif" w:hAnsi="PT Astra Serif"/>
          <w:sz w:val="26"/>
          <w:szCs w:val="26"/>
          <w:lang w:eastAsia="ru-RU"/>
        </w:rPr>
      </w:pPr>
    </w:p>
    <w:p w:rsidR="0065475A" w:rsidRDefault="0065475A" w:rsidP="0065475A">
      <w:pPr>
        <w:widowControl w:val="0"/>
        <w:tabs>
          <w:tab w:val="left" w:pos="9360"/>
        </w:tabs>
        <w:autoSpaceDE w:val="0"/>
        <w:autoSpaceDN w:val="0"/>
        <w:adjustRightInd w:val="0"/>
        <w:ind w:right="-5"/>
        <w:rPr>
          <w:rFonts w:ascii="PT Astra Serif" w:hAnsi="PT Astra Serif"/>
          <w:sz w:val="26"/>
          <w:szCs w:val="26"/>
          <w:lang w:eastAsia="ru-RU"/>
        </w:rPr>
      </w:pPr>
    </w:p>
    <w:p w:rsidR="0065475A" w:rsidRDefault="0065475A" w:rsidP="0065475A">
      <w:pPr>
        <w:widowControl w:val="0"/>
        <w:tabs>
          <w:tab w:val="left" w:pos="9360"/>
        </w:tabs>
        <w:autoSpaceDE w:val="0"/>
        <w:autoSpaceDN w:val="0"/>
        <w:adjustRightInd w:val="0"/>
        <w:ind w:right="-5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Принят</w:t>
      </w:r>
    </w:p>
    <w:p w:rsidR="0065475A" w:rsidRDefault="0065475A" w:rsidP="0065475A">
      <w:pPr>
        <w:widowControl w:val="0"/>
        <w:tabs>
          <w:tab w:val="left" w:pos="9360"/>
        </w:tabs>
        <w:autoSpaceDE w:val="0"/>
        <w:autoSpaceDN w:val="0"/>
        <w:adjustRightInd w:val="0"/>
        <w:ind w:right="-5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Государственным Собранием –</w:t>
      </w:r>
    </w:p>
    <w:p w:rsidR="0065475A" w:rsidRDefault="0065475A" w:rsidP="0065475A">
      <w:pPr>
        <w:widowControl w:val="0"/>
        <w:tabs>
          <w:tab w:val="left" w:pos="9360"/>
        </w:tabs>
        <w:autoSpaceDE w:val="0"/>
        <w:autoSpaceDN w:val="0"/>
        <w:adjustRightInd w:val="0"/>
        <w:ind w:right="-5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Эл Курултай Республики Алтай</w:t>
      </w:r>
    </w:p>
    <w:p w:rsidR="0065475A" w:rsidRDefault="0065475A" w:rsidP="0065475A">
      <w:pPr>
        <w:widowControl w:val="0"/>
        <w:tabs>
          <w:tab w:val="left" w:pos="9360"/>
        </w:tabs>
        <w:autoSpaceDE w:val="0"/>
        <w:autoSpaceDN w:val="0"/>
        <w:adjustRightInd w:val="0"/>
        <w:ind w:right="-5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«___» _________ 2025 года</w:t>
      </w:r>
    </w:p>
    <w:p w:rsidR="0065475A" w:rsidRDefault="0065475A" w:rsidP="0065475A">
      <w:pPr>
        <w:widowControl w:val="0"/>
        <w:autoSpaceDE w:val="0"/>
        <w:autoSpaceDN w:val="0"/>
        <w:adjustRightInd w:val="0"/>
        <w:rPr>
          <w:rFonts w:ascii="PT Astra Serif" w:hAnsi="PT Astra Serif"/>
          <w:bCs/>
          <w:sz w:val="26"/>
          <w:szCs w:val="26"/>
        </w:rPr>
      </w:pPr>
    </w:p>
    <w:p w:rsidR="0065475A" w:rsidRDefault="0065475A" w:rsidP="0065475A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b/>
          <w:bCs/>
          <w:sz w:val="26"/>
          <w:szCs w:val="26"/>
          <w:lang w:eastAsia="ru-RU"/>
        </w:rPr>
      </w:pPr>
      <w:r>
        <w:rPr>
          <w:rFonts w:ascii="PT Astra Serif" w:hAnsi="PT Astra Serif"/>
          <w:b/>
          <w:bCs/>
          <w:sz w:val="26"/>
          <w:szCs w:val="26"/>
          <w:lang w:eastAsia="ru-RU"/>
        </w:rPr>
        <w:t>Статья 1</w:t>
      </w:r>
    </w:p>
    <w:p w:rsidR="0065475A" w:rsidRDefault="0065475A" w:rsidP="0065475A">
      <w:pPr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  </w:t>
      </w:r>
    </w:p>
    <w:p w:rsidR="0065475A" w:rsidRDefault="0065475A" w:rsidP="0065475A">
      <w:pPr>
        <w:ind w:firstLine="540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Внести в </w:t>
      </w:r>
      <w:r w:rsidR="008715F1">
        <w:rPr>
          <w:rFonts w:ascii="PT Astra Serif" w:hAnsi="PT Astra Serif"/>
          <w:bCs/>
          <w:sz w:val="26"/>
          <w:szCs w:val="26"/>
        </w:rPr>
        <w:t xml:space="preserve">статью 3 </w:t>
      </w:r>
      <w:r>
        <w:rPr>
          <w:rFonts w:ascii="PT Astra Serif" w:hAnsi="PT Astra Serif"/>
          <w:bCs/>
          <w:sz w:val="26"/>
          <w:szCs w:val="26"/>
        </w:rPr>
        <w:t>Закон</w:t>
      </w:r>
      <w:r w:rsidR="008715F1">
        <w:rPr>
          <w:rFonts w:ascii="PT Astra Serif" w:hAnsi="PT Astra Serif"/>
          <w:bCs/>
          <w:sz w:val="26"/>
          <w:szCs w:val="26"/>
        </w:rPr>
        <w:t>а</w:t>
      </w:r>
      <w:r>
        <w:rPr>
          <w:rFonts w:ascii="PT Astra Serif" w:hAnsi="PT Astra Serif"/>
          <w:bCs/>
          <w:sz w:val="26"/>
          <w:szCs w:val="26"/>
        </w:rPr>
        <w:t xml:space="preserve"> Республики Алтай </w:t>
      </w:r>
      <w:bookmarkStart w:id="4" w:name="_Hlk141783736"/>
      <w:r>
        <w:rPr>
          <w:rFonts w:ascii="PT Astra Serif" w:hAnsi="PT Astra Serif"/>
          <w:bCs/>
          <w:sz w:val="26"/>
          <w:szCs w:val="26"/>
        </w:rPr>
        <w:t xml:space="preserve">от 4 апреля 2016 года № 28-РЗ «О промышленной политике в Республике Алтай» </w:t>
      </w:r>
      <w:bookmarkEnd w:id="4"/>
      <w:r>
        <w:rPr>
          <w:rFonts w:ascii="PT Astra Serif" w:hAnsi="PT Astra Serif"/>
          <w:bCs/>
          <w:sz w:val="26"/>
          <w:szCs w:val="26"/>
        </w:rPr>
        <w:t xml:space="preserve">(Сборник законодательства Республики Алтай, 2016, № 132(138); 2019, № 163(169); 2020, № 173(179), </w:t>
      </w:r>
      <w:r w:rsidR="00D20782">
        <w:rPr>
          <w:rFonts w:ascii="PT Astra Serif" w:hAnsi="PT Astra Serif"/>
          <w:bCs/>
          <w:sz w:val="26"/>
          <w:szCs w:val="26"/>
        </w:rPr>
        <w:t xml:space="preserve">                         </w:t>
      </w:r>
      <w:r>
        <w:rPr>
          <w:rFonts w:ascii="PT Astra Serif" w:hAnsi="PT Astra Serif"/>
          <w:bCs/>
          <w:sz w:val="26"/>
          <w:szCs w:val="26"/>
        </w:rPr>
        <w:t xml:space="preserve">№ 183(189); 2023, № 213(219); 2025, № 227 (233) следующие изменения: </w:t>
      </w:r>
    </w:p>
    <w:p w:rsidR="0065475A" w:rsidRDefault="008715F1" w:rsidP="0065475A">
      <w:pPr>
        <w:pStyle w:val="ac"/>
        <w:ind w:left="0" w:firstLine="567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1</w:t>
      </w:r>
      <w:r w:rsidR="0065475A">
        <w:rPr>
          <w:rFonts w:ascii="PT Astra Serif" w:hAnsi="PT Astra Serif"/>
          <w:bCs/>
          <w:sz w:val="26"/>
          <w:szCs w:val="26"/>
        </w:rPr>
        <w:t>) в части 2 слова «государственной власти» исключить;</w:t>
      </w:r>
    </w:p>
    <w:p w:rsidR="0065475A" w:rsidRDefault="008715F1" w:rsidP="008715F1">
      <w:pPr>
        <w:pStyle w:val="ac"/>
        <w:ind w:left="0" w:firstLine="567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2</w:t>
      </w:r>
      <w:r w:rsidR="0065475A">
        <w:rPr>
          <w:rFonts w:ascii="PT Astra Serif" w:hAnsi="PT Astra Serif"/>
          <w:bCs/>
          <w:sz w:val="26"/>
          <w:szCs w:val="26"/>
        </w:rPr>
        <w:t>) в части 3 слова «государственной власти» исключить</w:t>
      </w:r>
      <w:r w:rsidR="00962C1D">
        <w:rPr>
          <w:rFonts w:ascii="PT Astra Serif" w:hAnsi="PT Astra Serif"/>
          <w:bCs/>
          <w:sz w:val="26"/>
          <w:szCs w:val="26"/>
        </w:rPr>
        <w:t>.</w:t>
      </w:r>
    </w:p>
    <w:p w:rsidR="008715F1" w:rsidRPr="008715F1" w:rsidRDefault="008715F1" w:rsidP="008715F1">
      <w:pPr>
        <w:pStyle w:val="ac"/>
        <w:ind w:left="0" w:firstLine="567"/>
        <w:rPr>
          <w:rFonts w:ascii="PT Astra Serif" w:hAnsi="PT Astra Serif"/>
          <w:bCs/>
          <w:sz w:val="26"/>
          <w:szCs w:val="26"/>
        </w:rPr>
      </w:pPr>
    </w:p>
    <w:p w:rsidR="0065475A" w:rsidRDefault="0065475A" w:rsidP="0065475A">
      <w:pPr>
        <w:ind w:firstLine="540"/>
        <w:rPr>
          <w:rFonts w:ascii="PT Astra Serif" w:hAnsi="PT Astra Serif" w:cs="Times New Roman"/>
          <w:b/>
          <w:bCs/>
          <w:sz w:val="26"/>
          <w:szCs w:val="26"/>
          <w:lang w:eastAsia="ru-RU"/>
        </w:rPr>
      </w:pPr>
      <w:r>
        <w:rPr>
          <w:rFonts w:ascii="PT Astra Serif" w:hAnsi="PT Astra Serif"/>
          <w:b/>
          <w:bCs/>
          <w:sz w:val="26"/>
          <w:szCs w:val="26"/>
          <w:lang w:eastAsia="ru-RU"/>
        </w:rPr>
        <w:t xml:space="preserve">Статья 2 </w:t>
      </w:r>
    </w:p>
    <w:p w:rsidR="0065475A" w:rsidRDefault="0065475A" w:rsidP="0065475A">
      <w:pPr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  </w:t>
      </w:r>
    </w:p>
    <w:p w:rsidR="0065475A" w:rsidRDefault="0065475A" w:rsidP="0065475A">
      <w:pPr>
        <w:ind w:firstLine="540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Настоящий Закон вступает в силу по истечении 10 дней после дня его официального опубликования. </w:t>
      </w:r>
    </w:p>
    <w:p w:rsidR="0065475A" w:rsidRDefault="0065475A" w:rsidP="0065475A">
      <w:pPr>
        <w:rPr>
          <w:rFonts w:ascii="PT Astra Serif" w:hAnsi="PT Astra Serif"/>
          <w:bCs/>
          <w:sz w:val="26"/>
          <w:szCs w:val="26"/>
        </w:rPr>
      </w:pPr>
    </w:p>
    <w:p w:rsidR="0065475A" w:rsidRDefault="0065475A" w:rsidP="0065475A">
      <w:pPr>
        <w:rPr>
          <w:rFonts w:ascii="PT Astra Serif" w:hAnsi="PT Astra Serif"/>
          <w:bCs/>
          <w:sz w:val="26"/>
          <w:szCs w:val="26"/>
        </w:rPr>
      </w:pPr>
    </w:p>
    <w:p w:rsidR="0065475A" w:rsidRDefault="0065475A" w:rsidP="0065475A">
      <w:pPr>
        <w:rPr>
          <w:rFonts w:ascii="PT Astra Serif" w:hAnsi="PT Astra Serif"/>
          <w:bCs/>
          <w:sz w:val="26"/>
          <w:szCs w:val="26"/>
        </w:rPr>
      </w:pP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8"/>
        <w:gridCol w:w="564"/>
        <w:gridCol w:w="4282"/>
      </w:tblGrid>
      <w:tr w:rsidR="0065475A" w:rsidRPr="00962C1D" w:rsidTr="0065475A">
        <w:trPr>
          <w:trHeight w:val="854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475A" w:rsidRPr="00D20782" w:rsidRDefault="0065475A">
            <w:pPr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</w:pPr>
            <w:r w:rsidRPr="00D20782"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  <w:t>Глава Республики Алтай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65475A" w:rsidRPr="00962C1D" w:rsidRDefault="0065475A">
            <w:pPr>
              <w:rPr>
                <w:rFonts w:ascii="PT Astra Serif" w:eastAsiaTheme="minorEastAsia" w:hAnsi="PT Astra Serif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475A" w:rsidRPr="00962C1D" w:rsidRDefault="0065475A">
            <w:pPr>
              <w:jc w:val="right"/>
              <w:rPr>
                <w:rFonts w:ascii="PT Astra Serif" w:eastAsiaTheme="minorEastAsia" w:hAnsi="PT Astra Serif"/>
                <w:b/>
                <w:bCs/>
                <w:sz w:val="26"/>
                <w:szCs w:val="26"/>
                <w:lang w:eastAsia="ru-RU"/>
              </w:rPr>
            </w:pPr>
            <w:r w:rsidRPr="00962C1D">
              <w:rPr>
                <w:rFonts w:ascii="PT Astra Serif" w:eastAsiaTheme="minorEastAsia" w:hAnsi="PT Astra Serif"/>
                <w:b/>
                <w:bCs/>
                <w:sz w:val="26"/>
                <w:szCs w:val="26"/>
                <w:lang w:eastAsia="ru-RU"/>
              </w:rPr>
              <w:t xml:space="preserve">А.А. </w:t>
            </w:r>
            <w:proofErr w:type="spellStart"/>
            <w:r w:rsidRPr="00962C1D">
              <w:rPr>
                <w:rFonts w:ascii="PT Astra Serif" w:eastAsiaTheme="minorEastAsia" w:hAnsi="PT Astra Serif"/>
                <w:b/>
                <w:bCs/>
                <w:sz w:val="26"/>
                <w:szCs w:val="26"/>
                <w:lang w:eastAsia="ru-RU"/>
              </w:rPr>
              <w:t>Турчак</w:t>
            </w:r>
            <w:proofErr w:type="spellEnd"/>
          </w:p>
        </w:tc>
      </w:tr>
    </w:tbl>
    <w:p w:rsidR="0065475A" w:rsidRDefault="0065475A" w:rsidP="0065475A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715F1" w:rsidRDefault="008715F1" w:rsidP="0065475A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6"/>
          <w:szCs w:val="26"/>
          <w:lang w:eastAsia="ru-RU"/>
        </w:rPr>
      </w:pPr>
    </w:p>
    <w:p w:rsidR="008715F1" w:rsidRDefault="008715F1" w:rsidP="0065475A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6"/>
          <w:szCs w:val="26"/>
          <w:lang w:eastAsia="ru-RU"/>
        </w:rPr>
      </w:pPr>
    </w:p>
    <w:p w:rsidR="008715F1" w:rsidRDefault="008715F1" w:rsidP="0065475A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6"/>
          <w:szCs w:val="26"/>
          <w:lang w:eastAsia="ru-RU"/>
        </w:rPr>
      </w:pPr>
    </w:p>
    <w:p w:rsidR="008715F1" w:rsidRDefault="008715F1" w:rsidP="0065475A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6"/>
          <w:szCs w:val="26"/>
          <w:lang w:eastAsia="ru-RU"/>
        </w:rPr>
      </w:pPr>
    </w:p>
    <w:p w:rsidR="008715F1" w:rsidRDefault="008715F1" w:rsidP="0065475A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6"/>
          <w:szCs w:val="26"/>
          <w:lang w:eastAsia="ru-RU"/>
        </w:rPr>
      </w:pPr>
    </w:p>
    <w:p w:rsidR="0065475A" w:rsidRDefault="0065475A" w:rsidP="0065475A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6"/>
          <w:szCs w:val="26"/>
          <w:lang w:eastAsia="ru-RU"/>
        </w:rPr>
      </w:pPr>
      <w:r>
        <w:rPr>
          <w:rFonts w:ascii="PT Astra Serif" w:hAnsi="PT Astra Serif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65475A" w:rsidRDefault="0065475A" w:rsidP="008715F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  <w:lang w:eastAsia="ru-RU"/>
        </w:rPr>
      </w:pPr>
      <w:r>
        <w:rPr>
          <w:rFonts w:ascii="PT Astra Serif" w:hAnsi="PT Astra Serif"/>
          <w:b/>
          <w:bCs/>
          <w:sz w:val="26"/>
          <w:szCs w:val="26"/>
          <w:lang w:eastAsia="ru-RU"/>
        </w:rPr>
        <w:t>к проекту закона Республики Алтай</w:t>
      </w:r>
      <w:bookmarkStart w:id="5" w:name="_Hlk141783915"/>
      <w:r>
        <w:rPr>
          <w:rFonts w:ascii="PT Astra Serif" w:hAnsi="PT Astra Serif"/>
          <w:b/>
          <w:bCs/>
          <w:sz w:val="26"/>
          <w:szCs w:val="26"/>
          <w:lang w:eastAsia="ru-RU"/>
        </w:rPr>
        <w:t xml:space="preserve"> </w:t>
      </w:r>
      <w:bookmarkStart w:id="6" w:name="_Hlk144135017"/>
      <w:r w:rsidR="008715F1" w:rsidRPr="008715F1">
        <w:rPr>
          <w:rFonts w:ascii="PT Astra Serif" w:hAnsi="PT Astra Serif"/>
          <w:b/>
          <w:bCs/>
          <w:sz w:val="26"/>
          <w:szCs w:val="26"/>
          <w:lang w:eastAsia="ru-RU"/>
        </w:rPr>
        <w:t>«О внесении изменений в статью 3 Закона Республики Алтай «О промышленной политике в Республике Алтай»</w:t>
      </w:r>
    </w:p>
    <w:bookmarkEnd w:id="5"/>
    <w:bookmarkEnd w:id="6"/>
    <w:p w:rsidR="0065475A" w:rsidRDefault="0065475A" w:rsidP="0065475A">
      <w:pPr>
        <w:autoSpaceDE w:val="0"/>
        <w:autoSpaceDN w:val="0"/>
        <w:adjustRightInd w:val="0"/>
        <w:rPr>
          <w:rFonts w:ascii="PT Astra Serif" w:hAnsi="PT Astra Serif"/>
          <w:b/>
          <w:bCs/>
          <w:sz w:val="26"/>
          <w:szCs w:val="26"/>
          <w:lang w:eastAsia="ru-RU"/>
        </w:rPr>
      </w:pPr>
    </w:p>
    <w:p w:rsidR="0065475A" w:rsidRDefault="0065475A" w:rsidP="008715F1">
      <w:pPr>
        <w:tabs>
          <w:tab w:val="left" w:pos="709"/>
        </w:tabs>
        <w:autoSpaceDE w:val="0"/>
        <w:autoSpaceDN w:val="0"/>
        <w:adjustRightInd w:val="0"/>
        <w:ind w:firstLine="540"/>
        <w:rPr>
          <w:rFonts w:ascii="PT Astra Serif" w:hAnsi="PT Astra Serif"/>
          <w:iCs/>
          <w:sz w:val="26"/>
          <w:szCs w:val="26"/>
          <w:lang w:eastAsia="ru-RU"/>
        </w:rPr>
      </w:pPr>
      <w:r>
        <w:rPr>
          <w:rFonts w:ascii="PT Astra Serif" w:hAnsi="PT Astra Serif"/>
          <w:iCs/>
          <w:sz w:val="26"/>
          <w:szCs w:val="26"/>
          <w:lang w:eastAsia="ru-RU"/>
        </w:rPr>
        <w:t xml:space="preserve">  Субъектом законодательной инициативы выступает Правительство Республики Алтай. Разработчиком проекта закона Республики Алтай </w:t>
      </w:r>
      <w:r w:rsidR="008715F1" w:rsidRPr="008715F1">
        <w:rPr>
          <w:rFonts w:ascii="PT Astra Serif" w:hAnsi="PT Astra Serif"/>
          <w:iCs/>
          <w:sz w:val="26"/>
          <w:szCs w:val="26"/>
          <w:lang w:eastAsia="ru-RU"/>
        </w:rPr>
        <w:t>«О внесении изменений в статью 3 Закона Республики Алтай «О промышленной политике в Республике Алтай»</w:t>
      </w:r>
      <w:r>
        <w:rPr>
          <w:rFonts w:ascii="PT Astra Serif" w:hAnsi="PT Astra Serif"/>
          <w:iCs/>
          <w:sz w:val="26"/>
          <w:szCs w:val="26"/>
          <w:lang w:eastAsia="ru-RU"/>
        </w:rPr>
        <w:t xml:space="preserve"> (далее – проект закона) является Министерство экономического развития Республики Алтай.</w:t>
      </w:r>
    </w:p>
    <w:p w:rsidR="0065475A" w:rsidRDefault="0065475A" w:rsidP="00962C1D">
      <w:pPr>
        <w:autoSpaceDE w:val="0"/>
        <w:autoSpaceDN w:val="0"/>
        <w:adjustRightInd w:val="0"/>
        <w:ind w:firstLine="709"/>
        <w:rPr>
          <w:rFonts w:ascii="PT Astra Serif" w:hAnsi="PT Astra Serif"/>
          <w:iCs/>
          <w:sz w:val="26"/>
          <w:szCs w:val="26"/>
          <w:lang w:eastAsia="ru-RU"/>
        </w:rPr>
      </w:pPr>
      <w:bookmarkStart w:id="7" w:name="_Hlk143865745"/>
      <w:r>
        <w:rPr>
          <w:rFonts w:ascii="PT Astra Serif" w:hAnsi="PT Astra Serif"/>
          <w:iCs/>
          <w:sz w:val="26"/>
          <w:szCs w:val="26"/>
          <w:lang w:eastAsia="ru-RU"/>
        </w:rPr>
        <w:t xml:space="preserve">Проектом закона </w:t>
      </w:r>
      <w:bookmarkEnd w:id="7"/>
      <w:r>
        <w:rPr>
          <w:rFonts w:ascii="PT Astra Serif" w:hAnsi="PT Astra Serif"/>
          <w:iCs/>
          <w:sz w:val="26"/>
          <w:szCs w:val="26"/>
          <w:lang w:eastAsia="ru-RU"/>
        </w:rPr>
        <w:t>предлагается внести изменения в Закон Республики Алтай от 4 апреля 2016 года № 28-РЗ «О промышленной политике в Республике Алтай» (далее – Закон № 28-РЗ), в части уточнения наименования исполнительны</w:t>
      </w:r>
      <w:r w:rsidR="00962C1D">
        <w:rPr>
          <w:rFonts w:ascii="PT Astra Serif" w:hAnsi="PT Astra Serif"/>
          <w:iCs/>
          <w:sz w:val="26"/>
          <w:szCs w:val="26"/>
          <w:lang w:eastAsia="ru-RU"/>
        </w:rPr>
        <w:t>х</w:t>
      </w:r>
      <w:r>
        <w:rPr>
          <w:rFonts w:ascii="PT Astra Serif" w:hAnsi="PT Astra Serif"/>
          <w:iCs/>
          <w:sz w:val="26"/>
          <w:szCs w:val="26"/>
          <w:lang w:eastAsia="ru-RU"/>
        </w:rPr>
        <w:t xml:space="preserve"> орган</w:t>
      </w:r>
      <w:r w:rsidR="00962C1D">
        <w:rPr>
          <w:rFonts w:ascii="PT Astra Serif" w:hAnsi="PT Astra Serif"/>
          <w:iCs/>
          <w:sz w:val="26"/>
          <w:szCs w:val="26"/>
          <w:lang w:eastAsia="ru-RU"/>
        </w:rPr>
        <w:t>ов</w:t>
      </w:r>
      <w:r>
        <w:rPr>
          <w:rFonts w:ascii="PT Astra Serif" w:hAnsi="PT Astra Serif"/>
          <w:iCs/>
          <w:sz w:val="26"/>
          <w:szCs w:val="26"/>
          <w:lang w:eastAsia="ru-RU"/>
        </w:rPr>
        <w:t xml:space="preserve"> государственной власти Республики Алтай</w:t>
      </w:r>
      <w:r w:rsidR="00962C1D">
        <w:rPr>
          <w:rFonts w:ascii="PT Astra Serif" w:hAnsi="PT Astra Serif"/>
          <w:iCs/>
          <w:sz w:val="26"/>
          <w:szCs w:val="26"/>
          <w:lang w:eastAsia="ru-RU"/>
        </w:rPr>
        <w:t xml:space="preserve"> в соответствии с  </w:t>
      </w:r>
      <w:r>
        <w:rPr>
          <w:rFonts w:ascii="PT Astra Serif" w:hAnsi="PT Astra Serif"/>
          <w:iCs/>
          <w:sz w:val="26"/>
          <w:szCs w:val="26"/>
          <w:lang w:eastAsia="ru-RU"/>
        </w:rPr>
        <w:t>часть</w:t>
      </w:r>
      <w:r w:rsidR="00962C1D">
        <w:rPr>
          <w:rFonts w:ascii="PT Astra Serif" w:hAnsi="PT Astra Serif"/>
          <w:iCs/>
          <w:sz w:val="26"/>
          <w:szCs w:val="26"/>
          <w:lang w:eastAsia="ru-RU"/>
        </w:rPr>
        <w:t>ю</w:t>
      </w:r>
      <w:r>
        <w:rPr>
          <w:rFonts w:ascii="PT Astra Serif" w:hAnsi="PT Astra Serif"/>
          <w:iCs/>
          <w:sz w:val="26"/>
          <w:szCs w:val="26"/>
          <w:lang w:eastAsia="ru-RU"/>
        </w:rPr>
        <w:t xml:space="preserve"> 1 статьи 31</w:t>
      </w:r>
      <w:r w:rsidR="00962C1D">
        <w:rPr>
          <w:rFonts w:ascii="PT Astra Serif" w:hAnsi="PT Astra Serif"/>
          <w:iCs/>
          <w:sz w:val="26"/>
          <w:szCs w:val="26"/>
          <w:lang w:eastAsia="ru-RU"/>
        </w:rPr>
        <w:t xml:space="preserve"> </w:t>
      </w:r>
      <w:r>
        <w:rPr>
          <w:rFonts w:ascii="PT Astra Serif" w:hAnsi="PT Astra Serif"/>
          <w:iCs/>
          <w:sz w:val="26"/>
          <w:szCs w:val="26"/>
          <w:lang w:eastAsia="ru-RU"/>
        </w:rPr>
        <w:t>Федерального закона</w:t>
      </w:r>
      <w:r w:rsidR="00962C1D">
        <w:rPr>
          <w:rFonts w:ascii="PT Astra Serif" w:hAnsi="PT Astra Serif"/>
          <w:iCs/>
          <w:sz w:val="26"/>
          <w:szCs w:val="26"/>
          <w:lang w:eastAsia="ru-RU"/>
        </w:rPr>
        <w:t xml:space="preserve"> </w:t>
      </w:r>
      <w:r>
        <w:rPr>
          <w:rFonts w:ascii="PT Astra Serif" w:hAnsi="PT Astra Serif"/>
          <w:iCs/>
          <w:sz w:val="26"/>
          <w:szCs w:val="26"/>
          <w:lang w:eastAsia="ru-RU"/>
        </w:rPr>
        <w:t>от 21 декабря 2021 года № 414-ФЗ «Об общих принципах организации публичной власти в субъектах Российской Федерации» (далее – Федеральный закон № 414-ФЗ), согласно котор</w:t>
      </w:r>
      <w:r w:rsidR="00962C1D">
        <w:rPr>
          <w:rFonts w:ascii="PT Astra Serif" w:hAnsi="PT Astra Serif"/>
          <w:iCs/>
          <w:sz w:val="26"/>
          <w:szCs w:val="26"/>
          <w:lang w:eastAsia="ru-RU"/>
        </w:rPr>
        <w:t>ой</w:t>
      </w:r>
      <w:r>
        <w:rPr>
          <w:rFonts w:ascii="PT Astra Serif" w:hAnsi="PT Astra Serif"/>
          <w:iCs/>
          <w:sz w:val="26"/>
          <w:szCs w:val="26"/>
          <w:lang w:eastAsia="ru-RU"/>
        </w:rPr>
        <w:t xml:space="preserve"> в систему исполнительных органов субъекта Российской Федерации входят высшее должностное лицо субъекта Российской Федерации, высший исполнительный орган субъекта Российской Федерации, иные исполнительные органы субъекта Российской Федерации</w:t>
      </w:r>
      <w:r w:rsidR="00962C1D">
        <w:rPr>
          <w:rFonts w:ascii="PT Astra Serif" w:hAnsi="PT Astra Serif"/>
          <w:iCs/>
          <w:sz w:val="26"/>
          <w:szCs w:val="26"/>
          <w:lang w:eastAsia="ru-RU"/>
        </w:rPr>
        <w:t>.</w:t>
      </w:r>
    </w:p>
    <w:p w:rsidR="0065475A" w:rsidRDefault="0065475A" w:rsidP="0065475A">
      <w:pPr>
        <w:ind w:firstLine="709"/>
        <w:rPr>
          <w:rFonts w:ascii="PT Astra Serif" w:hAnsi="PT Astra Serif"/>
          <w:iCs/>
          <w:sz w:val="26"/>
          <w:szCs w:val="26"/>
          <w:lang w:eastAsia="ru-RU"/>
        </w:rPr>
      </w:pPr>
      <w:r>
        <w:rPr>
          <w:rFonts w:ascii="PT Astra Serif" w:hAnsi="PT Astra Serif"/>
          <w:iCs/>
          <w:sz w:val="26"/>
          <w:szCs w:val="26"/>
          <w:lang w:eastAsia="ru-RU"/>
        </w:rPr>
        <w:t>Целью принятия проекта закона является приведение Закона № 28-РЗ в соответствие Федеральному закону № 414-ФЗ.</w:t>
      </w:r>
    </w:p>
    <w:p w:rsidR="0065475A" w:rsidRDefault="0065475A" w:rsidP="0065475A">
      <w:pPr>
        <w:ind w:firstLine="709"/>
        <w:rPr>
          <w:rFonts w:ascii="PT Astra Serif" w:hAnsi="PT Astra Serif"/>
          <w:iCs/>
          <w:sz w:val="26"/>
          <w:szCs w:val="26"/>
          <w:lang w:eastAsia="ru-RU"/>
        </w:rPr>
      </w:pPr>
      <w:r>
        <w:rPr>
          <w:rFonts w:ascii="PT Astra Serif" w:hAnsi="PT Astra Serif"/>
          <w:iCs/>
          <w:sz w:val="26"/>
          <w:szCs w:val="26"/>
          <w:lang w:eastAsia="ru-RU"/>
        </w:rPr>
        <w:t>Необходимость принятия проекта закона обусловлена изменени</w:t>
      </w:r>
      <w:r w:rsidR="00962C1D">
        <w:rPr>
          <w:rFonts w:ascii="PT Astra Serif" w:hAnsi="PT Astra Serif"/>
          <w:iCs/>
          <w:sz w:val="26"/>
          <w:szCs w:val="26"/>
          <w:lang w:eastAsia="ru-RU"/>
        </w:rPr>
        <w:t>ями федерального законодательства</w:t>
      </w:r>
      <w:r>
        <w:rPr>
          <w:rFonts w:ascii="PT Astra Serif" w:hAnsi="PT Astra Serif"/>
          <w:iCs/>
          <w:sz w:val="26"/>
          <w:szCs w:val="26"/>
          <w:lang w:eastAsia="ru-RU"/>
        </w:rPr>
        <w:t>.</w:t>
      </w:r>
    </w:p>
    <w:p w:rsidR="0065475A" w:rsidRDefault="0065475A" w:rsidP="0065475A">
      <w:pPr>
        <w:ind w:firstLine="709"/>
        <w:rPr>
          <w:rFonts w:ascii="PT Astra Serif" w:hAnsi="PT Astra Serif"/>
          <w:iCs/>
          <w:sz w:val="26"/>
          <w:szCs w:val="26"/>
          <w:lang w:eastAsia="ru-RU"/>
        </w:rPr>
      </w:pPr>
      <w:r>
        <w:rPr>
          <w:rFonts w:ascii="PT Astra Serif" w:hAnsi="PT Astra Serif"/>
          <w:iCs/>
          <w:sz w:val="26"/>
          <w:szCs w:val="26"/>
          <w:lang w:eastAsia="ru-RU"/>
        </w:rPr>
        <w:t xml:space="preserve">Проект закона состоит из двух статей. Первой статьей вносятся изменения в </w:t>
      </w:r>
      <w:r>
        <w:rPr>
          <w:rFonts w:ascii="PT Astra Serif" w:hAnsi="PT Astra Serif"/>
          <w:bCs/>
          <w:iCs/>
          <w:sz w:val="26"/>
          <w:szCs w:val="26"/>
          <w:lang w:eastAsia="ru-RU"/>
        </w:rPr>
        <w:t>Закон № 28-РЗ</w:t>
      </w:r>
      <w:r>
        <w:rPr>
          <w:rFonts w:ascii="PT Astra Serif" w:hAnsi="PT Astra Serif"/>
          <w:iCs/>
          <w:sz w:val="26"/>
          <w:szCs w:val="26"/>
          <w:lang w:eastAsia="ru-RU"/>
        </w:rPr>
        <w:t>. Второй статьей устанавливается срок вступления в силу проекта закона.</w:t>
      </w:r>
    </w:p>
    <w:p w:rsidR="00F1559F" w:rsidRDefault="0065475A" w:rsidP="00F1559F">
      <w:pPr>
        <w:ind w:firstLine="709"/>
        <w:rPr>
          <w:rFonts w:ascii="PT Astra Serif" w:hAnsi="PT Astra Serif"/>
          <w:iCs/>
          <w:sz w:val="26"/>
          <w:szCs w:val="26"/>
          <w:lang w:eastAsia="ru-RU"/>
        </w:rPr>
      </w:pPr>
      <w:r>
        <w:rPr>
          <w:rFonts w:ascii="PT Astra Serif" w:hAnsi="PT Astra Serif"/>
          <w:iCs/>
          <w:sz w:val="26"/>
          <w:szCs w:val="26"/>
          <w:lang w:eastAsia="ru-RU"/>
        </w:rPr>
        <w:t>По проекту закона проведена независимая антикоррупционная экспертиза в установленном федеральным законодательством и законодательством Республики Алтай порядке. По результатам независимой антикоррупционной экспертизы коррупциогенных факторов не выявлено.</w:t>
      </w:r>
    </w:p>
    <w:p w:rsidR="00F1559F" w:rsidRDefault="00F1559F" w:rsidP="00F1559F">
      <w:pPr>
        <w:ind w:firstLine="709"/>
        <w:rPr>
          <w:rFonts w:ascii="PT Astra Serif" w:hAnsi="PT Astra Serif"/>
          <w:iCs/>
          <w:sz w:val="26"/>
          <w:szCs w:val="26"/>
          <w:lang w:eastAsia="ru-RU"/>
        </w:rPr>
      </w:pPr>
      <w:r w:rsidRPr="00F1559F">
        <w:rPr>
          <w:rFonts w:ascii="PT Astra Serif" w:hAnsi="PT Astra Serif"/>
          <w:sz w:val="26"/>
          <w:szCs w:val="26"/>
          <w:lang w:eastAsia="ru-RU"/>
        </w:rPr>
        <w:t>В отношении проекта закона не требуется проведение оценки регулирующего воздействия в связи с тем, что проект закона не содержит положений, подлежащих оценке регулирующего воздействия.</w:t>
      </w:r>
    </w:p>
    <w:p w:rsidR="0065475A" w:rsidRDefault="0065475A" w:rsidP="0065475A">
      <w:pPr>
        <w:ind w:firstLine="709"/>
        <w:rPr>
          <w:rFonts w:ascii="PT Astra Serif" w:hAnsi="PT Astra Serif"/>
          <w:iCs/>
          <w:sz w:val="26"/>
          <w:szCs w:val="26"/>
          <w:lang w:eastAsia="ru-RU"/>
        </w:rPr>
      </w:pPr>
      <w:r>
        <w:rPr>
          <w:rFonts w:ascii="PT Astra Serif" w:hAnsi="PT Astra Serif"/>
          <w:iCs/>
          <w:sz w:val="26"/>
          <w:szCs w:val="26"/>
          <w:lang w:eastAsia="ru-RU"/>
        </w:rPr>
        <w:t>Принятие проекта закона не потребует дополнительных расходов, финансируемых за счет средств республиканского бюджета Республики Алтай.</w:t>
      </w:r>
    </w:p>
    <w:p w:rsidR="0065475A" w:rsidRDefault="0065475A" w:rsidP="0065475A">
      <w:pPr>
        <w:ind w:firstLine="709"/>
        <w:rPr>
          <w:rFonts w:ascii="PT Astra Serif" w:hAnsi="PT Astra Serif" w:cs="Segoe UI"/>
          <w:color w:val="151515"/>
          <w:sz w:val="26"/>
          <w:szCs w:val="26"/>
          <w:shd w:val="clear" w:color="auto" w:fill="FBFBFB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Принятие проекта закона не потребует признания утратившими силу, приостановления, изменения нормативных правовых актов Республики Алтай, потребует </w:t>
      </w:r>
      <w:bookmarkStart w:id="8" w:name="_Hlk144135200"/>
      <w:r>
        <w:rPr>
          <w:rFonts w:ascii="PT Astra Serif" w:hAnsi="PT Astra Serif"/>
          <w:sz w:val="26"/>
          <w:szCs w:val="26"/>
          <w:lang w:eastAsia="ru-RU"/>
        </w:rPr>
        <w:t>принятия нормативного правового акта Республики Алтай с</w:t>
      </w:r>
      <w:bookmarkEnd w:id="8"/>
      <w:r>
        <w:rPr>
          <w:rFonts w:ascii="PT Astra Serif" w:hAnsi="PT Astra Serif"/>
          <w:sz w:val="26"/>
          <w:szCs w:val="26"/>
          <w:lang w:eastAsia="ru-RU"/>
        </w:rPr>
        <w:t>огласно прилагаемому перечню.</w:t>
      </w:r>
      <w:r>
        <w:rPr>
          <w:rFonts w:ascii="PT Astra Serif" w:hAnsi="PT Astra Serif" w:cs="Segoe UI"/>
          <w:color w:val="151515"/>
          <w:sz w:val="26"/>
          <w:szCs w:val="26"/>
          <w:shd w:val="clear" w:color="auto" w:fill="FBFBFB"/>
        </w:rPr>
        <w:t xml:space="preserve"> </w:t>
      </w:r>
    </w:p>
    <w:p w:rsidR="00F1559F" w:rsidRDefault="00F1559F" w:rsidP="0065475A">
      <w:pPr>
        <w:ind w:firstLine="709"/>
        <w:rPr>
          <w:rFonts w:ascii="PT Astra Serif" w:hAnsi="PT Astra Serif" w:cs="Segoe UI"/>
          <w:color w:val="151515"/>
          <w:sz w:val="26"/>
          <w:szCs w:val="26"/>
          <w:shd w:val="clear" w:color="auto" w:fill="FBFBFB"/>
        </w:rPr>
      </w:pPr>
    </w:p>
    <w:p w:rsidR="00F1559F" w:rsidRDefault="00F1559F" w:rsidP="0065475A">
      <w:pPr>
        <w:ind w:firstLine="709"/>
        <w:rPr>
          <w:rFonts w:ascii="PT Astra Serif" w:hAnsi="PT Astra Serif"/>
          <w:sz w:val="26"/>
          <w:szCs w:val="26"/>
          <w:lang w:eastAsia="ru-RU"/>
        </w:rPr>
      </w:pPr>
    </w:p>
    <w:p w:rsidR="0065475A" w:rsidRDefault="0065475A" w:rsidP="0065475A">
      <w:pPr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65475A" w:rsidRDefault="0065475A" w:rsidP="0065475A">
      <w:pPr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65475A" w:rsidRDefault="0065475A" w:rsidP="0065475A">
      <w:pPr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65475A" w:rsidRDefault="0065475A" w:rsidP="0065475A">
      <w:pPr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E20F75" w:rsidRPr="00B807C9" w:rsidRDefault="00962C1D" w:rsidP="00962C1D">
      <w:pPr>
        <w:tabs>
          <w:tab w:val="left" w:pos="3165"/>
        </w:tabs>
        <w:ind w:firstLine="709"/>
        <w:rPr>
          <w:rFonts w:ascii="PT Astra Serif" w:hAnsi="PT Astra Serif"/>
          <w:sz w:val="26"/>
          <w:szCs w:val="26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sectPr w:rsidR="00E20F75" w:rsidRPr="00B807C9" w:rsidSect="00962C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6749" w:rsidRDefault="008D6749" w:rsidP="00122140">
      <w:r>
        <w:separator/>
      </w:r>
    </w:p>
  </w:endnote>
  <w:endnote w:type="continuationSeparator" w:id="0">
    <w:p w:rsidR="008D6749" w:rsidRDefault="008D6749" w:rsidP="0012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0853" w:rsidRDefault="00DE085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0853" w:rsidRPr="008451F0" w:rsidRDefault="00DE0853">
    <w:pPr>
      <w:pStyle w:val="a9"/>
      <w:rPr>
        <w:rFonts w:ascii="PT Astra Serif" w:hAnsi="PT Astra Seri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0853" w:rsidRPr="00DE0853" w:rsidRDefault="00DE0853">
    <w:pPr>
      <w:pStyle w:val="a9"/>
      <w:rPr>
        <w:rFonts w:ascii="PT Astra Serif" w:hAnsi="PT Astra Seri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6749" w:rsidRDefault="008D6749" w:rsidP="00122140">
      <w:r>
        <w:separator/>
      </w:r>
    </w:p>
  </w:footnote>
  <w:footnote w:type="continuationSeparator" w:id="0">
    <w:p w:rsidR="008D6749" w:rsidRDefault="008D6749" w:rsidP="0012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0853" w:rsidRDefault="00DE085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PT Astra Serif" w:hAnsi="PT Astra Serif"/>
      </w:rPr>
      <w:id w:val="-1429726495"/>
      <w:docPartObj>
        <w:docPartGallery w:val="Page Numbers (Top of Page)"/>
        <w:docPartUnique/>
      </w:docPartObj>
    </w:sdtPr>
    <w:sdtEndPr/>
    <w:sdtContent>
      <w:p w:rsidR="00122140" w:rsidRPr="00BA0850" w:rsidRDefault="00E3197B">
        <w:pPr>
          <w:pStyle w:val="a7"/>
          <w:jc w:val="center"/>
          <w:rPr>
            <w:rFonts w:ascii="PT Astra Serif" w:hAnsi="PT Astra Serif"/>
          </w:rPr>
        </w:pPr>
        <w:r w:rsidRPr="00BA0850">
          <w:rPr>
            <w:rFonts w:ascii="PT Astra Serif" w:hAnsi="PT Astra Serif"/>
          </w:rPr>
          <w:fldChar w:fldCharType="begin"/>
        </w:r>
        <w:r w:rsidR="00122140" w:rsidRPr="00BA0850">
          <w:rPr>
            <w:rFonts w:ascii="PT Astra Serif" w:hAnsi="PT Astra Serif"/>
          </w:rPr>
          <w:instrText>PAGE   \* MERGEFORMAT</w:instrText>
        </w:r>
        <w:r w:rsidRPr="00BA0850">
          <w:rPr>
            <w:rFonts w:ascii="PT Astra Serif" w:hAnsi="PT Astra Serif"/>
          </w:rPr>
          <w:fldChar w:fldCharType="separate"/>
        </w:r>
        <w:r w:rsidR="00BA0850">
          <w:rPr>
            <w:rFonts w:ascii="PT Astra Serif" w:hAnsi="PT Astra Serif"/>
            <w:noProof/>
          </w:rPr>
          <w:t>3</w:t>
        </w:r>
        <w:r w:rsidRPr="00BA0850">
          <w:rPr>
            <w:rFonts w:ascii="PT Astra Serif" w:hAnsi="PT Astra Serif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E0853" w:rsidRPr="00DE0853" w:rsidRDefault="00DE0853">
    <w:pPr>
      <w:pStyle w:val="a7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0936F8"/>
    <w:multiLevelType w:val="hybridMultilevel"/>
    <w:tmpl w:val="46B26BBE"/>
    <w:lvl w:ilvl="0" w:tplc="F300F352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76DD4DF3"/>
    <w:multiLevelType w:val="hybridMultilevel"/>
    <w:tmpl w:val="BB066C60"/>
    <w:lvl w:ilvl="0" w:tplc="1122A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97"/>
    <w:rsid w:val="00004A25"/>
    <w:rsid w:val="00023EA5"/>
    <w:rsid w:val="00026116"/>
    <w:rsid w:val="00070D9C"/>
    <w:rsid w:val="00093686"/>
    <w:rsid w:val="000F351F"/>
    <w:rsid w:val="00122140"/>
    <w:rsid w:val="00122687"/>
    <w:rsid w:val="00127496"/>
    <w:rsid w:val="0016154B"/>
    <w:rsid w:val="00167994"/>
    <w:rsid w:val="001926CD"/>
    <w:rsid w:val="001A468D"/>
    <w:rsid w:val="001A5BEA"/>
    <w:rsid w:val="001D15EE"/>
    <w:rsid w:val="001D5242"/>
    <w:rsid w:val="001F1D68"/>
    <w:rsid w:val="001F61E4"/>
    <w:rsid w:val="00200FB3"/>
    <w:rsid w:val="00210333"/>
    <w:rsid w:val="00231D88"/>
    <w:rsid w:val="0024678A"/>
    <w:rsid w:val="00247397"/>
    <w:rsid w:val="00257997"/>
    <w:rsid w:val="00283442"/>
    <w:rsid w:val="0028727C"/>
    <w:rsid w:val="002906AC"/>
    <w:rsid w:val="00295268"/>
    <w:rsid w:val="002C4613"/>
    <w:rsid w:val="002E6AD7"/>
    <w:rsid w:val="00314A42"/>
    <w:rsid w:val="0033494A"/>
    <w:rsid w:val="00381016"/>
    <w:rsid w:val="003949C7"/>
    <w:rsid w:val="003B4423"/>
    <w:rsid w:val="003D4C6C"/>
    <w:rsid w:val="003D6D1B"/>
    <w:rsid w:val="003E0824"/>
    <w:rsid w:val="003E4BF5"/>
    <w:rsid w:val="003F1969"/>
    <w:rsid w:val="00452171"/>
    <w:rsid w:val="00452FDA"/>
    <w:rsid w:val="00454B37"/>
    <w:rsid w:val="00467963"/>
    <w:rsid w:val="004754C9"/>
    <w:rsid w:val="00476051"/>
    <w:rsid w:val="00480289"/>
    <w:rsid w:val="00480D1B"/>
    <w:rsid w:val="004E26DD"/>
    <w:rsid w:val="004E7ADD"/>
    <w:rsid w:val="0050266B"/>
    <w:rsid w:val="00502E6B"/>
    <w:rsid w:val="005079B2"/>
    <w:rsid w:val="00547CB4"/>
    <w:rsid w:val="00553A59"/>
    <w:rsid w:val="00564064"/>
    <w:rsid w:val="00584B5D"/>
    <w:rsid w:val="005A5EFE"/>
    <w:rsid w:val="005B5344"/>
    <w:rsid w:val="005D15B3"/>
    <w:rsid w:val="005E35A3"/>
    <w:rsid w:val="005F1AAE"/>
    <w:rsid w:val="005F6435"/>
    <w:rsid w:val="006002F2"/>
    <w:rsid w:val="006020C9"/>
    <w:rsid w:val="006132FD"/>
    <w:rsid w:val="0065279F"/>
    <w:rsid w:val="0065475A"/>
    <w:rsid w:val="00682AE2"/>
    <w:rsid w:val="006A2FC7"/>
    <w:rsid w:val="006A714D"/>
    <w:rsid w:val="006B2187"/>
    <w:rsid w:val="006C69DF"/>
    <w:rsid w:val="006D6178"/>
    <w:rsid w:val="006E4342"/>
    <w:rsid w:val="006F3471"/>
    <w:rsid w:val="00702E84"/>
    <w:rsid w:val="00742021"/>
    <w:rsid w:val="00787B85"/>
    <w:rsid w:val="007C45A1"/>
    <w:rsid w:val="007D4FA0"/>
    <w:rsid w:val="0081710F"/>
    <w:rsid w:val="00821B92"/>
    <w:rsid w:val="008237C5"/>
    <w:rsid w:val="008451F0"/>
    <w:rsid w:val="008664D5"/>
    <w:rsid w:val="008715F1"/>
    <w:rsid w:val="0087790E"/>
    <w:rsid w:val="00896BFD"/>
    <w:rsid w:val="008A7D3B"/>
    <w:rsid w:val="008C700B"/>
    <w:rsid w:val="008D6749"/>
    <w:rsid w:val="008D79A1"/>
    <w:rsid w:val="008F03C8"/>
    <w:rsid w:val="009004E6"/>
    <w:rsid w:val="00912094"/>
    <w:rsid w:val="00915211"/>
    <w:rsid w:val="00925419"/>
    <w:rsid w:val="00934DC9"/>
    <w:rsid w:val="009402DF"/>
    <w:rsid w:val="009571C2"/>
    <w:rsid w:val="00961B50"/>
    <w:rsid w:val="00962340"/>
    <w:rsid w:val="00962C1D"/>
    <w:rsid w:val="009778A9"/>
    <w:rsid w:val="009821C7"/>
    <w:rsid w:val="009B7DFA"/>
    <w:rsid w:val="009D659A"/>
    <w:rsid w:val="00A21727"/>
    <w:rsid w:val="00A52900"/>
    <w:rsid w:val="00A60F15"/>
    <w:rsid w:val="00A7169D"/>
    <w:rsid w:val="00A73199"/>
    <w:rsid w:val="00AB6102"/>
    <w:rsid w:val="00AB6669"/>
    <w:rsid w:val="00AD6BF3"/>
    <w:rsid w:val="00AE1939"/>
    <w:rsid w:val="00B02CEA"/>
    <w:rsid w:val="00B1592C"/>
    <w:rsid w:val="00B15F78"/>
    <w:rsid w:val="00B21C0D"/>
    <w:rsid w:val="00B56ACF"/>
    <w:rsid w:val="00B807C9"/>
    <w:rsid w:val="00BA0850"/>
    <w:rsid w:val="00BD14C6"/>
    <w:rsid w:val="00BD20F4"/>
    <w:rsid w:val="00BD666B"/>
    <w:rsid w:val="00BF2644"/>
    <w:rsid w:val="00C011AF"/>
    <w:rsid w:val="00C02FFE"/>
    <w:rsid w:val="00C34DAD"/>
    <w:rsid w:val="00C6150F"/>
    <w:rsid w:val="00C63EF8"/>
    <w:rsid w:val="00C934E4"/>
    <w:rsid w:val="00CC1F74"/>
    <w:rsid w:val="00CD34FE"/>
    <w:rsid w:val="00CF208F"/>
    <w:rsid w:val="00D044D6"/>
    <w:rsid w:val="00D20782"/>
    <w:rsid w:val="00D27182"/>
    <w:rsid w:val="00D40E75"/>
    <w:rsid w:val="00D65F9F"/>
    <w:rsid w:val="00D85FA7"/>
    <w:rsid w:val="00DE0853"/>
    <w:rsid w:val="00DF6F21"/>
    <w:rsid w:val="00E01D36"/>
    <w:rsid w:val="00E05490"/>
    <w:rsid w:val="00E07D54"/>
    <w:rsid w:val="00E20047"/>
    <w:rsid w:val="00E20F75"/>
    <w:rsid w:val="00E2225A"/>
    <w:rsid w:val="00E3197B"/>
    <w:rsid w:val="00E3198F"/>
    <w:rsid w:val="00E35EF7"/>
    <w:rsid w:val="00E36F11"/>
    <w:rsid w:val="00E736E8"/>
    <w:rsid w:val="00E93329"/>
    <w:rsid w:val="00E9750D"/>
    <w:rsid w:val="00EA562C"/>
    <w:rsid w:val="00EB0C26"/>
    <w:rsid w:val="00F01267"/>
    <w:rsid w:val="00F01F34"/>
    <w:rsid w:val="00F101F9"/>
    <w:rsid w:val="00F1559F"/>
    <w:rsid w:val="00F33263"/>
    <w:rsid w:val="00F40D22"/>
    <w:rsid w:val="00F6139A"/>
    <w:rsid w:val="00F717CE"/>
    <w:rsid w:val="00F86133"/>
    <w:rsid w:val="00FC5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D82EC-2EA2-4472-B895-92AF6289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221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140"/>
  </w:style>
  <w:style w:type="paragraph" w:styleId="a9">
    <w:name w:val="footer"/>
    <w:basedOn w:val="a"/>
    <w:link w:val="aa"/>
    <w:uiPriority w:val="99"/>
    <w:unhideWhenUsed/>
    <w:rsid w:val="001221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140"/>
  </w:style>
  <w:style w:type="paragraph" w:styleId="ab">
    <w:name w:val="No Spacing"/>
    <w:uiPriority w:val="99"/>
    <w:qFormat/>
    <w:rsid w:val="00122140"/>
    <w:pPr>
      <w:jc w:val="left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654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Минэкономразвития РА</cp:lastModifiedBy>
  <cp:revision>2</cp:revision>
  <cp:lastPrinted>2026-05-15T02:31:00Z</cp:lastPrinted>
  <dcterms:created xsi:type="dcterms:W3CDTF">2026-05-15T02:42:00Z</dcterms:created>
  <dcterms:modified xsi:type="dcterms:W3CDTF">2026-05-15T02:42:00Z</dcterms:modified>
</cp:coreProperties>
</file>