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DCF" w:rsidRPr="00F44DB2" w:rsidRDefault="001B1DCF" w:rsidP="001B1DCF">
      <w:pPr>
        <w:widowControl w:val="0"/>
        <w:autoSpaceDE w:val="0"/>
        <w:autoSpaceDN w:val="0"/>
        <w:adjustRightInd w:val="0"/>
        <w:spacing w:after="0" w:line="240" w:lineRule="auto"/>
        <w:ind w:left="-284"/>
        <w:jc w:val="right"/>
        <w:rPr>
          <w:rFonts w:ascii="PT Astra Serif" w:eastAsia="Times New Roman" w:hAnsi="PT Astra Serif" w:cs="Times New Roman"/>
          <w:bCs/>
          <w:sz w:val="24"/>
          <w:szCs w:val="24"/>
          <w:lang w:eastAsia="ru-RU"/>
        </w:rPr>
      </w:pPr>
      <w:bookmarkStart w:id="0" w:name="Par1"/>
      <w:bookmarkEnd w:id="0"/>
      <w:r w:rsidRPr="00F44DB2">
        <w:rPr>
          <w:rFonts w:ascii="PT Astra Serif" w:eastAsia="Times New Roman" w:hAnsi="PT Astra Serif" w:cs="Times New Roman"/>
          <w:bCs/>
          <w:sz w:val="24"/>
          <w:szCs w:val="24"/>
          <w:lang w:eastAsia="ru-RU"/>
        </w:rPr>
        <w:t>Проект</w:t>
      </w:r>
    </w:p>
    <w:p w:rsidR="001B1DCF" w:rsidRPr="006A57ED" w:rsidRDefault="001B1DCF" w:rsidP="001B1DCF">
      <w:pPr>
        <w:widowControl w:val="0"/>
        <w:autoSpaceDE w:val="0"/>
        <w:autoSpaceDN w:val="0"/>
        <w:adjustRightInd w:val="0"/>
        <w:spacing w:after="0" w:line="240" w:lineRule="auto"/>
        <w:ind w:left="-284"/>
        <w:jc w:val="right"/>
        <w:rPr>
          <w:rFonts w:ascii="PT Astra Serif" w:eastAsia="Times New Roman" w:hAnsi="PT Astra Serif" w:cs="Times New Roman"/>
          <w:b/>
          <w:bCs/>
          <w:sz w:val="28"/>
          <w:szCs w:val="28"/>
          <w:lang w:eastAsia="ru-RU"/>
        </w:rPr>
      </w:pP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r w:rsidRPr="006A57ED">
        <w:rPr>
          <w:rFonts w:ascii="PT Astra Serif" w:eastAsia="Times New Roman" w:hAnsi="PT Astra Serif" w:cs="Times New Roman"/>
          <w:b/>
          <w:bCs/>
          <w:sz w:val="28"/>
          <w:szCs w:val="28"/>
          <w:lang w:eastAsia="ru-RU"/>
        </w:rPr>
        <w:t>ПРАВИТЕЛЬСТВО РЕСПУБЛИКИ АЛТАЙ</w:t>
      </w: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r w:rsidRPr="006A57ED">
        <w:rPr>
          <w:rFonts w:ascii="PT Astra Serif" w:eastAsia="Times New Roman" w:hAnsi="PT Astra Serif" w:cs="Times New Roman"/>
          <w:b/>
          <w:bCs/>
          <w:sz w:val="28"/>
          <w:szCs w:val="28"/>
          <w:lang w:eastAsia="ru-RU"/>
        </w:rPr>
        <w:t>ПОСТАНОВЛЕНИЕ</w:t>
      </w: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Cs/>
          <w:sz w:val="28"/>
          <w:szCs w:val="28"/>
          <w:lang w:eastAsia="ru-RU"/>
        </w:rPr>
      </w:pPr>
      <w:r w:rsidRPr="006A57ED">
        <w:rPr>
          <w:rFonts w:ascii="PT Astra Serif" w:eastAsia="Times New Roman" w:hAnsi="PT Astra Serif" w:cs="Times New Roman"/>
          <w:bCs/>
          <w:sz w:val="28"/>
          <w:szCs w:val="28"/>
          <w:lang w:eastAsia="ru-RU"/>
        </w:rPr>
        <w:t>от «____» __________ 2023 г. № ______</w:t>
      </w: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Cs/>
          <w:sz w:val="28"/>
          <w:szCs w:val="28"/>
          <w:lang w:eastAsia="ru-RU"/>
        </w:rPr>
      </w:pPr>
      <w:r w:rsidRPr="006A57ED">
        <w:rPr>
          <w:rFonts w:ascii="PT Astra Serif" w:eastAsia="Times New Roman" w:hAnsi="PT Astra Serif" w:cs="Times New Roman"/>
          <w:bCs/>
          <w:sz w:val="28"/>
          <w:szCs w:val="28"/>
          <w:lang w:eastAsia="ru-RU"/>
        </w:rPr>
        <w:t xml:space="preserve"> </w:t>
      </w: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Cs/>
          <w:sz w:val="28"/>
          <w:szCs w:val="28"/>
          <w:lang w:eastAsia="ru-RU"/>
        </w:rPr>
      </w:pPr>
      <w:r w:rsidRPr="006A57ED">
        <w:rPr>
          <w:rFonts w:ascii="PT Astra Serif" w:eastAsia="Times New Roman" w:hAnsi="PT Astra Serif" w:cs="Times New Roman"/>
          <w:bCs/>
          <w:sz w:val="28"/>
          <w:szCs w:val="28"/>
          <w:lang w:eastAsia="ru-RU"/>
        </w:rPr>
        <w:t>г. Горно-Алтайск</w:t>
      </w: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p>
    <w:p w:rsidR="001B1DCF" w:rsidRPr="006A57ED" w:rsidRDefault="001B1DCF" w:rsidP="001B1DCF">
      <w:pPr>
        <w:autoSpaceDE w:val="0"/>
        <w:autoSpaceDN w:val="0"/>
        <w:adjustRightInd w:val="0"/>
        <w:spacing w:after="0" w:line="240" w:lineRule="auto"/>
        <w:jc w:val="center"/>
        <w:rPr>
          <w:rFonts w:ascii="PT Astra Serif" w:eastAsia="Times New Roman" w:hAnsi="PT Astra Serif" w:cs="Times New Roman"/>
          <w:b/>
          <w:sz w:val="28"/>
          <w:szCs w:val="28"/>
        </w:rPr>
      </w:pPr>
      <w:r w:rsidRPr="006A57ED">
        <w:rPr>
          <w:rFonts w:ascii="PT Astra Serif" w:eastAsia="Times New Roman" w:hAnsi="PT Astra Serif" w:cs="Times New Roman"/>
          <w:b/>
          <w:sz w:val="28"/>
          <w:szCs w:val="28"/>
        </w:rPr>
        <w:t>О внесении изменени</w:t>
      </w:r>
      <w:r w:rsidR="00B01398">
        <w:rPr>
          <w:rFonts w:ascii="PT Astra Serif" w:eastAsia="Times New Roman" w:hAnsi="PT Astra Serif" w:cs="Times New Roman"/>
          <w:b/>
          <w:sz w:val="28"/>
          <w:szCs w:val="28"/>
        </w:rPr>
        <w:t xml:space="preserve">я </w:t>
      </w:r>
      <w:r>
        <w:rPr>
          <w:rFonts w:ascii="PT Astra Serif" w:eastAsia="Times New Roman" w:hAnsi="PT Astra Serif" w:cs="Times New Roman"/>
          <w:b/>
          <w:sz w:val="28"/>
          <w:szCs w:val="28"/>
        </w:rPr>
        <w:t>в Порядок</w:t>
      </w:r>
      <w:r w:rsidRPr="006A57ED">
        <w:rPr>
          <w:rFonts w:ascii="PT Astra Serif" w:eastAsia="Times New Roman" w:hAnsi="PT Astra Serif" w:cs="Times New Roman"/>
          <w:b/>
          <w:sz w:val="28"/>
          <w:szCs w:val="28"/>
        </w:rPr>
        <w:t xml:space="preserve"> </w:t>
      </w:r>
      <w:r w:rsidR="001F423A" w:rsidRPr="00DF3681">
        <w:rPr>
          <w:rFonts w:ascii="PT Astra Serif" w:hAnsi="PT Astra Serif"/>
          <w:b/>
          <w:sz w:val="28"/>
          <w:szCs w:val="28"/>
        </w:rPr>
        <w:t>предоставления субсидии некоммерческим организациям, не являющимся государственными (муниципальными) учреждениями Республики Алтай, для организации и проведения мероприятий по обеспечению участия Республики Алтай в Международной выставке-форуме «Россия»</w:t>
      </w:r>
    </w:p>
    <w:p w:rsidR="001B1DCF" w:rsidRPr="006A57ED" w:rsidRDefault="001B1DCF" w:rsidP="001B1DCF">
      <w:pPr>
        <w:autoSpaceDE w:val="0"/>
        <w:autoSpaceDN w:val="0"/>
        <w:adjustRightInd w:val="0"/>
        <w:spacing w:after="0" w:line="240" w:lineRule="auto"/>
        <w:ind w:left="-284"/>
        <w:jc w:val="center"/>
        <w:rPr>
          <w:rFonts w:ascii="PT Astra Serif" w:eastAsia="Times New Roman" w:hAnsi="PT Astra Serif" w:cs="Times New Roman"/>
          <w:b/>
          <w:sz w:val="28"/>
          <w:szCs w:val="28"/>
          <w:lang w:eastAsia="ru-RU"/>
        </w:rPr>
      </w:pPr>
    </w:p>
    <w:p w:rsidR="001B1DCF" w:rsidRPr="004F3CA2" w:rsidRDefault="001B1DCF" w:rsidP="007C14D0">
      <w:pPr>
        <w:shd w:val="clear" w:color="auto" w:fill="FFFFFF"/>
        <w:suppressAutoHyphens/>
        <w:autoSpaceDE w:val="0"/>
        <w:autoSpaceDN w:val="0"/>
        <w:adjustRightInd w:val="0"/>
        <w:spacing w:after="0" w:line="240" w:lineRule="auto"/>
        <w:ind w:firstLine="708"/>
        <w:contextualSpacing/>
        <w:jc w:val="both"/>
        <w:rPr>
          <w:rFonts w:ascii="PT Astra Serif" w:eastAsia="Times New Roman" w:hAnsi="PT Astra Serif" w:cs="Times New Roman"/>
          <w:sz w:val="28"/>
          <w:szCs w:val="28"/>
          <w:lang w:eastAsia="ru-RU"/>
        </w:rPr>
      </w:pPr>
      <w:r w:rsidRPr="004F3CA2">
        <w:rPr>
          <w:rFonts w:ascii="PT Astra Serif" w:eastAsia="Times New Roman" w:hAnsi="PT Astra Serif" w:cs="Times New Roman"/>
          <w:sz w:val="28"/>
          <w:szCs w:val="28"/>
          <w:lang w:eastAsia="ru-RU"/>
        </w:rPr>
        <w:t xml:space="preserve">Правительство Республики Алтай </w:t>
      </w:r>
      <w:r w:rsidRPr="004F3CA2">
        <w:rPr>
          <w:rFonts w:ascii="PT Astra Serif" w:eastAsia="Times New Roman" w:hAnsi="PT Astra Serif" w:cs="Times New Roman"/>
          <w:b/>
          <w:sz w:val="28"/>
          <w:szCs w:val="28"/>
          <w:lang w:eastAsia="ru-RU"/>
        </w:rPr>
        <w:t xml:space="preserve">п о с </w:t>
      </w:r>
      <w:proofErr w:type="gramStart"/>
      <w:r w:rsidRPr="004F3CA2">
        <w:rPr>
          <w:rFonts w:ascii="PT Astra Serif" w:eastAsia="Times New Roman" w:hAnsi="PT Astra Serif" w:cs="Times New Roman"/>
          <w:b/>
          <w:sz w:val="28"/>
          <w:szCs w:val="28"/>
          <w:lang w:eastAsia="ru-RU"/>
        </w:rPr>
        <w:t>т</w:t>
      </w:r>
      <w:proofErr w:type="gramEnd"/>
      <w:r w:rsidRPr="004F3CA2">
        <w:rPr>
          <w:rFonts w:ascii="PT Astra Serif" w:eastAsia="Times New Roman" w:hAnsi="PT Astra Serif" w:cs="Times New Roman"/>
          <w:b/>
          <w:sz w:val="28"/>
          <w:szCs w:val="28"/>
          <w:lang w:eastAsia="ru-RU"/>
        </w:rPr>
        <w:t xml:space="preserve"> а н о в л я е т:  </w:t>
      </w:r>
    </w:p>
    <w:p w:rsidR="001B1DCF" w:rsidRPr="004F3CA2" w:rsidRDefault="001B1DCF" w:rsidP="00E62FA2">
      <w:pPr>
        <w:shd w:val="clear" w:color="auto" w:fill="FFFFFF"/>
        <w:suppressAutoHyphens/>
        <w:autoSpaceDE w:val="0"/>
        <w:autoSpaceDN w:val="0"/>
        <w:adjustRightInd w:val="0"/>
        <w:spacing w:after="0" w:line="240" w:lineRule="auto"/>
        <w:ind w:firstLine="709"/>
        <w:contextualSpacing/>
        <w:jc w:val="both"/>
        <w:rPr>
          <w:rFonts w:ascii="PT Astra Serif" w:eastAsia="Times New Roman" w:hAnsi="PT Astra Serif" w:cs="Times New Roman"/>
          <w:sz w:val="28"/>
          <w:szCs w:val="28"/>
          <w:lang w:eastAsia="ru-RU"/>
        </w:rPr>
      </w:pPr>
      <w:r w:rsidRPr="004F3CA2">
        <w:rPr>
          <w:rFonts w:ascii="PT Astra Serif" w:eastAsia="Times New Roman" w:hAnsi="PT Astra Serif" w:cs="Times New Roman"/>
          <w:sz w:val="28"/>
          <w:szCs w:val="28"/>
          <w:lang w:eastAsia="ru-RU"/>
        </w:rPr>
        <w:t xml:space="preserve">Внести в </w:t>
      </w:r>
      <w:r w:rsidR="00400535" w:rsidRPr="004F3CA2">
        <w:rPr>
          <w:rFonts w:ascii="PT Astra Serif" w:eastAsia="Times New Roman" w:hAnsi="PT Astra Serif" w:cs="Times New Roman"/>
          <w:sz w:val="28"/>
          <w:szCs w:val="28"/>
        </w:rPr>
        <w:t xml:space="preserve">Порядок </w:t>
      </w:r>
      <w:r w:rsidR="00400535" w:rsidRPr="004F3CA2">
        <w:rPr>
          <w:rFonts w:ascii="PT Astra Serif" w:hAnsi="PT Astra Serif"/>
          <w:sz w:val="28"/>
          <w:szCs w:val="28"/>
        </w:rPr>
        <w:t>предоставления субсидии некоммерческим организациям, не являющимся государственными (муниципальными) учреждениями Республики Алтай, для организации и проведения мероприятий по обеспечению участия Республики Алтай в Международной выставке-форуме «Россия»</w:t>
      </w:r>
      <w:r w:rsidRPr="004F3CA2">
        <w:rPr>
          <w:rFonts w:ascii="PT Astra Serif" w:eastAsia="Times New Roman" w:hAnsi="PT Astra Serif" w:cs="Times New Roman"/>
          <w:sz w:val="28"/>
          <w:szCs w:val="28"/>
          <w:lang w:eastAsia="ru-RU"/>
        </w:rPr>
        <w:t xml:space="preserve">, утвержденный постановлением Правительства Республики Алтай от </w:t>
      </w:r>
      <w:r w:rsidR="00206B1C" w:rsidRPr="004F3CA2">
        <w:rPr>
          <w:rFonts w:ascii="PT Astra Serif" w:eastAsia="Times New Roman" w:hAnsi="PT Astra Serif" w:cs="Times New Roman"/>
          <w:sz w:val="28"/>
          <w:szCs w:val="28"/>
          <w:lang w:eastAsia="ru-RU"/>
        </w:rPr>
        <w:t>19</w:t>
      </w:r>
      <w:r w:rsidRPr="004F3CA2">
        <w:rPr>
          <w:rFonts w:ascii="PT Astra Serif" w:eastAsia="Times New Roman" w:hAnsi="PT Astra Serif" w:cs="Times New Roman"/>
          <w:sz w:val="28"/>
          <w:szCs w:val="28"/>
          <w:lang w:eastAsia="ru-RU"/>
        </w:rPr>
        <w:t xml:space="preserve"> </w:t>
      </w:r>
      <w:r w:rsidR="00400535" w:rsidRPr="004F3CA2">
        <w:rPr>
          <w:rFonts w:ascii="PT Astra Serif" w:eastAsia="Times New Roman" w:hAnsi="PT Astra Serif" w:cs="Times New Roman"/>
          <w:sz w:val="28"/>
          <w:szCs w:val="28"/>
          <w:lang w:eastAsia="ru-RU"/>
        </w:rPr>
        <w:t>ию</w:t>
      </w:r>
      <w:r w:rsidRPr="004F3CA2">
        <w:rPr>
          <w:rFonts w:ascii="PT Astra Serif" w:eastAsia="Times New Roman" w:hAnsi="PT Astra Serif" w:cs="Times New Roman"/>
          <w:sz w:val="28"/>
          <w:szCs w:val="28"/>
          <w:lang w:eastAsia="ru-RU"/>
        </w:rPr>
        <w:t>ля 202</w:t>
      </w:r>
      <w:r w:rsidR="00400535" w:rsidRPr="004F3CA2">
        <w:rPr>
          <w:rFonts w:ascii="PT Astra Serif" w:eastAsia="Times New Roman" w:hAnsi="PT Astra Serif" w:cs="Times New Roman"/>
          <w:sz w:val="28"/>
          <w:szCs w:val="28"/>
          <w:lang w:eastAsia="ru-RU"/>
        </w:rPr>
        <w:t>3</w:t>
      </w:r>
      <w:r w:rsidRPr="004F3CA2">
        <w:rPr>
          <w:rFonts w:ascii="PT Astra Serif" w:eastAsia="Times New Roman" w:hAnsi="PT Astra Serif" w:cs="Times New Roman"/>
          <w:sz w:val="28"/>
          <w:szCs w:val="28"/>
          <w:lang w:eastAsia="ru-RU"/>
        </w:rPr>
        <w:t xml:space="preserve"> г. № 2</w:t>
      </w:r>
      <w:r w:rsidR="00400535" w:rsidRPr="004F3CA2">
        <w:rPr>
          <w:rFonts w:ascii="PT Astra Serif" w:eastAsia="Times New Roman" w:hAnsi="PT Astra Serif" w:cs="Times New Roman"/>
          <w:sz w:val="28"/>
          <w:szCs w:val="28"/>
          <w:lang w:eastAsia="ru-RU"/>
        </w:rPr>
        <w:t>80,</w:t>
      </w:r>
      <w:r w:rsidRPr="004F3CA2">
        <w:rPr>
          <w:rFonts w:ascii="PT Astra Serif" w:eastAsia="Times New Roman" w:hAnsi="PT Astra Serif" w:cs="Times New Roman"/>
          <w:sz w:val="28"/>
          <w:szCs w:val="28"/>
          <w:lang w:eastAsia="ru-RU"/>
        </w:rPr>
        <w:t xml:space="preserve"> официальный портал Республики Алтай в сети «Интернет»: </w:t>
      </w:r>
      <w:proofErr w:type="spellStart"/>
      <w:r w:rsidRPr="004F3CA2">
        <w:rPr>
          <w:rFonts w:ascii="PT Astra Serif" w:eastAsia="Times New Roman" w:hAnsi="PT Astra Serif" w:cs="Times New Roman"/>
          <w:sz w:val="28"/>
          <w:szCs w:val="28"/>
          <w:lang w:eastAsia="ru-RU"/>
        </w:rPr>
        <w:t>www.altai-republic.ru</w:t>
      </w:r>
      <w:proofErr w:type="spellEnd"/>
      <w:r w:rsidRPr="004F3CA2">
        <w:rPr>
          <w:rFonts w:ascii="PT Astra Serif" w:eastAsia="Times New Roman" w:hAnsi="PT Astra Serif" w:cs="Times New Roman"/>
          <w:sz w:val="28"/>
          <w:szCs w:val="28"/>
          <w:lang w:eastAsia="ru-RU"/>
        </w:rPr>
        <w:t>, 202</w:t>
      </w:r>
      <w:r w:rsidR="00400535" w:rsidRPr="004F3CA2">
        <w:rPr>
          <w:rFonts w:ascii="PT Astra Serif" w:eastAsia="Times New Roman" w:hAnsi="PT Astra Serif" w:cs="Times New Roman"/>
          <w:sz w:val="28"/>
          <w:szCs w:val="28"/>
          <w:lang w:eastAsia="ru-RU"/>
        </w:rPr>
        <w:t>3</w:t>
      </w:r>
      <w:r w:rsidRPr="004F3CA2">
        <w:rPr>
          <w:rFonts w:ascii="PT Astra Serif" w:eastAsia="Times New Roman" w:hAnsi="PT Astra Serif" w:cs="Times New Roman"/>
          <w:sz w:val="28"/>
          <w:szCs w:val="28"/>
          <w:lang w:eastAsia="ru-RU"/>
        </w:rPr>
        <w:t xml:space="preserve">, </w:t>
      </w:r>
      <w:r w:rsidR="00206B1C" w:rsidRPr="004F3CA2">
        <w:rPr>
          <w:rFonts w:ascii="PT Astra Serif" w:eastAsia="Times New Roman" w:hAnsi="PT Astra Serif" w:cs="Times New Roman"/>
          <w:sz w:val="28"/>
          <w:szCs w:val="28"/>
          <w:lang w:eastAsia="ru-RU"/>
        </w:rPr>
        <w:t>20</w:t>
      </w:r>
      <w:r w:rsidRPr="004F3CA2">
        <w:rPr>
          <w:rFonts w:ascii="PT Astra Serif" w:eastAsia="Times New Roman" w:hAnsi="PT Astra Serif" w:cs="Times New Roman"/>
          <w:sz w:val="28"/>
          <w:szCs w:val="28"/>
          <w:lang w:eastAsia="ru-RU"/>
        </w:rPr>
        <w:t xml:space="preserve"> </w:t>
      </w:r>
      <w:r w:rsidR="00400535" w:rsidRPr="004F3CA2">
        <w:rPr>
          <w:rFonts w:ascii="PT Astra Serif" w:eastAsia="Times New Roman" w:hAnsi="PT Astra Serif" w:cs="Times New Roman"/>
          <w:sz w:val="28"/>
          <w:szCs w:val="28"/>
          <w:lang w:eastAsia="ru-RU"/>
        </w:rPr>
        <w:t>июл</w:t>
      </w:r>
      <w:r w:rsidRPr="004F3CA2">
        <w:rPr>
          <w:rFonts w:ascii="PT Astra Serif" w:eastAsia="Times New Roman" w:hAnsi="PT Astra Serif" w:cs="Times New Roman"/>
          <w:sz w:val="28"/>
          <w:szCs w:val="28"/>
          <w:lang w:eastAsia="ru-RU"/>
        </w:rPr>
        <w:t>я</w:t>
      </w:r>
      <w:r w:rsidR="00E23C20" w:rsidRPr="004F3CA2">
        <w:rPr>
          <w:rFonts w:ascii="PT Astra Serif" w:eastAsia="Times New Roman" w:hAnsi="PT Astra Serif" w:cs="Times New Roman"/>
          <w:sz w:val="28"/>
          <w:szCs w:val="28"/>
          <w:lang w:eastAsia="ru-RU"/>
        </w:rPr>
        <w:t xml:space="preserve">, </w:t>
      </w:r>
      <w:r w:rsidR="004A0AF7" w:rsidRPr="004F3CA2">
        <w:rPr>
          <w:rFonts w:ascii="PT Astra Serif" w:eastAsia="Times New Roman" w:hAnsi="PT Astra Serif" w:cs="Times New Roman"/>
          <w:sz w:val="28"/>
          <w:szCs w:val="28"/>
          <w:lang w:eastAsia="ru-RU"/>
        </w:rPr>
        <w:t>4 августа, 5 октября</w:t>
      </w:r>
      <w:r w:rsidR="00550141" w:rsidRPr="004F3CA2">
        <w:rPr>
          <w:rFonts w:ascii="PT Astra Serif" w:eastAsia="Times New Roman" w:hAnsi="PT Astra Serif" w:cs="Times New Roman"/>
          <w:sz w:val="28"/>
          <w:szCs w:val="28"/>
          <w:lang w:eastAsia="ru-RU"/>
        </w:rPr>
        <w:t>, 2024, 29 февраля</w:t>
      </w:r>
      <w:r w:rsidRPr="004F3CA2">
        <w:rPr>
          <w:rFonts w:ascii="PT Astra Serif" w:eastAsia="Times New Roman" w:hAnsi="PT Astra Serif" w:cs="Times New Roman"/>
          <w:sz w:val="28"/>
          <w:szCs w:val="28"/>
          <w:lang w:eastAsia="ru-RU"/>
        </w:rPr>
        <w:t>), следующ</w:t>
      </w:r>
      <w:r w:rsidR="00B01398" w:rsidRPr="004F3CA2">
        <w:rPr>
          <w:rFonts w:ascii="PT Astra Serif" w:eastAsia="Times New Roman" w:hAnsi="PT Astra Serif" w:cs="Times New Roman"/>
          <w:sz w:val="28"/>
          <w:szCs w:val="28"/>
          <w:lang w:eastAsia="ru-RU"/>
        </w:rPr>
        <w:t>е</w:t>
      </w:r>
      <w:r w:rsidRPr="004F3CA2">
        <w:rPr>
          <w:rFonts w:ascii="PT Astra Serif" w:eastAsia="Times New Roman" w:hAnsi="PT Astra Serif" w:cs="Times New Roman"/>
          <w:sz w:val="28"/>
          <w:szCs w:val="28"/>
          <w:lang w:eastAsia="ru-RU"/>
        </w:rPr>
        <w:t>е изменени</w:t>
      </w:r>
      <w:r w:rsidR="00B01398" w:rsidRPr="004F3CA2">
        <w:rPr>
          <w:rFonts w:ascii="PT Astra Serif" w:eastAsia="Times New Roman" w:hAnsi="PT Astra Serif" w:cs="Times New Roman"/>
          <w:sz w:val="28"/>
          <w:szCs w:val="28"/>
          <w:lang w:eastAsia="ru-RU"/>
        </w:rPr>
        <w:t>е</w:t>
      </w:r>
      <w:r w:rsidRPr="004F3CA2">
        <w:rPr>
          <w:rFonts w:ascii="PT Astra Serif" w:eastAsia="Times New Roman" w:hAnsi="PT Astra Serif" w:cs="Times New Roman"/>
          <w:sz w:val="28"/>
          <w:szCs w:val="28"/>
          <w:lang w:eastAsia="ru-RU"/>
        </w:rPr>
        <w:t>:</w:t>
      </w:r>
    </w:p>
    <w:p w:rsidR="00F23B0B" w:rsidRPr="004F3CA2" w:rsidRDefault="00E62FA2" w:rsidP="00E62FA2">
      <w:pPr>
        <w:shd w:val="clear" w:color="auto" w:fill="FFFFFF"/>
        <w:suppressAutoHyphens/>
        <w:autoSpaceDE w:val="0"/>
        <w:autoSpaceDN w:val="0"/>
        <w:adjustRightInd w:val="0"/>
        <w:spacing w:after="0" w:line="240" w:lineRule="auto"/>
        <w:ind w:firstLine="708"/>
        <w:contextualSpacing/>
        <w:jc w:val="both"/>
        <w:rPr>
          <w:rFonts w:ascii="PT Astra Serif" w:eastAsia="Times New Roman" w:hAnsi="PT Astra Serif" w:cs="Times New Roman"/>
          <w:sz w:val="28"/>
          <w:szCs w:val="28"/>
          <w:lang w:eastAsia="ru-RU"/>
        </w:rPr>
      </w:pPr>
      <w:r w:rsidRPr="004F3CA2">
        <w:rPr>
          <w:rFonts w:ascii="PT Astra Serif" w:eastAsia="Times New Roman" w:hAnsi="PT Astra Serif" w:cs="Times New Roman"/>
          <w:sz w:val="28"/>
          <w:szCs w:val="28"/>
          <w:lang w:eastAsia="ru-RU"/>
        </w:rPr>
        <w:t>а)</w:t>
      </w:r>
      <w:r w:rsidR="00D922C3" w:rsidRPr="004F3CA2">
        <w:rPr>
          <w:rFonts w:ascii="PT Astra Serif" w:eastAsia="Times New Roman" w:hAnsi="PT Astra Serif" w:cs="Times New Roman"/>
          <w:sz w:val="28"/>
          <w:szCs w:val="28"/>
          <w:lang w:eastAsia="ru-RU"/>
        </w:rPr>
        <w:t xml:space="preserve"> </w:t>
      </w:r>
      <w:r w:rsidR="00B01398" w:rsidRPr="004F3CA2">
        <w:rPr>
          <w:rFonts w:ascii="PT Astra Serif" w:eastAsia="Times New Roman" w:hAnsi="PT Astra Serif" w:cs="Times New Roman"/>
          <w:sz w:val="28"/>
          <w:szCs w:val="28"/>
          <w:lang w:eastAsia="ru-RU"/>
        </w:rPr>
        <w:t>в пункте 12 слова «сформированные на дату представления документов налоговым органом» заменить словами «</w:t>
      </w:r>
      <w:r w:rsidR="00B01398" w:rsidRPr="004F3CA2">
        <w:rPr>
          <w:rFonts w:ascii="PT Astra Serif" w:hAnsi="PT Astra Serif"/>
          <w:sz w:val="28"/>
          <w:szCs w:val="28"/>
        </w:rPr>
        <w:t>на дату формирования налоговым органом»</w:t>
      </w:r>
      <w:r w:rsidR="00B01398" w:rsidRPr="004F3CA2">
        <w:rPr>
          <w:rFonts w:ascii="PT Astra Serif" w:eastAsia="Times New Roman" w:hAnsi="PT Astra Serif" w:cs="Times New Roman"/>
          <w:sz w:val="28"/>
          <w:szCs w:val="28"/>
          <w:lang w:eastAsia="ru-RU"/>
        </w:rPr>
        <w:t>.</w:t>
      </w:r>
      <w:bookmarkStart w:id="1" w:name="_GoBack"/>
      <w:bookmarkEnd w:id="1"/>
    </w:p>
    <w:p w:rsidR="001B1DCF" w:rsidRPr="004F3CA2" w:rsidRDefault="001B1DCF" w:rsidP="001B1DCF">
      <w:pPr>
        <w:shd w:val="clear" w:color="auto" w:fill="FFFFFF"/>
        <w:suppressAutoHyphens/>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206B1C" w:rsidRPr="004F3CA2" w:rsidRDefault="00206B1C" w:rsidP="001B1DCF">
      <w:pPr>
        <w:shd w:val="clear" w:color="auto" w:fill="FFFFFF"/>
        <w:suppressAutoHyphens/>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ED302F" w:rsidRPr="004F3CA2" w:rsidRDefault="00ED302F" w:rsidP="001B1DCF">
      <w:pPr>
        <w:shd w:val="clear" w:color="auto" w:fill="FFFFFF"/>
        <w:suppressAutoHyphens/>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4F3CA2">
        <w:rPr>
          <w:rFonts w:ascii="PT Astra Serif" w:eastAsia="Times New Roman" w:hAnsi="PT Astra Serif" w:cs="Times New Roman"/>
          <w:sz w:val="28"/>
          <w:szCs w:val="28"/>
          <w:lang w:eastAsia="ru-RU"/>
        </w:rPr>
        <w:t xml:space="preserve">    </w:t>
      </w:r>
    </w:p>
    <w:p w:rsidR="001B1DCF" w:rsidRPr="004F3CA2" w:rsidRDefault="00ED302F" w:rsidP="001B1DCF">
      <w:pPr>
        <w:shd w:val="clear" w:color="auto" w:fill="FFFFFF"/>
        <w:suppressAutoHyphens/>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4F3CA2">
        <w:rPr>
          <w:rFonts w:ascii="PT Astra Serif" w:eastAsia="Times New Roman" w:hAnsi="PT Astra Serif" w:cs="Times New Roman"/>
          <w:sz w:val="28"/>
          <w:szCs w:val="28"/>
          <w:lang w:eastAsia="ru-RU"/>
        </w:rPr>
        <w:t xml:space="preserve">      </w:t>
      </w:r>
      <w:r w:rsidR="001B1DCF" w:rsidRPr="004F3CA2">
        <w:rPr>
          <w:rFonts w:ascii="PT Astra Serif" w:eastAsia="Times New Roman" w:hAnsi="PT Astra Serif" w:cs="Times New Roman"/>
          <w:sz w:val="28"/>
          <w:szCs w:val="28"/>
          <w:lang w:eastAsia="ru-RU"/>
        </w:rPr>
        <w:t>Глав</w:t>
      </w:r>
      <w:r w:rsidR="00B01398" w:rsidRPr="004F3CA2">
        <w:rPr>
          <w:rFonts w:ascii="PT Astra Serif" w:eastAsia="Times New Roman" w:hAnsi="PT Astra Serif" w:cs="Times New Roman"/>
          <w:sz w:val="28"/>
          <w:szCs w:val="28"/>
          <w:lang w:eastAsia="ru-RU"/>
        </w:rPr>
        <w:t>а</w:t>
      </w:r>
      <w:r w:rsidR="001B1DCF" w:rsidRPr="004F3CA2">
        <w:rPr>
          <w:rFonts w:ascii="PT Astra Serif" w:eastAsia="Times New Roman" w:hAnsi="PT Astra Serif" w:cs="Times New Roman"/>
          <w:sz w:val="28"/>
          <w:szCs w:val="28"/>
          <w:lang w:eastAsia="ru-RU"/>
        </w:rPr>
        <w:t xml:space="preserve"> Республики Алтай,</w:t>
      </w:r>
    </w:p>
    <w:p w:rsidR="001B1DCF" w:rsidRPr="004F3CA2" w:rsidRDefault="001B1DCF" w:rsidP="001B1DCF">
      <w:pPr>
        <w:shd w:val="clear" w:color="auto" w:fill="FFFFFF"/>
        <w:suppressAutoHyphens/>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4F3CA2">
        <w:rPr>
          <w:rFonts w:ascii="PT Astra Serif" w:eastAsia="Times New Roman" w:hAnsi="PT Astra Serif" w:cs="Times New Roman"/>
          <w:sz w:val="28"/>
          <w:szCs w:val="28"/>
          <w:lang w:eastAsia="ru-RU"/>
        </w:rPr>
        <w:t xml:space="preserve">   Председател</w:t>
      </w:r>
      <w:r w:rsidR="00B01398" w:rsidRPr="004F3CA2">
        <w:rPr>
          <w:rFonts w:ascii="PT Astra Serif" w:eastAsia="Times New Roman" w:hAnsi="PT Astra Serif" w:cs="Times New Roman"/>
          <w:sz w:val="28"/>
          <w:szCs w:val="28"/>
          <w:lang w:eastAsia="ru-RU"/>
        </w:rPr>
        <w:t>ь</w:t>
      </w:r>
      <w:r w:rsidRPr="004F3CA2">
        <w:rPr>
          <w:rFonts w:ascii="PT Astra Serif" w:eastAsia="Times New Roman" w:hAnsi="PT Astra Serif" w:cs="Times New Roman"/>
          <w:sz w:val="28"/>
          <w:szCs w:val="28"/>
          <w:lang w:eastAsia="ru-RU"/>
        </w:rPr>
        <w:t xml:space="preserve"> Правительства</w:t>
      </w:r>
    </w:p>
    <w:p w:rsidR="001F423A" w:rsidRPr="004F3CA2" w:rsidRDefault="001B1DCF" w:rsidP="00F44DB2">
      <w:pPr>
        <w:shd w:val="clear" w:color="auto" w:fill="FFFFFF"/>
        <w:suppressAutoHyphens/>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4F3CA2">
        <w:rPr>
          <w:rFonts w:ascii="PT Astra Serif" w:eastAsia="Times New Roman" w:hAnsi="PT Astra Serif" w:cs="Times New Roman"/>
          <w:sz w:val="28"/>
          <w:szCs w:val="28"/>
          <w:lang w:eastAsia="ru-RU"/>
        </w:rPr>
        <w:t xml:space="preserve">   Республики Алтай </w:t>
      </w:r>
      <w:r w:rsidRPr="004F3CA2">
        <w:rPr>
          <w:rFonts w:ascii="PT Astra Serif" w:eastAsia="Times New Roman" w:hAnsi="PT Astra Serif" w:cs="Times New Roman"/>
          <w:sz w:val="28"/>
          <w:szCs w:val="28"/>
          <w:lang w:eastAsia="ru-RU"/>
        </w:rPr>
        <w:tab/>
      </w:r>
      <w:r w:rsidRPr="004F3CA2">
        <w:rPr>
          <w:rFonts w:ascii="PT Astra Serif" w:eastAsia="Times New Roman" w:hAnsi="PT Astra Serif" w:cs="Times New Roman"/>
          <w:sz w:val="28"/>
          <w:szCs w:val="28"/>
          <w:lang w:eastAsia="ru-RU"/>
        </w:rPr>
        <w:tab/>
      </w:r>
      <w:r w:rsidRPr="004F3CA2">
        <w:rPr>
          <w:rFonts w:ascii="PT Astra Serif" w:eastAsia="Times New Roman" w:hAnsi="PT Astra Serif" w:cs="Times New Roman"/>
          <w:sz w:val="28"/>
          <w:szCs w:val="28"/>
          <w:lang w:eastAsia="ru-RU"/>
        </w:rPr>
        <w:tab/>
      </w:r>
      <w:r w:rsidRPr="004F3CA2">
        <w:rPr>
          <w:rFonts w:ascii="PT Astra Serif" w:eastAsia="Times New Roman" w:hAnsi="PT Astra Serif" w:cs="Times New Roman"/>
          <w:sz w:val="28"/>
          <w:szCs w:val="28"/>
          <w:lang w:eastAsia="ru-RU"/>
        </w:rPr>
        <w:tab/>
      </w:r>
      <w:r w:rsidRPr="004F3CA2">
        <w:rPr>
          <w:rFonts w:ascii="PT Astra Serif" w:eastAsia="Times New Roman" w:hAnsi="PT Astra Serif" w:cs="Times New Roman"/>
          <w:sz w:val="28"/>
          <w:szCs w:val="28"/>
          <w:lang w:eastAsia="ru-RU"/>
        </w:rPr>
        <w:tab/>
        <w:t xml:space="preserve">       </w:t>
      </w:r>
      <w:proofErr w:type="spellStart"/>
      <w:r w:rsidR="00B01398" w:rsidRPr="004F3CA2">
        <w:rPr>
          <w:rFonts w:ascii="PT Astra Serif" w:eastAsia="Times New Roman" w:hAnsi="PT Astra Serif" w:cs="Times New Roman"/>
          <w:sz w:val="28"/>
          <w:szCs w:val="28"/>
          <w:lang w:eastAsia="ru-RU"/>
        </w:rPr>
        <w:t>О.Л</w:t>
      </w:r>
      <w:proofErr w:type="spellEnd"/>
      <w:r w:rsidR="00B01398" w:rsidRPr="004F3CA2">
        <w:rPr>
          <w:rFonts w:ascii="PT Astra Serif" w:eastAsia="Times New Roman" w:hAnsi="PT Astra Serif" w:cs="Times New Roman"/>
          <w:sz w:val="28"/>
          <w:szCs w:val="28"/>
          <w:lang w:eastAsia="ru-RU"/>
        </w:rPr>
        <w:t xml:space="preserve">. </w:t>
      </w:r>
      <w:proofErr w:type="spellStart"/>
      <w:r w:rsidR="00B01398" w:rsidRPr="004F3CA2">
        <w:rPr>
          <w:rFonts w:ascii="PT Astra Serif" w:eastAsia="Times New Roman" w:hAnsi="PT Astra Serif" w:cs="Times New Roman"/>
          <w:sz w:val="28"/>
          <w:szCs w:val="28"/>
          <w:lang w:eastAsia="ru-RU"/>
        </w:rPr>
        <w:t>Хорохордин</w:t>
      </w:r>
      <w:proofErr w:type="spellEnd"/>
    </w:p>
    <w:p w:rsidR="004B5E20" w:rsidRDefault="004B5E20" w:rsidP="00F44DB2">
      <w:pPr>
        <w:shd w:val="clear" w:color="auto" w:fill="FFFFFF"/>
        <w:suppressAutoHyphens/>
        <w:autoSpaceDE w:val="0"/>
        <w:autoSpaceDN w:val="0"/>
        <w:adjustRightInd w:val="0"/>
        <w:spacing w:after="0" w:line="240" w:lineRule="auto"/>
        <w:ind w:firstLine="567"/>
        <w:jc w:val="both"/>
        <w:rPr>
          <w:rFonts w:ascii="PT Astra Serif" w:eastAsia="Times New Roman" w:hAnsi="PT Astra Serif" w:cs="Times New Roman"/>
          <w:sz w:val="27"/>
          <w:szCs w:val="27"/>
          <w:lang w:eastAsia="ru-RU"/>
        </w:rPr>
      </w:pPr>
    </w:p>
    <w:p w:rsidR="004B5E20" w:rsidRDefault="004B5E20" w:rsidP="00F44DB2">
      <w:pPr>
        <w:shd w:val="clear" w:color="auto" w:fill="FFFFFF"/>
        <w:suppressAutoHyphens/>
        <w:autoSpaceDE w:val="0"/>
        <w:autoSpaceDN w:val="0"/>
        <w:adjustRightInd w:val="0"/>
        <w:spacing w:after="0" w:line="240" w:lineRule="auto"/>
        <w:ind w:firstLine="567"/>
        <w:jc w:val="both"/>
        <w:rPr>
          <w:rFonts w:ascii="PT Astra Serif" w:eastAsia="Times New Roman" w:hAnsi="PT Astra Serif" w:cs="Times New Roman"/>
          <w:sz w:val="27"/>
          <w:szCs w:val="27"/>
          <w:lang w:eastAsia="ru-RU"/>
        </w:rPr>
      </w:pPr>
    </w:p>
    <w:p w:rsidR="004B5E20" w:rsidRDefault="004B5E20" w:rsidP="00F44DB2">
      <w:pPr>
        <w:shd w:val="clear" w:color="auto" w:fill="FFFFFF"/>
        <w:suppressAutoHyphens/>
        <w:autoSpaceDE w:val="0"/>
        <w:autoSpaceDN w:val="0"/>
        <w:adjustRightInd w:val="0"/>
        <w:spacing w:after="0" w:line="240" w:lineRule="auto"/>
        <w:ind w:firstLine="567"/>
        <w:jc w:val="both"/>
        <w:rPr>
          <w:rFonts w:ascii="PT Astra Serif" w:eastAsia="Times New Roman" w:hAnsi="PT Astra Serif" w:cs="Times New Roman"/>
          <w:sz w:val="27"/>
          <w:szCs w:val="27"/>
          <w:lang w:eastAsia="ru-RU"/>
        </w:rPr>
      </w:pPr>
    </w:p>
    <w:p w:rsidR="00E62FA2" w:rsidRDefault="00E62FA2" w:rsidP="00F44DB2">
      <w:pPr>
        <w:shd w:val="clear" w:color="auto" w:fill="FFFFFF"/>
        <w:suppressAutoHyphens/>
        <w:autoSpaceDE w:val="0"/>
        <w:autoSpaceDN w:val="0"/>
        <w:adjustRightInd w:val="0"/>
        <w:spacing w:after="0" w:line="240" w:lineRule="auto"/>
        <w:ind w:firstLine="567"/>
        <w:jc w:val="both"/>
        <w:rPr>
          <w:rFonts w:ascii="PT Astra Serif" w:eastAsia="Times New Roman" w:hAnsi="PT Astra Serif" w:cs="Times New Roman"/>
          <w:sz w:val="27"/>
          <w:szCs w:val="27"/>
          <w:lang w:eastAsia="ru-RU"/>
        </w:rPr>
      </w:pPr>
    </w:p>
    <w:p w:rsidR="00E62FA2" w:rsidRDefault="00E62FA2" w:rsidP="00F44DB2">
      <w:pPr>
        <w:shd w:val="clear" w:color="auto" w:fill="FFFFFF"/>
        <w:suppressAutoHyphens/>
        <w:autoSpaceDE w:val="0"/>
        <w:autoSpaceDN w:val="0"/>
        <w:adjustRightInd w:val="0"/>
        <w:spacing w:after="0" w:line="240" w:lineRule="auto"/>
        <w:ind w:firstLine="567"/>
        <w:jc w:val="both"/>
        <w:rPr>
          <w:rFonts w:ascii="PT Astra Serif" w:eastAsia="Times New Roman" w:hAnsi="PT Astra Serif" w:cs="Times New Roman"/>
          <w:sz w:val="27"/>
          <w:szCs w:val="27"/>
          <w:lang w:eastAsia="ru-RU"/>
        </w:rPr>
      </w:pPr>
    </w:p>
    <w:p w:rsidR="00E62FA2" w:rsidRDefault="00E62FA2" w:rsidP="00F44DB2">
      <w:pPr>
        <w:shd w:val="clear" w:color="auto" w:fill="FFFFFF"/>
        <w:suppressAutoHyphens/>
        <w:autoSpaceDE w:val="0"/>
        <w:autoSpaceDN w:val="0"/>
        <w:adjustRightInd w:val="0"/>
        <w:spacing w:after="0" w:line="240" w:lineRule="auto"/>
        <w:ind w:firstLine="567"/>
        <w:jc w:val="both"/>
        <w:rPr>
          <w:rFonts w:ascii="PT Astra Serif" w:eastAsia="Times New Roman" w:hAnsi="PT Astra Serif" w:cs="Times New Roman"/>
          <w:sz w:val="27"/>
          <w:szCs w:val="27"/>
          <w:lang w:eastAsia="ru-RU"/>
        </w:rPr>
      </w:pPr>
    </w:p>
    <w:p w:rsidR="00B01398" w:rsidRDefault="00B01398" w:rsidP="00F44DB2">
      <w:pPr>
        <w:shd w:val="clear" w:color="auto" w:fill="FFFFFF"/>
        <w:suppressAutoHyphens/>
        <w:autoSpaceDE w:val="0"/>
        <w:autoSpaceDN w:val="0"/>
        <w:adjustRightInd w:val="0"/>
        <w:spacing w:after="0" w:line="240" w:lineRule="auto"/>
        <w:ind w:firstLine="567"/>
        <w:jc w:val="both"/>
        <w:rPr>
          <w:rFonts w:ascii="PT Astra Serif" w:eastAsia="Times New Roman" w:hAnsi="PT Astra Serif" w:cs="Times New Roman"/>
          <w:sz w:val="27"/>
          <w:szCs w:val="27"/>
          <w:lang w:eastAsia="ru-RU"/>
        </w:rPr>
      </w:pPr>
    </w:p>
    <w:p w:rsidR="00B01398" w:rsidRDefault="00B01398" w:rsidP="00F44DB2">
      <w:pPr>
        <w:shd w:val="clear" w:color="auto" w:fill="FFFFFF"/>
        <w:suppressAutoHyphens/>
        <w:autoSpaceDE w:val="0"/>
        <w:autoSpaceDN w:val="0"/>
        <w:adjustRightInd w:val="0"/>
        <w:spacing w:after="0" w:line="240" w:lineRule="auto"/>
        <w:ind w:firstLine="567"/>
        <w:jc w:val="both"/>
        <w:rPr>
          <w:rFonts w:ascii="PT Astra Serif" w:eastAsia="Times New Roman" w:hAnsi="PT Astra Serif" w:cs="Times New Roman"/>
          <w:sz w:val="27"/>
          <w:szCs w:val="27"/>
          <w:lang w:eastAsia="ru-RU"/>
        </w:rPr>
      </w:pPr>
    </w:p>
    <w:p w:rsidR="00B01398" w:rsidRDefault="00B01398" w:rsidP="00F44DB2">
      <w:pPr>
        <w:shd w:val="clear" w:color="auto" w:fill="FFFFFF"/>
        <w:suppressAutoHyphens/>
        <w:autoSpaceDE w:val="0"/>
        <w:autoSpaceDN w:val="0"/>
        <w:adjustRightInd w:val="0"/>
        <w:spacing w:after="0" w:line="240" w:lineRule="auto"/>
        <w:ind w:firstLine="567"/>
        <w:jc w:val="both"/>
        <w:rPr>
          <w:rFonts w:ascii="PT Astra Serif" w:eastAsia="Times New Roman" w:hAnsi="PT Astra Serif" w:cs="Times New Roman"/>
          <w:sz w:val="27"/>
          <w:szCs w:val="27"/>
          <w:lang w:eastAsia="ru-RU"/>
        </w:rPr>
      </w:pPr>
    </w:p>
    <w:p w:rsidR="00B01398" w:rsidRDefault="00B01398" w:rsidP="00F44DB2">
      <w:pPr>
        <w:shd w:val="clear" w:color="auto" w:fill="FFFFFF"/>
        <w:suppressAutoHyphens/>
        <w:autoSpaceDE w:val="0"/>
        <w:autoSpaceDN w:val="0"/>
        <w:adjustRightInd w:val="0"/>
        <w:spacing w:after="0" w:line="240" w:lineRule="auto"/>
        <w:ind w:firstLine="567"/>
        <w:jc w:val="both"/>
        <w:rPr>
          <w:rFonts w:ascii="PT Astra Serif" w:eastAsia="Times New Roman" w:hAnsi="PT Astra Serif" w:cs="Times New Roman"/>
          <w:sz w:val="27"/>
          <w:szCs w:val="27"/>
          <w:lang w:eastAsia="ru-RU"/>
        </w:rPr>
      </w:pPr>
    </w:p>
    <w:p w:rsidR="00B01398" w:rsidRDefault="00B01398" w:rsidP="00F44DB2">
      <w:pPr>
        <w:shd w:val="clear" w:color="auto" w:fill="FFFFFF"/>
        <w:suppressAutoHyphens/>
        <w:autoSpaceDE w:val="0"/>
        <w:autoSpaceDN w:val="0"/>
        <w:adjustRightInd w:val="0"/>
        <w:spacing w:after="0" w:line="240" w:lineRule="auto"/>
        <w:ind w:firstLine="567"/>
        <w:jc w:val="both"/>
        <w:rPr>
          <w:rFonts w:ascii="PT Astra Serif" w:eastAsia="Times New Roman" w:hAnsi="PT Astra Serif" w:cs="Times New Roman"/>
          <w:sz w:val="27"/>
          <w:szCs w:val="27"/>
          <w:lang w:eastAsia="ru-RU"/>
        </w:rPr>
      </w:pPr>
    </w:p>
    <w:p w:rsidR="00E62FA2" w:rsidRPr="00F44DB2" w:rsidRDefault="00E62FA2" w:rsidP="00F44DB2">
      <w:pPr>
        <w:shd w:val="clear" w:color="auto" w:fill="FFFFFF"/>
        <w:suppressAutoHyphens/>
        <w:autoSpaceDE w:val="0"/>
        <w:autoSpaceDN w:val="0"/>
        <w:adjustRightInd w:val="0"/>
        <w:spacing w:after="0" w:line="240" w:lineRule="auto"/>
        <w:ind w:firstLine="567"/>
        <w:jc w:val="both"/>
        <w:rPr>
          <w:rFonts w:ascii="PT Astra Serif" w:eastAsia="Times New Roman" w:hAnsi="PT Astra Serif" w:cs="Times New Roman"/>
          <w:sz w:val="27"/>
          <w:szCs w:val="27"/>
          <w:lang w:eastAsia="ru-RU"/>
        </w:rPr>
      </w:pPr>
    </w:p>
    <w:p w:rsidR="007C14D0" w:rsidRDefault="007C14D0"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1B1DCF" w:rsidRPr="00550141" w:rsidRDefault="001B1DCF" w:rsidP="001B1DCF">
      <w:pPr>
        <w:autoSpaceDE w:val="0"/>
        <w:autoSpaceDN w:val="0"/>
        <w:adjustRightInd w:val="0"/>
        <w:spacing w:after="0" w:line="240" w:lineRule="auto"/>
        <w:jc w:val="center"/>
        <w:rPr>
          <w:rFonts w:ascii="Times New Roman" w:eastAsia="Times New Roman" w:hAnsi="Times New Roman" w:cs="Times New Roman"/>
          <w:sz w:val="28"/>
          <w:szCs w:val="28"/>
        </w:rPr>
      </w:pPr>
      <w:r w:rsidRPr="00550141">
        <w:rPr>
          <w:rFonts w:ascii="Times New Roman" w:eastAsia="Times New Roman" w:hAnsi="Times New Roman" w:cs="Times New Roman"/>
          <w:b/>
          <w:sz w:val="28"/>
          <w:szCs w:val="28"/>
          <w:lang w:eastAsia="ru-RU"/>
        </w:rPr>
        <w:t>ПОЯСНИТЕЛЬНАЯ ЗАПИСКА</w:t>
      </w:r>
    </w:p>
    <w:p w:rsidR="001F423A" w:rsidRPr="00550141" w:rsidRDefault="001B1DCF" w:rsidP="001F423A">
      <w:pPr>
        <w:autoSpaceDE w:val="0"/>
        <w:autoSpaceDN w:val="0"/>
        <w:adjustRightInd w:val="0"/>
        <w:spacing w:after="0" w:line="240" w:lineRule="auto"/>
        <w:jc w:val="center"/>
        <w:rPr>
          <w:rFonts w:ascii="Times New Roman" w:eastAsia="Times New Roman" w:hAnsi="Times New Roman" w:cs="Times New Roman"/>
          <w:b/>
          <w:sz w:val="28"/>
          <w:szCs w:val="28"/>
        </w:rPr>
      </w:pPr>
      <w:r w:rsidRPr="00550141">
        <w:rPr>
          <w:rFonts w:ascii="Times New Roman" w:eastAsia="Times New Roman" w:hAnsi="Times New Roman" w:cs="Times New Roman"/>
          <w:b/>
          <w:sz w:val="28"/>
          <w:szCs w:val="28"/>
          <w:lang w:eastAsia="ru-RU"/>
        </w:rPr>
        <w:t xml:space="preserve">к проекту постановления Правительства Республики Алтай </w:t>
      </w:r>
      <w:r w:rsidRPr="00550141">
        <w:rPr>
          <w:rFonts w:ascii="Times New Roman" w:eastAsia="Times New Roman" w:hAnsi="Times New Roman" w:cs="Times New Roman"/>
          <w:b/>
          <w:sz w:val="28"/>
          <w:szCs w:val="28"/>
          <w:lang w:eastAsia="ru-RU"/>
        </w:rPr>
        <w:br/>
        <w:t>«</w:t>
      </w:r>
      <w:r w:rsidR="001F423A" w:rsidRPr="00550141">
        <w:rPr>
          <w:rFonts w:ascii="Times New Roman" w:eastAsia="Times New Roman" w:hAnsi="Times New Roman" w:cs="Times New Roman"/>
          <w:b/>
          <w:sz w:val="28"/>
          <w:szCs w:val="28"/>
        </w:rPr>
        <w:t xml:space="preserve">О внесении изменений в </w:t>
      </w:r>
      <w:r w:rsidR="003E77E1" w:rsidRPr="00550141">
        <w:rPr>
          <w:rFonts w:ascii="Times New Roman" w:hAnsi="Times New Roman" w:cs="Times New Roman"/>
          <w:b/>
          <w:sz w:val="28"/>
          <w:szCs w:val="28"/>
        </w:rPr>
        <w:t>Порядок предоставления субсидии некоммерческим организациям, не являющимся государственными (муниципальными) учреждениями Республики Алтай, для организации и проведения мероприятий по обеспечению участия Республики Алтай в Международной выставке-форуме «Россия»</w:t>
      </w:r>
    </w:p>
    <w:p w:rsidR="001B1DCF" w:rsidRPr="00550141" w:rsidRDefault="001B1DCF" w:rsidP="001F423A">
      <w:pPr>
        <w:spacing w:after="0" w:line="240" w:lineRule="auto"/>
        <w:ind w:hanging="119"/>
        <w:jc w:val="center"/>
        <w:rPr>
          <w:rFonts w:ascii="Times New Roman" w:eastAsia="Times New Roman" w:hAnsi="Times New Roman" w:cs="Times New Roman"/>
          <w:b/>
          <w:sz w:val="28"/>
          <w:szCs w:val="28"/>
          <w:lang w:eastAsia="ru-RU"/>
        </w:rPr>
      </w:pPr>
    </w:p>
    <w:p w:rsidR="001B1DCF" w:rsidRPr="00550141" w:rsidRDefault="001B1DCF" w:rsidP="001B1DCF">
      <w:pPr>
        <w:spacing w:after="0" w:line="240" w:lineRule="auto"/>
        <w:ind w:firstLine="709"/>
        <w:jc w:val="both"/>
        <w:rPr>
          <w:rFonts w:ascii="Times New Roman" w:eastAsia="Times New Roman" w:hAnsi="Times New Roman" w:cs="Times New Roman"/>
          <w:b/>
          <w:spacing w:val="-2"/>
          <w:sz w:val="28"/>
          <w:szCs w:val="28"/>
        </w:rPr>
      </w:pPr>
      <w:r w:rsidRPr="00550141">
        <w:rPr>
          <w:rFonts w:ascii="Times New Roman" w:eastAsia="Times New Roman" w:hAnsi="Times New Roman" w:cs="Times New Roman"/>
          <w:spacing w:val="-2"/>
          <w:sz w:val="28"/>
          <w:szCs w:val="28"/>
        </w:rPr>
        <w:t xml:space="preserve">Субъектом нормотворческой деятельности является Правительство Республики Алтай. Разработчиком проекта постановления Правительства Республики Алтай </w:t>
      </w:r>
      <w:r w:rsidR="006A01E3" w:rsidRPr="00550141">
        <w:rPr>
          <w:rFonts w:ascii="Times New Roman" w:eastAsia="Times New Roman" w:hAnsi="Times New Roman" w:cs="Times New Roman"/>
          <w:sz w:val="28"/>
          <w:szCs w:val="28"/>
          <w:lang w:eastAsia="ru-RU"/>
        </w:rPr>
        <w:t>«</w:t>
      </w:r>
      <w:r w:rsidR="006A01E3" w:rsidRPr="00550141">
        <w:rPr>
          <w:rFonts w:ascii="Times New Roman" w:eastAsia="Times New Roman" w:hAnsi="Times New Roman" w:cs="Times New Roman"/>
          <w:sz w:val="28"/>
          <w:szCs w:val="28"/>
        </w:rPr>
        <w:t xml:space="preserve">О внесении изменений в </w:t>
      </w:r>
      <w:r w:rsidR="006A01E3" w:rsidRPr="00550141">
        <w:rPr>
          <w:rFonts w:ascii="Times New Roman" w:hAnsi="Times New Roman" w:cs="Times New Roman"/>
          <w:sz w:val="28"/>
          <w:szCs w:val="28"/>
        </w:rPr>
        <w:t>Порядок предоставления субсидии некоммерческим организациям, не являющимся государственными (муниципальными) учреждениями Республики Алтай, для организации и проведения мероприятий по обеспечению участия Республики Алтай в Международной выставке-форуме «Россия»</w:t>
      </w:r>
      <w:r w:rsidRPr="00550141">
        <w:rPr>
          <w:rFonts w:ascii="Times New Roman" w:eastAsia="Times New Roman" w:hAnsi="Times New Roman" w:cs="Times New Roman"/>
          <w:spacing w:val="-2"/>
          <w:sz w:val="28"/>
          <w:szCs w:val="28"/>
        </w:rPr>
        <w:t xml:space="preserve"> (далее – проект постановления)</w:t>
      </w:r>
      <w:r w:rsidR="00550141" w:rsidRPr="00550141">
        <w:rPr>
          <w:rFonts w:ascii="Times New Roman" w:eastAsia="Times New Roman" w:hAnsi="Times New Roman" w:cs="Times New Roman"/>
          <w:spacing w:val="-2"/>
          <w:sz w:val="28"/>
          <w:szCs w:val="28"/>
        </w:rPr>
        <w:t xml:space="preserve">, </w:t>
      </w:r>
      <w:r w:rsidR="00550141" w:rsidRPr="00550141">
        <w:rPr>
          <w:rFonts w:ascii="Times New Roman" w:eastAsia="Times New Roman" w:hAnsi="Times New Roman" w:cs="Times New Roman"/>
          <w:sz w:val="28"/>
          <w:szCs w:val="28"/>
          <w:lang w:eastAsia="ru-RU"/>
        </w:rPr>
        <w:t>утвержденный постановлением Правительства Республики Алтай от 19 июля 2023 г. № 280,</w:t>
      </w:r>
      <w:r w:rsidRPr="00550141">
        <w:rPr>
          <w:rFonts w:ascii="Times New Roman" w:eastAsia="Times New Roman" w:hAnsi="Times New Roman" w:cs="Times New Roman"/>
          <w:spacing w:val="-2"/>
          <w:sz w:val="28"/>
          <w:szCs w:val="28"/>
        </w:rPr>
        <w:t xml:space="preserve"> является Министерство экономического развития Республики Алтай (далее – </w:t>
      </w:r>
      <w:r w:rsidRPr="00550141">
        <w:rPr>
          <w:rFonts w:ascii="Times New Roman" w:eastAsia="Times New Roman" w:hAnsi="Times New Roman" w:cs="Times New Roman"/>
          <w:sz w:val="28"/>
          <w:szCs w:val="28"/>
        </w:rPr>
        <w:t>Министерство).</w:t>
      </w:r>
    </w:p>
    <w:p w:rsidR="001B1DCF" w:rsidRPr="00550141" w:rsidRDefault="001B1DCF" w:rsidP="001B1D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0141">
        <w:rPr>
          <w:rFonts w:ascii="Times New Roman" w:eastAsia="Times New Roman" w:hAnsi="Times New Roman" w:cs="Times New Roman"/>
          <w:sz w:val="28"/>
          <w:szCs w:val="28"/>
          <w:lang w:eastAsia="ru-RU"/>
        </w:rPr>
        <w:t xml:space="preserve">Предметом правового регулирования проекта постановления является внесение изменений в </w:t>
      </w:r>
      <w:r w:rsidR="00303A94" w:rsidRPr="00550141">
        <w:rPr>
          <w:rFonts w:ascii="Times New Roman" w:hAnsi="Times New Roman" w:cs="Times New Roman"/>
          <w:sz w:val="28"/>
          <w:szCs w:val="28"/>
        </w:rPr>
        <w:t>Порядок предоставления субсидии некоммерческим организациям, не являющимся государственными (муниципальными) учреждениями Республики Алтай, для организации и проведения мероприятий по обеспечению участия Республики Алтай в Международной выставке-форуме «Россия»</w:t>
      </w:r>
      <w:r w:rsidR="00303A94" w:rsidRPr="00550141">
        <w:rPr>
          <w:rFonts w:ascii="Times New Roman" w:eastAsia="Times New Roman" w:hAnsi="Times New Roman" w:cs="Times New Roman"/>
          <w:spacing w:val="-2"/>
          <w:sz w:val="28"/>
          <w:szCs w:val="28"/>
        </w:rPr>
        <w:t xml:space="preserve"> </w:t>
      </w:r>
      <w:r w:rsidR="00DF4928" w:rsidRPr="00550141">
        <w:rPr>
          <w:rFonts w:ascii="Times New Roman" w:eastAsia="Times New Roman" w:hAnsi="Times New Roman" w:cs="Times New Roman"/>
          <w:sz w:val="28"/>
          <w:szCs w:val="28"/>
          <w:lang w:eastAsia="ru-RU"/>
        </w:rPr>
        <w:t>в части</w:t>
      </w:r>
      <w:r w:rsidR="00303A94" w:rsidRPr="00550141">
        <w:rPr>
          <w:rFonts w:ascii="Times New Roman" w:eastAsia="Times New Roman" w:hAnsi="Times New Roman" w:cs="Times New Roman"/>
          <w:sz w:val="28"/>
          <w:szCs w:val="28"/>
          <w:lang w:eastAsia="ru-RU"/>
        </w:rPr>
        <w:t xml:space="preserve"> изменения</w:t>
      </w:r>
      <w:r w:rsidR="00B01398" w:rsidRPr="00550141">
        <w:rPr>
          <w:rFonts w:ascii="Times New Roman" w:eastAsia="Times New Roman" w:hAnsi="Times New Roman" w:cs="Times New Roman"/>
          <w:sz w:val="28"/>
          <w:szCs w:val="28"/>
          <w:lang w:eastAsia="ru-RU"/>
        </w:rPr>
        <w:t xml:space="preserve"> </w:t>
      </w:r>
      <w:r w:rsidR="00086345" w:rsidRPr="00550141">
        <w:rPr>
          <w:rFonts w:ascii="Times New Roman" w:eastAsia="Times New Roman" w:hAnsi="Times New Roman" w:cs="Times New Roman"/>
          <w:sz w:val="28"/>
          <w:szCs w:val="28"/>
          <w:lang w:eastAsia="ru-RU"/>
        </w:rPr>
        <w:t>положения о справке об исполнении налогоплательщиком обязанности по уплате налогов и сборов.</w:t>
      </w:r>
    </w:p>
    <w:p w:rsidR="003875E0" w:rsidRPr="00550141" w:rsidRDefault="003875E0" w:rsidP="003875E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50141">
        <w:rPr>
          <w:rFonts w:ascii="Times New Roman" w:eastAsia="Times New Roman" w:hAnsi="Times New Roman" w:cs="Times New Roman"/>
          <w:sz w:val="28"/>
          <w:szCs w:val="28"/>
          <w:lang w:eastAsia="ru-RU"/>
        </w:rPr>
        <w:t xml:space="preserve">Целью принятия проекта постановления является </w:t>
      </w:r>
      <w:r w:rsidRPr="00550141">
        <w:rPr>
          <w:rFonts w:ascii="Times New Roman" w:hAnsi="Times New Roman" w:cs="Times New Roman"/>
          <w:sz w:val="28"/>
          <w:szCs w:val="28"/>
          <w:lang w:eastAsia="ru-RU"/>
        </w:rPr>
        <w:t>приведение законодательства Республики Алтай в соответствие с федеральным законодательством.</w:t>
      </w:r>
    </w:p>
    <w:p w:rsidR="001B1DCF" w:rsidRPr="00550141" w:rsidRDefault="001B1DCF" w:rsidP="003875E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50141">
        <w:rPr>
          <w:rFonts w:ascii="Times New Roman" w:eastAsia="Times New Roman" w:hAnsi="Times New Roman" w:cs="Times New Roman"/>
          <w:sz w:val="28"/>
          <w:szCs w:val="28"/>
        </w:rPr>
        <w:t>Правовым основанием принятия проекта постановления являются:</w:t>
      </w:r>
    </w:p>
    <w:p w:rsidR="001B1DCF" w:rsidRPr="00550141" w:rsidRDefault="001B1DCF" w:rsidP="001B1DCF">
      <w:pPr>
        <w:numPr>
          <w:ilvl w:val="0"/>
          <w:numId w:val="1"/>
        </w:numPr>
        <w:shd w:val="clear" w:color="auto" w:fill="FFFFFF"/>
        <w:spacing w:after="0" w:line="240" w:lineRule="auto"/>
        <w:ind w:left="0" w:firstLine="709"/>
        <w:contextualSpacing/>
        <w:jc w:val="both"/>
        <w:rPr>
          <w:rFonts w:ascii="Times New Roman" w:eastAsia="Times New Roman" w:hAnsi="Times New Roman" w:cs="Times New Roman"/>
          <w:sz w:val="28"/>
          <w:szCs w:val="28"/>
        </w:rPr>
      </w:pPr>
      <w:r w:rsidRPr="00550141">
        <w:rPr>
          <w:rFonts w:ascii="Times New Roman" w:eastAsia="Times New Roman" w:hAnsi="Times New Roman" w:cs="Times New Roman"/>
          <w:sz w:val="28"/>
          <w:szCs w:val="28"/>
        </w:rPr>
        <w:t>абзац второй пункта 4 статьи 78.1 Бюджетного кодекса Российской Федерации, согласно которому порядок предоставления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абзацем первым указанного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w:t>
      </w:r>
    </w:p>
    <w:p w:rsidR="00086345" w:rsidRPr="00550141" w:rsidRDefault="00086345" w:rsidP="00086345">
      <w:pPr>
        <w:pStyle w:val="a6"/>
        <w:numPr>
          <w:ilvl w:val="0"/>
          <w:numId w:val="1"/>
        </w:numPr>
        <w:spacing w:after="0" w:line="240" w:lineRule="auto"/>
        <w:ind w:left="0" w:firstLine="709"/>
        <w:jc w:val="both"/>
        <w:rPr>
          <w:rFonts w:ascii="Times New Roman" w:eastAsia="Times New Roman" w:hAnsi="Times New Roman" w:cs="Times New Roman"/>
          <w:sz w:val="28"/>
          <w:szCs w:val="28"/>
        </w:rPr>
      </w:pPr>
      <w:r w:rsidRPr="00550141">
        <w:rPr>
          <w:rFonts w:ascii="Times New Roman" w:eastAsia="Times New Roman" w:hAnsi="Times New Roman" w:cs="Times New Roman"/>
          <w:sz w:val="28"/>
          <w:szCs w:val="28"/>
        </w:rPr>
        <w:t xml:space="preserve">постановление Правительства Российской Федерации от 25 октября 2023 г.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w:t>
      </w:r>
      <w:r w:rsidRPr="00550141">
        <w:rPr>
          <w:rFonts w:ascii="Times New Roman" w:eastAsia="Times New Roman" w:hAnsi="Times New Roman" w:cs="Times New Roman"/>
          <w:sz w:val="28"/>
          <w:szCs w:val="28"/>
        </w:rPr>
        <w:lastRenderedPageBreak/>
        <w:t>Федерации, местных бюджетов субсидий, в том числе грантов в форме субсидий, юридическим лицам, индивидуальным предпринимателям, а также физическим лицам -производителям товаров, работ, услуг и проведение отборов получателей указанных субсидий, в том числе грантов в форме субсидий», определяющее требования к нормативным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p w:rsidR="001B1DCF" w:rsidRPr="00550141" w:rsidRDefault="001B1DCF" w:rsidP="001B1DCF">
      <w:pPr>
        <w:suppressAutoHyphens/>
        <w:spacing w:after="0" w:line="240" w:lineRule="auto"/>
        <w:ind w:firstLine="709"/>
        <w:jc w:val="both"/>
        <w:rPr>
          <w:rFonts w:ascii="Times New Roman" w:eastAsia="Times New Roman" w:hAnsi="Times New Roman" w:cs="Times New Roman"/>
          <w:sz w:val="28"/>
          <w:szCs w:val="28"/>
          <w:lang w:eastAsia="ar-SA"/>
        </w:rPr>
      </w:pPr>
      <w:r w:rsidRPr="00550141">
        <w:rPr>
          <w:rFonts w:ascii="Times New Roman" w:eastAsia="Times New Roman" w:hAnsi="Times New Roman" w:cs="Times New Roman"/>
          <w:sz w:val="28"/>
          <w:szCs w:val="28"/>
          <w:lang w:eastAsia="ar-SA"/>
        </w:rPr>
        <w:t>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 в результате которой наличие в проекте постановления положений, способствующих созданию условий для проявления коррупции, не выявлено.</w:t>
      </w:r>
    </w:p>
    <w:p w:rsidR="001B1DCF" w:rsidRPr="00550141" w:rsidRDefault="001B1DCF" w:rsidP="001B1DCF">
      <w:pPr>
        <w:suppressAutoHyphens/>
        <w:spacing w:after="0" w:line="240" w:lineRule="auto"/>
        <w:ind w:firstLine="709"/>
        <w:jc w:val="both"/>
        <w:rPr>
          <w:rFonts w:ascii="Times New Roman" w:eastAsia="Times New Roman" w:hAnsi="Times New Roman" w:cs="Times New Roman"/>
          <w:sz w:val="28"/>
          <w:szCs w:val="28"/>
          <w:lang w:eastAsia="ar-SA"/>
        </w:rPr>
      </w:pPr>
      <w:r w:rsidRPr="00550141">
        <w:rPr>
          <w:rFonts w:ascii="Times New Roman" w:eastAsia="Times New Roman" w:hAnsi="Times New Roman" w:cs="Times New Roman"/>
          <w:sz w:val="28"/>
          <w:szCs w:val="28"/>
          <w:lang w:eastAsia="ar-SA"/>
        </w:rPr>
        <w:t>Принятие проекта постановления не потребует признания утратившими силу, приостановления, изменения или принятия иных нормативных правовых актов Республики Алтай.</w:t>
      </w:r>
    </w:p>
    <w:p w:rsidR="001B1DCF" w:rsidRPr="00550141" w:rsidRDefault="001B1DCF" w:rsidP="001B1DCF">
      <w:pPr>
        <w:suppressAutoHyphens/>
        <w:spacing w:after="0" w:line="240" w:lineRule="auto"/>
        <w:ind w:firstLine="709"/>
        <w:jc w:val="both"/>
        <w:rPr>
          <w:rFonts w:ascii="Times New Roman" w:eastAsia="Times New Roman" w:hAnsi="Times New Roman" w:cs="Times New Roman"/>
          <w:sz w:val="28"/>
          <w:szCs w:val="28"/>
          <w:lang w:eastAsia="ar-SA"/>
        </w:rPr>
      </w:pPr>
      <w:r w:rsidRPr="00550141">
        <w:rPr>
          <w:rFonts w:ascii="Times New Roman" w:eastAsia="Times New Roman" w:hAnsi="Times New Roman" w:cs="Times New Roman"/>
          <w:sz w:val="28"/>
          <w:szCs w:val="28"/>
          <w:lang w:eastAsia="ar-SA"/>
        </w:rPr>
        <w:t xml:space="preserve">Принятие проекта постановления не потребует дополнительных расходов, финансируемых за счет средств республиканского бюджета Республики Алтай. </w:t>
      </w:r>
    </w:p>
    <w:p w:rsidR="001B1DCF" w:rsidRPr="00550141" w:rsidRDefault="001B1DCF" w:rsidP="001B1DCF">
      <w:pPr>
        <w:shd w:val="clear" w:color="auto" w:fill="FFFFFF"/>
        <w:spacing w:after="0" w:line="240" w:lineRule="auto"/>
        <w:jc w:val="both"/>
        <w:rPr>
          <w:rFonts w:ascii="Times New Roman" w:eastAsia="Times New Roman" w:hAnsi="Times New Roman" w:cs="Times New Roman"/>
          <w:spacing w:val="-2"/>
          <w:sz w:val="28"/>
          <w:szCs w:val="28"/>
        </w:rPr>
      </w:pPr>
    </w:p>
    <w:p w:rsidR="001B1DCF" w:rsidRPr="00550141" w:rsidRDefault="001B1DCF" w:rsidP="001B1DCF">
      <w:pPr>
        <w:shd w:val="clear" w:color="auto" w:fill="FFFFFF"/>
        <w:spacing w:after="0" w:line="240" w:lineRule="auto"/>
        <w:jc w:val="both"/>
        <w:rPr>
          <w:rFonts w:ascii="Times New Roman" w:eastAsia="Times New Roman" w:hAnsi="Times New Roman" w:cs="Times New Roman"/>
          <w:spacing w:val="-2"/>
          <w:sz w:val="28"/>
          <w:szCs w:val="28"/>
        </w:rPr>
      </w:pPr>
    </w:p>
    <w:p w:rsidR="001B1DCF" w:rsidRPr="00550141"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550141" w:rsidRDefault="00086345" w:rsidP="001B1DCF">
      <w:pPr>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550141">
        <w:rPr>
          <w:rFonts w:ascii="Times New Roman" w:eastAsia="Times New Roman" w:hAnsi="Times New Roman" w:cs="Times New Roman"/>
          <w:sz w:val="28"/>
          <w:szCs w:val="28"/>
        </w:rPr>
        <w:t>И.о</w:t>
      </w:r>
      <w:proofErr w:type="spellEnd"/>
      <w:r w:rsidRPr="00550141">
        <w:rPr>
          <w:rFonts w:ascii="Times New Roman" w:eastAsia="Times New Roman" w:hAnsi="Times New Roman" w:cs="Times New Roman"/>
          <w:sz w:val="28"/>
          <w:szCs w:val="28"/>
        </w:rPr>
        <w:t xml:space="preserve">. министра                                                                                   </w:t>
      </w:r>
      <w:proofErr w:type="spellStart"/>
      <w:r w:rsidRPr="00550141">
        <w:rPr>
          <w:rFonts w:ascii="Times New Roman" w:eastAsia="Times New Roman" w:hAnsi="Times New Roman" w:cs="Times New Roman"/>
          <w:sz w:val="28"/>
          <w:szCs w:val="28"/>
        </w:rPr>
        <w:t>С.С</w:t>
      </w:r>
      <w:proofErr w:type="spellEnd"/>
      <w:r w:rsidRPr="00550141">
        <w:rPr>
          <w:rFonts w:ascii="Times New Roman" w:eastAsia="Times New Roman" w:hAnsi="Times New Roman" w:cs="Times New Roman"/>
          <w:sz w:val="28"/>
          <w:szCs w:val="28"/>
        </w:rPr>
        <w:t>. Боровиков</w:t>
      </w:r>
      <w:r w:rsidR="00344F64" w:rsidRPr="00550141">
        <w:rPr>
          <w:rFonts w:ascii="Times New Roman" w:eastAsia="Times New Roman" w:hAnsi="Times New Roman" w:cs="Times New Roman"/>
          <w:sz w:val="28"/>
          <w:szCs w:val="28"/>
        </w:rPr>
        <w:t xml:space="preserve">      </w:t>
      </w:r>
    </w:p>
    <w:p w:rsidR="001B1DCF" w:rsidRPr="00550141" w:rsidRDefault="001B1DCF" w:rsidP="001B1DCF">
      <w:pPr>
        <w:spacing w:after="200" w:line="240" w:lineRule="auto"/>
        <w:rPr>
          <w:rFonts w:ascii="Times New Roman" w:eastAsia="Times New Roman" w:hAnsi="Times New Roman" w:cs="Times New Roman"/>
          <w:b/>
          <w:sz w:val="28"/>
          <w:szCs w:val="28"/>
        </w:rPr>
      </w:pPr>
    </w:p>
    <w:p w:rsidR="00344F64" w:rsidRPr="00550141" w:rsidRDefault="00344F64" w:rsidP="001B1DCF">
      <w:pPr>
        <w:spacing w:after="200" w:line="240" w:lineRule="auto"/>
        <w:rPr>
          <w:rFonts w:ascii="Times New Roman" w:eastAsia="Times New Roman" w:hAnsi="Times New Roman" w:cs="Times New Roman"/>
          <w:b/>
          <w:sz w:val="28"/>
          <w:szCs w:val="28"/>
        </w:rPr>
      </w:pPr>
    </w:p>
    <w:p w:rsidR="00344F64" w:rsidRPr="00550141" w:rsidRDefault="00344F64" w:rsidP="001B1DCF">
      <w:pPr>
        <w:spacing w:after="200" w:line="240" w:lineRule="auto"/>
        <w:rPr>
          <w:rFonts w:ascii="Times New Roman" w:eastAsia="Times New Roman" w:hAnsi="Times New Roman" w:cs="Times New Roman"/>
          <w:b/>
          <w:sz w:val="28"/>
          <w:szCs w:val="28"/>
        </w:rPr>
      </w:pPr>
    </w:p>
    <w:p w:rsidR="00344F64" w:rsidRPr="00550141" w:rsidRDefault="00344F64" w:rsidP="001B1DCF">
      <w:pPr>
        <w:spacing w:after="200" w:line="240" w:lineRule="auto"/>
        <w:rPr>
          <w:rFonts w:ascii="Times New Roman" w:eastAsia="Times New Roman" w:hAnsi="Times New Roman" w:cs="Times New Roman"/>
          <w:b/>
          <w:sz w:val="28"/>
          <w:szCs w:val="28"/>
        </w:rPr>
      </w:pPr>
    </w:p>
    <w:p w:rsidR="00344F64" w:rsidRDefault="00344F64" w:rsidP="001B1DCF">
      <w:pPr>
        <w:spacing w:after="200" w:line="240" w:lineRule="auto"/>
        <w:rPr>
          <w:rFonts w:ascii="PT Astra Serif" w:eastAsia="Times New Roman" w:hAnsi="PT Astra Serif" w:cs="Times New Roman"/>
          <w:b/>
          <w:sz w:val="28"/>
          <w:szCs w:val="28"/>
        </w:rPr>
      </w:pPr>
    </w:p>
    <w:p w:rsidR="00344F64" w:rsidRDefault="00344F64" w:rsidP="001B1DCF">
      <w:pPr>
        <w:spacing w:after="200" w:line="240" w:lineRule="auto"/>
        <w:rPr>
          <w:rFonts w:ascii="PT Astra Serif" w:eastAsia="Times New Roman" w:hAnsi="PT Astra Serif" w:cs="Times New Roman"/>
          <w:b/>
          <w:sz w:val="28"/>
          <w:szCs w:val="28"/>
        </w:rPr>
      </w:pPr>
    </w:p>
    <w:p w:rsidR="00344F64" w:rsidRDefault="00344F64" w:rsidP="001B1DCF">
      <w:pPr>
        <w:spacing w:after="200" w:line="240" w:lineRule="auto"/>
        <w:rPr>
          <w:rFonts w:ascii="PT Astra Serif" w:eastAsia="Times New Roman" w:hAnsi="PT Astra Serif" w:cs="Times New Roman"/>
          <w:b/>
          <w:sz w:val="28"/>
          <w:szCs w:val="28"/>
        </w:rPr>
      </w:pPr>
    </w:p>
    <w:p w:rsidR="00344F64" w:rsidRDefault="00344F64" w:rsidP="001B1DCF">
      <w:pPr>
        <w:spacing w:after="200" w:line="240" w:lineRule="auto"/>
        <w:rPr>
          <w:rFonts w:ascii="PT Astra Serif" w:eastAsia="Times New Roman" w:hAnsi="PT Astra Serif" w:cs="Times New Roman"/>
          <w:b/>
          <w:sz w:val="28"/>
          <w:szCs w:val="28"/>
        </w:rPr>
      </w:pPr>
    </w:p>
    <w:p w:rsidR="00344F64" w:rsidRDefault="00344F64" w:rsidP="001B1DCF">
      <w:pPr>
        <w:spacing w:after="200" w:line="240" w:lineRule="auto"/>
        <w:rPr>
          <w:rFonts w:ascii="PT Astra Serif" w:eastAsia="Times New Roman" w:hAnsi="PT Astra Serif" w:cs="Times New Roman"/>
          <w:b/>
          <w:sz w:val="28"/>
          <w:szCs w:val="28"/>
        </w:rPr>
      </w:pPr>
    </w:p>
    <w:p w:rsidR="00344F64" w:rsidRDefault="00344F64" w:rsidP="001B1DCF">
      <w:pPr>
        <w:spacing w:after="200" w:line="240" w:lineRule="auto"/>
        <w:rPr>
          <w:rFonts w:ascii="PT Astra Serif" w:eastAsia="Times New Roman" w:hAnsi="PT Astra Serif" w:cs="Times New Roman"/>
          <w:b/>
          <w:sz w:val="28"/>
          <w:szCs w:val="28"/>
        </w:rPr>
      </w:pPr>
    </w:p>
    <w:p w:rsidR="00344F64" w:rsidRDefault="00344F64" w:rsidP="001B1DCF">
      <w:pPr>
        <w:spacing w:after="200" w:line="240" w:lineRule="auto"/>
        <w:rPr>
          <w:rFonts w:ascii="PT Astra Serif" w:eastAsia="Times New Roman" w:hAnsi="PT Astra Serif" w:cs="Times New Roman"/>
          <w:b/>
          <w:sz w:val="28"/>
          <w:szCs w:val="28"/>
        </w:rPr>
      </w:pPr>
    </w:p>
    <w:p w:rsidR="00344F64" w:rsidRDefault="00344F64" w:rsidP="001B1DCF">
      <w:pPr>
        <w:spacing w:after="200" w:line="240" w:lineRule="auto"/>
        <w:rPr>
          <w:rFonts w:ascii="PT Astra Serif" w:eastAsia="Times New Roman" w:hAnsi="PT Astra Serif" w:cs="Times New Roman"/>
          <w:b/>
          <w:sz w:val="28"/>
          <w:szCs w:val="28"/>
        </w:rPr>
      </w:pPr>
    </w:p>
    <w:p w:rsidR="00086345" w:rsidRDefault="00086345" w:rsidP="001B1DCF">
      <w:pPr>
        <w:spacing w:after="200" w:line="240" w:lineRule="auto"/>
        <w:rPr>
          <w:rFonts w:ascii="PT Astra Serif" w:eastAsia="Times New Roman" w:hAnsi="PT Astra Serif" w:cs="Times New Roman"/>
          <w:b/>
          <w:sz w:val="28"/>
          <w:szCs w:val="28"/>
        </w:rPr>
      </w:pPr>
    </w:p>
    <w:p w:rsidR="00086345" w:rsidRDefault="00086345" w:rsidP="001B1DCF">
      <w:pPr>
        <w:spacing w:after="200" w:line="240" w:lineRule="auto"/>
        <w:rPr>
          <w:rFonts w:ascii="PT Astra Serif" w:eastAsia="Times New Roman" w:hAnsi="PT Astra Serif" w:cs="Times New Roman"/>
          <w:b/>
          <w:sz w:val="28"/>
          <w:szCs w:val="28"/>
        </w:rPr>
      </w:pPr>
    </w:p>
    <w:p w:rsidR="00344F64" w:rsidRPr="00C969EB" w:rsidRDefault="00344F64" w:rsidP="001B1DCF">
      <w:pPr>
        <w:spacing w:after="200" w:line="240" w:lineRule="auto"/>
        <w:rPr>
          <w:rFonts w:ascii="PT Astra Serif" w:eastAsia="Times New Roman" w:hAnsi="PT Astra Serif" w:cs="Times New Roman"/>
          <w:b/>
          <w:sz w:val="28"/>
          <w:szCs w:val="28"/>
        </w:rPr>
      </w:pPr>
    </w:p>
    <w:p w:rsidR="001B1DCF" w:rsidRPr="00550141" w:rsidRDefault="001B1DCF" w:rsidP="001B1DCF">
      <w:pPr>
        <w:spacing w:after="0" w:line="240" w:lineRule="auto"/>
        <w:jc w:val="center"/>
        <w:rPr>
          <w:rFonts w:ascii="Times New Roman" w:eastAsia="Times New Roman" w:hAnsi="Times New Roman" w:cs="Times New Roman"/>
          <w:b/>
          <w:sz w:val="28"/>
          <w:szCs w:val="28"/>
        </w:rPr>
      </w:pPr>
      <w:r w:rsidRPr="00550141">
        <w:rPr>
          <w:rFonts w:ascii="Times New Roman" w:eastAsia="Times New Roman" w:hAnsi="Times New Roman" w:cs="Times New Roman"/>
          <w:b/>
          <w:sz w:val="28"/>
          <w:szCs w:val="28"/>
        </w:rPr>
        <w:t>ПЕРЕЧЕНЬ</w:t>
      </w:r>
    </w:p>
    <w:p w:rsidR="001B1DCF" w:rsidRPr="00550141" w:rsidRDefault="001B1DCF" w:rsidP="001B1DC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50141">
        <w:rPr>
          <w:rFonts w:ascii="Times New Roman" w:eastAsia="Times New Roman" w:hAnsi="Times New Roman" w:cs="Times New Roman"/>
          <w:b/>
          <w:sz w:val="28"/>
          <w:szCs w:val="28"/>
          <w:lang w:eastAsia="ru-RU"/>
        </w:rPr>
        <w:t xml:space="preserve">нормативных правовых актов Республики Алтай, подлежащих признанию утратившими силу, приостановлению, изменению                           или принятию в случае принятия проекта постановления Правительства Республики Алтай </w:t>
      </w:r>
      <w:r w:rsidR="00344F64" w:rsidRPr="00550141">
        <w:rPr>
          <w:rFonts w:ascii="Times New Roman" w:eastAsia="Times New Roman" w:hAnsi="Times New Roman" w:cs="Times New Roman"/>
          <w:b/>
          <w:sz w:val="28"/>
          <w:szCs w:val="28"/>
          <w:lang w:eastAsia="ru-RU"/>
        </w:rPr>
        <w:t>«</w:t>
      </w:r>
      <w:r w:rsidR="00344F64" w:rsidRPr="00550141">
        <w:rPr>
          <w:rFonts w:ascii="Times New Roman" w:eastAsia="Times New Roman" w:hAnsi="Times New Roman" w:cs="Times New Roman"/>
          <w:b/>
          <w:sz w:val="28"/>
          <w:szCs w:val="28"/>
        </w:rPr>
        <w:t xml:space="preserve">О внесении изменений в </w:t>
      </w:r>
      <w:r w:rsidR="00344F64" w:rsidRPr="00550141">
        <w:rPr>
          <w:rFonts w:ascii="Times New Roman" w:hAnsi="Times New Roman" w:cs="Times New Roman"/>
          <w:b/>
          <w:sz w:val="28"/>
          <w:szCs w:val="28"/>
        </w:rPr>
        <w:t>Порядок предоставления субсидии некоммерческим организациям, не являющимся государственными (муниципальными) учреждениями Республики Алтай, для организации и проведения мероприятий по обеспечению участия Республики Алтай в Международной выставке-форуме «Россия»</w:t>
      </w:r>
    </w:p>
    <w:p w:rsidR="001B1DCF" w:rsidRPr="00550141" w:rsidRDefault="001B1DCF" w:rsidP="001B1DCF">
      <w:pPr>
        <w:spacing w:after="0" w:line="240" w:lineRule="auto"/>
        <w:ind w:firstLine="709"/>
        <w:jc w:val="center"/>
        <w:rPr>
          <w:rFonts w:ascii="Times New Roman" w:eastAsia="Times New Roman" w:hAnsi="Times New Roman" w:cs="Times New Roman"/>
          <w:sz w:val="28"/>
          <w:szCs w:val="28"/>
          <w:lang w:eastAsia="ar-SA"/>
        </w:rPr>
      </w:pPr>
    </w:p>
    <w:p w:rsidR="001B1DCF" w:rsidRPr="00550141" w:rsidRDefault="001B1DCF" w:rsidP="001B1DCF">
      <w:pPr>
        <w:widowControl w:val="0"/>
        <w:autoSpaceDE w:val="0"/>
        <w:autoSpaceDN w:val="0"/>
        <w:spacing w:before="220" w:after="0" w:line="240" w:lineRule="auto"/>
        <w:ind w:firstLine="709"/>
        <w:jc w:val="both"/>
        <w:rPr>
          <w:rFonts w:ascii="Times New Roman" w:eastAsia="Times New Roman" w:hAnsi="Times New Roman" w:cs="Times New Roman"/>
          <w:bCs/>
          <w:spacing w:val="-3"/>
          <w:sz w:val="28"/>
          <w:szCs w:val="28"/>
          <w:lang w:eastAsia="ru-RU"/>
        </w:rPr>
      </w:pPr>
      <w:r w:rsidRPr="00550141">
        <w:rPr>
          <w:rFonts w:ascii="Times New Roman" w:eastAsia="Times New Roman" w:hAnsi="Times New Roman" w:cs="Times New Roman"/>
          <w:sz w:val="28"/>
          <w:szCs w:val="28"/>
          <w:lang w:eastAsia="ru-RU"/>
        </w:rPr>
        <w:t xml:space="preserve">Принятие проекта постановления Правительства Республики Алтай </w:t>
      </w:r>
      <w:r w:rsidR="00344F64" w:rsidRPr="00550141">
        <w:rPr>
          <w:rFonts w:ascii="Times New Roman" w:eastAsia="Times New Roman" w:hAnsi="Times New Roman" w:cs="Times New Roman"/>
          <w:sz w:val="28"/>
          <w:szCs w:val="28"/>
          <w:lang w:eastAsia="ru-RU"/>
        </w:rPr>
        <w:t>«</w:t>
      </w:r>
      <w:r w:rsidR="00344F64" w:rsidRPr="00550141">
        <w:rPr>
          <w:rFonts w:ascii="Times New Roman" w:eastAsia="Times New Roman" w:hAnsi="Times New Roman" w:cs="Times New Roman"/>
          <w:sz w:val="28"/>
          <w:szCs w:val="28"/>
        </w:rPr>
        <w:t xml:space="preserve">О внесении изменений в </w:t>
      </w:r>
      <w:r w:rsidR="00344F64" w:rsidRPr="00550141">
        <w:rPr>
          <w:rFonts w:ascii="Times New Roman" w:hAnsi="Times New Roman" w:cs="Times New Roman"/>
          <w:sz w:val="28"/>
          <w:szCs w:val="28"/>
        </w:rPr>
        <w:t>Порядок предоставления субсидии некоммерческим организациям, не являющимся государственными (муниципальными) учреждениями Республики Алтай, для организации и проведения мероприятий по обеспечению участия Республики Алтай в Международной выставке-форуме «Россия»</w:t>
      </w:r>
      <w:r w:rsidR="00550141" w:rsidRPr="00550141">
        <w:rPr>
          <w:rFonts w:ascii="Times New Roman" w:hAnsi="Times New Roman" w:cs="Times New Roman"/>
          <w:sz w:val="28"/>
          <w:szCs w:val="28"/>
        </w:rPr>
        <w:t xml:space="preserve">, </w:t>
      </w:r>
      <w:r w:rsidR="00550141" w:rsidRPr="00550141">
        <w:rPr>
          <w:rFonts w:ascii="Times New Roman" w:eastAsia="Times New Roman" w:hAnsi="Times New Roman" w:cs="Times New Roman"/>
          <w:sz w:val="28"/>
          <w:szCs w:val="28"/>
          <w:lang w:eastAsia="ru-RU"/>
        </w:rPr>
        <w:t>утвержденный постановлением Правительства Республики Алтай от 19 июля 2023 г. № 280</w:t>
      </w:r>
      <w:r w:rsidR="00550141">
        <w:rPr>
          <w:rFonts w:ascii="Times New Roman" w:eastAsia="Times New Roman" w:hAnsi="Times New Roman" w:cs="Times New Roman"/>
          <w:sz w:val="28"/>
          <w:szCs w:val="28"/>
          <w:lang w:eastAsia="ru-RU"/>
        </w:rPr>
        <w:t>,</w:t>
      </w:r>
      <w:r w:rsidR="00344F64" w:rsidRPr="00550141">
        <w:rPr>
          <w:rFonts w:ascii="Times New Roman" w:hAnsi="Times New Roman" w:cs="Times New Roman"/>
          <w:b/>
          <w:sz w:val="28"/>
          <w:szCs w:val="28"/>
        </w:rPr>
        <w:t xml:space="preserve"> </w:t>
      </w:r>
      <w:r w:rsidRPr="00550141">
        <w:rPr>
          <w:rFonts w:ascii="Times New Roman" w:eastAsia="Times New Roman" w:hAnsi="Times New Roman" w:cs="Times New Roman"/>
          <w:bCs/>
          <w:spacing w:val="-3"/>
          <w:sz w:val="28"/>
          <w:szCs w:val="28"/>
          <w:lang w:eastAsia="ru-RU"/>
        </w:rPr>
        <w:t>не потребует принятия, признания утратившими силу, приостановления или изменения нормативных правовых актов Республики Алтай.</w:t>
      </w:r>
    </w:p>
    <w:p w:rsidR="001B1DCF" w:rsidRPr="00550141"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spacing w:after="200" w:line="276" w:lineRule="auto"/>
        <w:rPr>
          <w:rFonts w:ascii="Times New Roman" w:eastAsia="Times New Roman" w:hAnsi="Times New Roman" w:cs="Times New Roman"/>
          <w:sz w:val="28"/>
          <w:szCs w:val="28"/>
        </w:rPr>
      </w:pPr>
    </w:p>
    <w:p w:rsidR="001B1DCF" w:rsidRPr="00C969EB" w:rsidRDefault="001B1DCF" w:rsidP="001B1DCF">
      <w:pPr>
        <w:spacing w:after="200" w:line="276" w:lineRule="auto"/>
        <w:rPr>
          <w:rFonts w:ascii="Times New Roman" w:eastAsia="Times New Roman" w:hAnsi="Times New Roman" w:cs="Times New Roman"/>
          <w:sz w:val="28"/>
          <w:szCs w:val="28"/>
        </w:rPr>
      </w:pPr>
    </w:p>
    <w:p w:rsidR="001B1DCF" w:rsidRPr="00C969EB" w:rsidRDefault="001B1DCF" w:rsidP="001B1DCF">
      <w:pPr>
        <w:spacing w:after="200" w:line="276" w:lineRule="auto"/>
        <w:rPr>
          <w:rFonts w:ascii="Times New Roman" w:eastAsia="Times New Roman" w:hAnsi="Times New Roman" w:cs="Times New Roman"/>
          <w:sz w:val="28"/>
          <w:szCs w:val="28"/>
        </w:rPr>
      </w:pPr>
    </w:p>
    <w:p w:rsidR="001B1DCF" w:rsidRPr="00C969EB" w:rsidRDefault="001B1DCF" w:rsidP="001B1DCF">
      <w:pPr>
        <w:spacing w:after="200" w:line="276" w:lineRule="auto"/>
        <w:rPr>
          <w:rFonts w:ascii="Times New Roman" w:eastAsia="Times New Roman" w:hAnsi="Times New Roman" w:cs="Times New Roman"/>
          <w:sz w:val="28"/>
          <w:szCs w:val="28"/>
        </w:rPr>
      </w:pPr>
    </w:p>
    <w:p w:rsidR="007B790E" w:rsidRDefault="007B790E"/>
    <w:sectPr w:rsidR="007B790E" w:rsidSect="00F44DB2">
      <w:headerReference w:type="default" r:id="rId7"/>
      <w:pgSz w:w="11906" w:h="16838"/>
      <w:pgMar w:top="709" w:right="851" w:bottom="993" w:left="1985" w:header="567"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B66" w:rsidRDefault="00CB3B66">
      <w:pPr>
        <w:spacing w:after="0" w:line="240" w:lineRule="auto"/>
      </w:pPr>
      <w:r>
        <w:separator/>
      </w:r>
    </w:p>
  </w:endnote>
  <w:endnote w:type="continuationSeparator" w:id="0">
    <w:p w:rsidR="00CB3B66" w:rsidRDefault="00CB3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Lucida Sans Unicode"/>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PT Astra Serif">
    <w:altName w:val="Times New Roman"/>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B66" w:rsidRDefault="00CB3B66">
      <w:pPr>
        <w:spacing w:after="0" w:line="240" w:lineRule="auto"/>
      </w:pPr>
      <w:r>
        <w:separator/>
      </w:r>
    </w:p>
  </w:footnote>
  <w:footnote w:type="continuationSeparator" w:id="0">
    <w:p w:rsidR="00CB3B66" w:rsidRDefault="00CB3B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D39" w:rsidRPr="00833D0F" w:rsidRDefault="004F3CA2" w:rsidP="00482D8B">
    <w:pPr>
      <w:pStyle w:val="a3"/>
      <w:rPr>
        <w:sz w:val="24"/>
        <w:szCs w:val="24"/>
      </w:rPr>
    </w:pPr>
  </w:p>
  <w:p w:rsidR="00E93D39" w:rsidRDefault="004F3CA2" w:rsidP="00D74B13">
    <w:pPr>
      <w:pStyle w:val="a3"/>
      <w:tabs>
        <w:tab w:val="center" w:pos="4820"/>
        <w:tab w:val="left" w:pos="69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2F83"/>
    <w:multiLevelType w:val="hybridMultilevel"/>
    <w:tmpl w:val="2FAC48D8"/>
    <w:lvl w:ilvl="0" w:tplc="C5A83E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D907DC2"/>
    <w:multiLevelType w:val="hybridMultilevel"/>
    <w:tmpl w:val="0EEE4060"/>
    <w:lvl w:ilvl="0" w:tplc="22B25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CEF4C5D"/>
    <w:multiLevelType w:val="hybridMultilevel"/>
    <w:tmpl w:val="00CE391A"/>
    <w:lvl w:ilvl="0" w:tplc="E0F482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B72210E"/>
    <w:multiLevelType w:val="hybridMultilevel"/>
    <w:tmpl w:val="86C6FB06"/>
    <w:lvl w:ilvl="0" w:tplc="76C266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52F54A14"/>
    <w:multiLevelType w:val="hybridMultilevel"/>
    <w:tmpl w:val="322C27AE"/>
    <w:lvl w:ilvl="0" w:tplc="245C3922">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63D40F62"/>
    <w:multiLevelType w:val="hybridMultilevel"/>
    <w:tmpl w:val="4D5C2A56"/>
    <w:lvl w:ilvl="0" w:tplc="426C9BD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767361A5"/>
    <w:multiLevelType w:val="hybridMultilevel"/>
    <w:tmpl w:val="4A505C5E"/>
    <w:lvl w:ilvl="0" w:tplc="EC58AE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6"/>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CF"/>
    <w:rsid w:val="00034346"/>
    <w:rsid w:val="00034AFB"/>
    <w:rsid w:val="00071F1B"/>
    <w:rsid w:val="00076BE7"/>
    <w:rsid w:val="00086345"/>
    <w:rsid w:val="000F1F5A"/>
    <w:rsid w:val="00135ED9"/>
    <w:rsid w:val="00154C4F"/>
    <w:rsid w:val="0019601C"/>
    <w:rsid w:val="001B1DCF"/>
    <w:rsid w:val="001F423A"/>
    <w:rsid w:val="00206B1C"/>
    <w:rsid w:val="00247904"/>
    <w:rsid w:val="002D1665"/>
    <w:rsid w:val="002E7010"/>
    <w:rsid w:val="00303A94"/>
    <w:rsid w:val="00344F64"/>
    <w:rsid w:val="003875E0"/>
    <w:rsid w:val="003C0672"/>
    <w:rsid w:val="003E77E1"/>
    <w:rsid w:val="003F3B10"/>
    <w:rsid w:val="00400535"/>
    <w:rsid w:val="00451FEB"/>
    <w:rsid w:val="00482D8B"/>
    <w:rsid w:val="004A0AF7"/>
    <w:rsid w:val="004B5E20"/>
    <w:rsid w:val="004F3CA2"/>
    <w:rsid w:val="0050795B"/>
    <w:rsid w:val="00513056"/>
    <w:rsid w:val="0053315B"/>
    <w:rsid w:val="00550141"/>
    <w:rsid w:val="005B0121"/>
    <w:rsid w:val="006067C8"/>
    <w:rsid w:val="00615EDB"/>
    <w:rsid w:val="00631D49"/>
    <w:rsid w:val="00647285"/>
    <w:rsid w:val="00697F28"/>
    <w:rsid w:val="006A01E3"/>
    <w:rsid w:val="006B5D3C"/>
    <w:rsid w:val="006F7B57"/>
    <w:rsid w:val="0076194E"/>
    <w:rsid w:val="00795418"/>
    <w:rsid w:val="007B790E"/>
    <w:rsid w:val="007C14D0"/>
    <w:rsid w:val="007D6DDD"/>
    <w:rsid w:val="008627DD"/>
    <w:rsid w:val="00A61012"/>
    <w:rsid w:val="00A70052"/>
    <w:rsid w:val="00AA0E4A"/>
    <w:rsid w:val="00B01398"/>
    <w:rsid w:val="00B148F2"/>
    <w:rsid w:val="00BB008D"/>
    <w:rsid w:val="00BF55EE"/>
    <w:rsid w:val="00C12606"/>
    <w:rsid w:val="00C92C1A"/>
    <w:rsid w:val="00CB3B66"/>
    <w:rsid w:val="00D15E44"/>
    <w:rsid w:val="00D8047B"/>
    <w:rsid w:val="00D922C3"/>
    <w:rsid w:val="00DB25B3"/>
    <w:rsid w:val="00DF14EA"/>
    <w:rsid w:val="00DF4928"/>
    <w:rsid w:val="00E23C20"/>
    <w:rsid w:val="00E62FA2"/>
    <w:rsid w:val="00ED302F"/>
    <w:rsid w:val="00EE5772"/>
    <w:rsid w:val="00F23B0B"/>
    <w:rsid w:val="00F3525C"/>
    <w:rsid w:val="00F44DB2"/>
    <w:rsid w:val="00F73FD1"/>
    <w:rsid w:val="00FB7C3B"/>
    <w:rsid w:val="00FB7C48"/>
    <w:rsid w:val="00FD7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AAC01-7E0E-49E1-9765-DF54BC41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D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D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1DCF"/>
  </w:style>
  <w:style w:type="table" w:customStyle="1" w:styleId="12">
    <w:name w:val="Сетка таблицы12"/>
    <w:basedOn w:val="a1"/>
    <w:next w:val="a5"/>
    <w:uiPriority w:val="59"/>
    <w:rsid w:val="001B1DCF"/>
    <w:pPr>
      <w:spacing w:after="0" w:line="240" w:lineRule="auto"/>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1B1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73FD1"/>
    <w:pPr>
      <w:ind w:left="720"/>
      <w:contextualSpacing/>
    </w:pPr>
  </w:style>
  <w:style w:type="paragraph" w:styleId="a7">
    <w:name w:val="footer"/>
    <w:basedOn w:val="a"/>
    <w:link w:val="a8"/>
    <w:uiPriority w:val="99"/>
    <w:unhideWhenUsed/>
    <w:rsid w:val="00482D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2D8B"/>
  </w:style>
  <w:style w:type="paragraph" w:styleId="a9">
    <w:name w:val="Balloon Text"/>
    <w:basedOn w:val="a"/>
    <w:link w:val="aa"/>
    <w:uiPriority w:val="99"/>
    <w:semiHidden/>
    <w:unhideWhenUsed/>
    <w:rsid w:val="00D8047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8047B"/>
    <w:rPr>
      <w:rFonts w:ascii="Segoe UI" w:hAnsi="Segoe UI" w:cs="Segoe UI"/>
      <w:sz w:val="18"/>
      <w:szCs w:val="18"/>
    </w:rPr>
  </w:style>
  <w:style w:type="character" w:customStyle="1" w:styleId="fontstyle01">
    <w:name w:val="fontstyle01"/>
    <w:basedOn w:val="a0"/>
    <w:rsid w:val="00451FEB"/>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16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906</Words>
  <Characters>5170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9</cp:revision>
  <cp:lastPrinted>2023-08-02T10:09:00Z</cp:lastPrinted>
  <dcterms:created xsi:type="dcterms:W3CDTF">2023-08-02T09:58:00Z</dcterms:created>
  <dcterms:modified xsi:type="dcterms:W3CDTF">2024-04-02T04:39:00Z</dcterms:modified>
</cp:coreProperties>
</file>