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Par1"/>
      <w:bookmarkEnd w:id="0"/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Проект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23309B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«____» __________ 2024</w:t>
      </w:r>
      <w:r w:rsidR="001B1DCF"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 № ______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 Горно-Алтайск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3309B" w:rsidRDefault="001B1DCF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A57ED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й в </w:t>
      </w:r>
      <w:r w:rsidR="00AD4190">
        <w:rPr>
          <w:rFonts w:ascii="PT Astra Serif" w:eastAsia="Times New Roman" w:hAnsi="PT Astra Serif" w:cs="Times New Roman"/>
          <w:b/>
          <w:sz w:val="28"/>
          <w:szCs w:val="28"/>
        </w:rPr>
        <w:t xml:space="preserve">постановление Правительства Республики Алтай </w:t>
      </w:r>
      <w:r w:rsidR="00421F45">
        <w:rPr>
          <w:rFonts w:ascii="PT Astra Serif" w:eastAsia="Times New Roman" w:hAnsi="PT Astra Serif" w:cs="Times New Roman"/>
          <w:b/>
          <w:sz w:val="28"/>
          <w:szCs w:val="28"/>
        </w:rPr>
        <w:t>от 12 февраля 2024 г. № 32</w:t>
      </w:r>
    </w:p>
    <w:p w:rsidR="001B1DCF" w:rsidRPr="006A57ED" w:rsidRDefault="001B1DCF" w:rsidP="0023309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B1DCF" w:rsidRPr="006A57ED" w:rsidRDefault="001B1DCF" w:rsidP="00F7202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</w:t>
      </w:r>
      <w:proofErr w:type="gramEnd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н о в л я е т:  </w:t>
      </w:r>
    </w:p>
    <w:p w:rsidR="00F7202D" w:rsidRPr="00F7202D" w:rsidRDefault="004609D3" w:rsidP="00F7202D">
      <w:pPr>
        <w:spacing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09D3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421F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твердить прилагаемые изменения </w:t>
      </w:r>
      <w:r w:rsidRPr="004609D3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 Правительства Республики Алтай от 12 февраля 2024 г. № 32 «Об утверждении Правил</w:t>
      </w:r>
      <w:r w:rsidRPr="004609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предоставления субсидий некоммерческим организациям, не являющимся государственными (муниципальными) учреждениями, на создание и (или) развитие центров поддерж</w:t>
      </w:r>
      <w:r w:rsid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>ки экспорта в Республике Алтай</w:t>
      </w:r>
      <w:r w:rsidR="00421F4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7202D" w:rsidRP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Сборник законодате</w:t>
      </w:r>
      <w:r w:rsid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>льства Республики Алтай, 2024, №</w:t>
      </w:r>
      <w:r w:rsidR="006756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215(221),</w:t>
      </w:r>
      <w:r w:rsidR="00F7202D" w:rsidRP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>№ 21</w:t>
      </w:r>
      <w:r w:rsidR="00CD02F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>(22</w:t>
      </w:r>
      <w:r w:rsidR="00CD02F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); </w:t>
      </w:r>
      <w:r w:rsidR="00F7202D" w:rsidRP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официальный </w:t>
      </w:r>
      <w:r w:rsid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>портал Республики Алтай в сети «Интернет»</w:t>
      </w:r>
      <w:r w:rsidR="0067567A">
        <w:rPr>
          <w:rFonts w:ascii="PT Astra Serif" w:eastAsia="Times New Roman" w:hAnsi="PT Astra Serif" w:cs="Times New Roman"/>
          <w:sz w:val="28"/>
          <w:szCs w:val="28"/>
          <w:lang w:eastAsia="ru-RU"/>
        </w:rPr>
        <w:t>: www.altai-republic.ru, 2024</w:t>
      </w:r>
      <w:r w:rsidR="00CD02F4">
        <w:rPr>
          <w:rFonts w:ascii="PT Astra Serif" w:eastAsia="Times New Roman" w:hAnsi="PT Astra Serif" w:cs="Times New Roman"/>
          <w:sz w:val="28"/>
          <w:szCs w:val="28"/>
          <w:lang w:eastAsia="ru-RU"/>
        </w:rPr>
        <w:t>, 18 сентября</w:t>
      </w:r>
      <w:r w:rsidR="00F7202D" w:rsidRPr="00F7202D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CD02F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609D3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Pr="00335F66" w:rsidRDefault="00AB1D3B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Республики Алтай,</w:t>
      </w:r>
    </w:p>
    <w:p w:rsidR="00AB1D3B" w:rsidRDefault="00AB1D3B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</w:t>
      </w:r>
      <w:r w:rsid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</w:t>
      </w:r>
    </w:p>
    <w:p w:rsidR="004609D3" w:rsidRDefault="00AB1D3B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Республики Алтай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</w:t>
      </w:r>
      <w:r w:rsidR="004609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CD02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Турчак</w:t>
      </w:r>
      <w:proofErr w:type="spellEnd"/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5CF8" w:rsidRDefault="003D5CF8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14C5" w:rsidRDefault="009D14C5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5CF8" w:rsidRDefault="003D5CF8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5CF8" w:rsidRDefault="003D5CF8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9792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GoBack"/>
      <w:bookmarkEnd w:id="1"/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t>Республики Алтай</w:t>
      </w:r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t>от «___» __________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F2732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4609D3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9D3" w:rsidRDefault="004609D3" w:rsidP="00460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09D3" w:rsidRDefault="003D5CF8" w:rsidP="00460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297921" w:rsidRDefault="004609D3" w:rsidP="00297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92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Алтай </w:t>
      </w:r>
      <w:r w:rsidR="009D14C5">
        <w:rPr>
          <w:rFonts w:ascii="Times New Roman" w:hAnsi="Times New Roman" w:cs="Times New Roman"/>
          <w:sz w:val="28"/>
          <w:szCs w:val="28"/>
        </w:rPr>
        <w:br/>
      </w:r>
      <w:r w:rsidR="00297921">
        <w:rPr>
          <w:rFonts w:ascii="Times New Roman" w:hAnsi="Times New Roman" w:cs="Times New Roman"/>
          <w:sz w:val="28"/>
          <w:szCs w:val="28"/>
        </w:rPr>
        <w:t>от 12 февраля 2024 г. № 32 «Об утверждении</w:t>
      </w:r>
      <w:r w:rsidRPr="00AE5EB4">
        <w:rPr>
          <w:rFonts w:ascii="Times New Roman" w:hAnsi="Times New Roman" w:cs="Times New Roman"/>
          <w:sz w:val="28"/>
          <w:szCs w:val="28"/>
        </w:rPr>
        <w:t xml:space="preserve"> </w:t>
      </w:r>
      <w:r w:rsidR="00297921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D14C5">
        <w:rPr>
          <w:rFonts w:ascii="Times New Roman" w:hAnsi="Times New Roman" w:cs="Times New Roman"/>
          <w:sz w:val="28"/>
          <w:szCs w:val="28"/>
        </w:rPr>
        <w:br/>
      </w:r>
      <w:r w:rsidR="0029792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609D3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97921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</w:t>
      </w:r>
      <w:r w:rsidRPr="004609D3">
        <w:rPr>
          <w:rFonts w:ascii="Times New Roman" w:hAnsi="Times New Roman" w:cs="Times New Roman"/>
          <w:sz w:val="28"/>
          <w:szCs w:val="28"/>
        </w:rPr>
        <w:t xml:space="preserve">являющимся государственными (муниципальными) учреждениями, </w:t>
      </w:r>
    </w:p>
    <w:p w:rsidR="004609D3" w:rsidRDefault="004609D3" w:rsidP="004609D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609D3">
        <w:rPr>
          <w:rFonts w:ascii="Times New Roman" w:hAnsi="Times New Roman" w:cs="Times New Roman"/>
          <w:sz w:val="28"/>
          <w:szCs w:val="28"/>
        </w:rPr>
        <w:t xml:space="preserve">на создание и (или) развитие центров поддержки экспорта </w:t>
      </w:r>
      <w:r w:rsidR="009D14C5">
        <w:rPr>
          <w:rFonts w:ascii="Times New Roman" w:hAnsi="Times New Roman" w:cs="Times New Roman"/>
          <w:sz w:val="28"/>
          <w:szCs w:val="28"/>
        </w:rPr>
        <w:br/>
      </w:r>
      <w:r w:rsidRPr="004609D3">
        <w:rPr>
          <w:rFonts w:ascii="Times New Roman" w:hAnsi="Times New Roman" w:cs="Times New Roman"/>
          <w:sz w:val="28"/>
          <w:szCs w:val="28"/>
        </w:rPr>
        <w:t>в Республике Алтай</w:t>
      </w:r>
      <w:r w:rsidR="00297921">
        <w:rPr>
          <w:rFonts w:ascii="Times New Roman" w:hAnsi="Times New Roman" w:cs="Times New Roman"/>
          <w:sz w:val="28"/>
          <w:szCs w:val="28"/>
        </w:rPr>
        <w:t>»</w:t>
      </w: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3309B" w:rsidRPr="00297921" w:rsidRDefault="00297921" w:rsidP="00297921">
      <w:pPr>
        <w:pStyle w:val="a6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BE2267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5CF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преамбуле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309B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«статьей 78</w:t>
      </w:r>
      <w:r w:rsidR="00BE2267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заменить словами </w:t>
      </w:r>
      <w:r w:rsidR="0023309B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>«пунктом 2 статьи 78.1»</w:t>
      </w:r>
      <w:r w:rsidR="00B9468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97921" w:rsidRPr="00297921" w:rsidRDefault="00297921" w:rsidP="00297921">
      <w:pPr>
        <w:pStyle w:val="a6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Правилах </w:t>
      </w:r>
      <w:r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субсидий некоммерческим организациям, не являющимся государственными (муниципальными) учреждениями, на создание и (или) развитие центров поддержки экспорта в Республике Алтай</w:t>
      </w:r>
      <w:r w:rsidR="003D5CF8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утвержденных указанным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остановлением:</w:t>
      </w:r>
    </w:p>
    <w:p w:rsidR="00B94686" w:rsidRPr="00B94686" w:rsidRDefault="00297921" w:rsidP="00926AA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а)</w:t>
      </w:r>
      <w:r w:rsidR="00B946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разделе </w:t>
      </w:r>
      <w:r w:rsidR="00B9468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B9468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D703F" w:rsidRDefault="00926AA0" w:rsidP="00926AA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4D703F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4D70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D703F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слов «от 17 октября 20</w:t>
      </w:r>
      <w:r w:rsidR="00B946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23 г. № 388» дополнить словами </w:t>
      </w:r>
      <w:r w:rsidR="004D703F">
        <w:rPr>
          <w:rFonts w:ascii="PT Astra Serif" w:eastAsia="Times New Roman" w:hAnsi="PT Astra Serif" w:cs="Times New Roman"/>
          <w:sz w:val="28"/>
          <w:szCs w:val="28"/>
          <w:lang w:eastAsia="ru-RU"/>
        </w:rPr>
        <w:t>«(далее – Государственная программа)»;</w:t>
      </w:r>
    </w:p>
    <w:p w:rsidR="00907CD0" w:rsidRDefault="004D703F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пункте 3 </w:t>
      </w:r>
      <w:r w:rsidR="00907CD0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«главному распорядителю как полу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чателю бюджетных </w:t>
      </w:r>
      <w:r w:rsidR="00907CD0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средств – Министерству экономичес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кого развития Республики Алтай </w:t>
      </w:r>
      <w:r w:rsidR="00907CD0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– Министерство)» заменить словами «до Министерства экономического развития Республики Алтай (далее – Министерство) как получателя бюджетных средств, осуществляющего функции главного распорядителя бюджетных средств»;</w:t>
      </w:r>
    </w:p>
    <w:p w:rsidR="00D07F02" w:rsidRDefault="004D703F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подпункте «а» пункта 4 </w:t>
      </w:r>
      <w:r w:rsidR="00D07F02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</w:t>
      </w:r>
      <w:r w:rsidR="00926AA0" w:rsidRPr="00926A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международных </w:t>
      </w:r>
      <w:r w:rsidR="00D07F02">
        <w:rPr>
          <w:rFonts w:ascii="PT Astra Serif" w:eastAsia="Times New Roman" w:hAnsi="PT Astra Serif" w:cs="Times New Roman"/>
          <w:sz w:val="28"/>
          <w:szCs w:val="28"/>
          <w:lang w:eastAsia="ru-RU"/>
        </w:rPr>
        <w:t>бизнес-миссий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;» заменить словами «</w:t>
      </w:r>
      <w:r w:rsidR="00926AA0" w:rsidRPr="00926AA0">
        <w:rPr>
          <w:rFonts w:ascii="PT Astra Serif" w:eastAsia="Times New Roman" w:hAnsi="PT Astra Serif" w:cs="Times New Roman"/>
          <w:sz w:val="28"/>
          <w:szCs w:val="28"/>
          <w:lang w:eastAsia="ru-RU"/>
        </w:rPr>
        <w:t>международных</w:t>
      </w:r>
      <w:r w:rsidR="00926A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бизнес-миссий,</w:t>
      </w:r>
      <w:r w:rsidR="00D07F02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D07F02" w:rsidRDefault="00F07C26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 w:rsidR="00D07F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в разделе </w:t>
      </w:r>
      <w:r w:rsidR="00D07F0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D07F0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A074D" w:rsidRDefault="00F07C26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пункте 12 </w:t>
      </w:r>
      <w:r w:rsidR="009F0C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слов</w:t>
      </w:r>
      <w:r w:rsidR="009A0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B94686">
        <w:rPr>
          <w:rFonts w:ascii="PT Astra Serif" w:eastAsia="Times New Roman" w:hAnsi="PT Astra Serif" w:cs="Times New Roman"/>
          <w:sz w:val="28"/>
          <w:szCs w:val="28"/>
          <w:lang w:eastAsia="ru-RU"/>
        </w:rPr>
        <w:t>на участие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отборе» дополнить словами</w:t>
      </w:r>
      <w:r w:rsidR="009A0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A074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02A4A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далее </w:t>
      </w:r>
      <w:r w:rsidR="00302A4A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заявки</w:t>
      </w:r>
      <w:r w:rsidR="00302A4A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9A074D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D07F02" w:rsidRDefault="00D07F02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B946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абзаце первом пункта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 слова «, а также на официальном сайте Министерства в информационно-телекоммуникационной сети «Интернет» исключить;</w:t>
      </w:r>
    </w:p>
    <w:p w:rsidR="00D07F02" w:rsidRDefault="00D07F02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14:</w:t>
      </w:r>
    </w:p>
    <w:p w:rsidR="00D07F02" w:rsidRDefault="00D07F02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первом слово «подачи» заменить словами «срока приема»;</w:t>
      </w:r>
    </w:p>
    <w:p w:rsidR="00D07F02" w:rsidRDefault="00D07F02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абзаце </w:t>
      </w:r>
      <w:r w:rsidR="006A60FE">
        <w:rPr>
          <w:rFonts w:ascii="PT Astra Serif" w:eastAsia="Times New Roman" w:hAnsi="PT Astra Serif" w:cs="Times New Roman"/>
          <w:sz w:val="28"/>
          <w:szCs w:val="28"/>
          <w:lang w:eastAsia="ru-RU"/>
        </w:rPr>
        <w:t>третьем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слова «к Министерству» заменить словами «в Министерство»;</w:t>
      </w:r>
    </w:p>
    <w:p w:rsidR="00D07F02" w:rsidRDefault="00D07F02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15 после слова «соответствовать» дополнить словами «категории получателей субсидии,»;</w:t>
      </w:r>
    </w:p>
    <w:p w:rsidR="00D07F02" w:rsidRDefault="00D07F02" w:rsidP="00A8687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</w:t>
      </w:r>
      <w:r w:rsidR="006A60FE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ункте 23 слов</w:t>
      </w:r>
      <w:r w:rsidR="006316E6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3918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рассмотрению 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оценки» заменить слов</w:t>
      </w:r>
      <w:r w:rsidR="003918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ами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18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рассмотрению 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оценке»;</w:t>
      </w:r>
    </w:p>
    <w:p w:rsidR="00092CA8" w:rsidRDefault="00092CA8" w:rsidP="00B836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 </w:t>
      </w:r>
      <w:r w:rsidR="004A5FF9"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абзаце первом пункта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25 </w:t>
      </w:r>
      <w:r w:rsidR="00AC0A36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</w:t>
      </w:r>
      <w:r w:rsidR="00925E70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AC0A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Министерство» заменить </w:t>
      </w:r>
      <w:r w:rsidR="00624548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</w:t>
      </w:r>
      <w:r w:rsidR="00925E70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6245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«Комиссия»;</w:t>
      </w:r>
    </w:p>
    <w:p w:rsidR="00624548" w:rsidRDefault="00910181" w:rsidP="00B8362E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26 слова «</w:t>
      </w:r>
      <w:r w:rsidR="00B8362E" w:rsidRPr="00B8362E">
        <w:rPr>
          <w:rFonts w:ascii="PT Astra Serif" w:eastAsia="Times New Roman" w:hAnsi="PT Astra Serif" w:cs="Times New Roman"/>
          <w:sz w:val="28"/>
          <w:szCs w:val="28"/>
          <w:lang w:eastAsia="ru-RU"/>
        </w:rPr>
        <w:t>усиленной квалифицированной электронной подп</w:t>
      </w:r>
      <w:r w:rsidR="00B83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исью руководителя Министерства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(упо</w:t>
      </w:r>
      <w:r w:rsidR="00B83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лномоченного им лица)» заменить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словами «</w:t>
      </w:r>
      <w:r w:rsidR="00B83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усиленными квалифицированными электронными подписями </w:t>
      </w:r>
      <w:r w:rsidR="00132BEE">
        <w:rPr>
          <w:rFonts w:ascii="PT Astra Serif" w:eastAsia="Times New Roman" w:hAnsi="PT Astra Serif" w:cs="Times New Roman"/>
          <w:sz w:val="28"/>
          <w:szCs w:val="28"/>
          <w:lang w:eastAsia="ru-RU"/>
        </w:rPr>
        <w:t>членов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Комиссии»;</w:t>
      </w:r>
    </w:p>
    <w:p w:rsidR="00910181" w:rsidRDefault="00925E70" w:rsidP="0091018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9101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9101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101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 слов «за днем окончания утверждения» дополнить слов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ами</w:t>
      </w:r>
      <w:r w:rsidR="009101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132B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членами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</w:t>
      </w:r>
      <w:r w:rsidR="00910181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910181" w:rsidRDefault="00910181" w:rsidP="0091018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 </w:t>
      </w:r>
      <w:r w:rsidR="00DC4AC7">
        <w:rPr>
          <w:rFonts w:ascii="PT Astra Serif" w:eastAsia="Times New Roman" w:hAnsi="PT Astra Serif" w:cs="Times New Roman"/>
          <w:sz w:val="28"/>
          <w:szCs w:val="28"/>
          <w:lang w:eastAsia="ru-RU"/>
        </w:rPr>
        <w:t>31 признать утратившим силу;</w:t>
      </w:r>
    </w:p>
    <w:p w:rsidR="00A24D1B" w:rsidRDefault="00A24D1B" w:rsidP="00A24D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 первый пункта 32 изложить в следующей редакции:</w:t>
      </w:r>
    </w:p>
    <w:p w:rsidR="00A24D1B" w:rsidRDefault="00A24D1B" w:rsidP="00A24D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«32. Комиссия в течение 3-х рабочих дней с момента размещения на едином портале протокола вскрытия заявок рассматривает их на предмет соответствия участников отбора установленным в</w:t>
      </w:r>
      <w:r w:rsidR="00174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объявлении о проведении отбора в соответствии с пунктами 11 и 44 настоящих Правил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категории получателей субсидии, критериям и требованиям к получателю субсидии (участнику отбора) и принимает одно из следующих решений:»; </w:t>
      </w:r>
    </w:p>
    <w:p w:rsidR="0027266E" w:rsidRDefault="0027266E" w:rsidP="00A27EB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пункте 33</w:t>
      </w:r>
      <w:r w:rsidR="00A27E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0E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дополнить </w:t>
      </w:r>
      <w:r w:rsidR="004D1661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подпунктами «д» и «е</w:t>
      </w:r>
      <w:r w:rsidR="00224A7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B0E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224A75" w:rsidRDefault="00AB0E8A" w:rsidP="0088119B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«д) </w:t>
      </w:r>
      <w:r w:rsidRPr="00AB0E8A">
        <w:rPr>
          <w:rFonts w:ascii="PT Astra Serif" w:eastAsia="Times New Roman" w:hAnsi="PT Astra Serif" w:cs="Times New Roman"/>
          <w:sz w:val="28"/>
          <w:szCs w:val="28"/>
          <w:lang w:eastAsia="ru-RU"/>
        </w:rPr>
        <w:t>подач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AB0E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участником отбора заявки после даты и (или) времени,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24A75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определенных для подачи предложений (заявок);</w:t>
      </w:r>
    </w:p>
    <w:p w:rsidR="00AB0E8A" w:rsidRDefault="004D1661" w:rsidP="00224A7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224A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224A75" w:rsidRPr="00224A75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указание в предложении (заявке) на предоставление субсидии планируемых значений показателей результатов предоставления субсидии на год предоставления субсидии менее значений показателей результатов предоставления субсидии, ук</w:t>
      </w:r>
      <w:r w:rsidR="00224A75">
        <w:rPr>
          <w:rFonts w:ascii="PT Astra Serif" w:eastAsia="Times New Roman" w:hAnsi="PT Astra Serif" w:cs="Times New Roman"/>
          <w:sz w:val="28"/>
          <w:szCs w:val="28"/>
          <w:lang w:eastAsia="ru-RU"/>
        </w:rPr>
        <w:t>азанных в объявлении об отборе.»;</w:t>
      </w:r>
    </w:p>
    <w:p w:rsidR="0088119B" w:rsidRDefault="0088119B" w:rsidP="0088119B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34 изложить в следующей редакции:</w:t>
      </w:r>
    </w:p>
    <w:p w:rsidR="0088119B" w:rsidRDefault="0088119B" w:rsidP="0088119B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«34. Ранжирование поступивших заявок осуществляется исходя из соответствия участников отбора категории получателей субсидии, критериям, требованиям к получателям субсидии,</w:t>
      </w:r>
      <w:r w:rsidR="00A27E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установленными пунктами 11 и 44 настоящих </w:t>
      </w:r>
      <w:r w:rsidR="000A3EA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A27EB2">
        <w:rPr>
          <w:rFonts w:ascii="PT Astra Serif" w:eastAsia="Times New Roman" w:hAnsi="PT Astra Serif" w:cs="Times New Roman"/>
          <w:sz w:val="28"/>
          <w:szCs w:val="28"/>
          <w:lang w:eastAsia="ru-RU"/>
        </w:rPr>
        <w:t>равил,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очередности их поступления.»;</w:t>
      </w:r>
    </w:p>
    <w:p w:rsidR="0088119B" w:rsidRDefault="00FB4E46" w:rsidP="0088119B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35 признать утратившим силу;</w:t>
      </w:r>
    </w:p>
    <w:p w:rsidR="00EE5CC9" w:rsidRDefault="00EE5CC9" w:rsidP="0088119B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36 изложить в следующей редакции:</w:t>
      </w:r>
    </w:p>
    <w:p w:rsidR="00B86CD5" w:rsidRDefault="00EE5CC9" w:rsidP="000A3EA9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«36. </w:t>
      </w:r>
      <w:r w:rsidR="00B86CD5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результатам рассмотрения заявок не позднее 1-го рабочего дня со дня окончания срока рассмотрения заявок Министерством подготавливается протокол подведения итогов, включающий информацию о победителе (победителях) отбора с указанием размера субсидии, предусмотренной ему для предоставления, об отклонении заявок участников отбора с указанием оснований для их отклонения.</w:t>
      </w:r>
      <w:r w:rsidR="00F864DA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F864DA" w:rsidRDefault="00E624A3" w:rsidP="000A3EA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37:</w:t>
      </w:r>
    </w:p>
    <w:p w:rsidR="00E624A3" w:rsidRDefault="00E624A3" w:rsidP="000A3EA9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первом слова «</w:t>
      </w:r>
      <w:r w:rsidR="000A3EA9" w:rsidRPr="000A3EA9">
        <w:rPr>
          <w:rFonts w:ascii="PT Astra Serif" w:eastAsia="Times New Roman" w:hAnsi="PT Astra Serif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0A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руководителя Министер</w:t>
      </w:r>
      <w:r w:rsidR="000A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ства (уполномоченного им лица)»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заменить словами «</w:t>
      </w:r>
      <w:r w:rsidR="000A3EA9">
        <w:rPr>
          <w:rFonts w:ascii="PT Astra Serif" w:eastAsia="Times New Roman" w:hAnsi="PT Astra Serif" w:cs="Times New Roman"/>
          <w:sz w:val="28"/>
          <w:szCs w:val="28"/>
          <w:lang w:eastAsia="ru-RU"/>
        </w:rPr>
        <w:t>усиленными квалифицированными электронными подписями членов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Комиссии»;</w:t>
      </w:r>
    </w:p>
    <w:p w:rsidR="00E624A3" w:rsidRDefault="00E624A3" w:rsidP="000A3EA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шестом после слов «</w:t>
      </w:r>
      <w:r w:rsidR="00EE5C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предоставлении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субсидии» дополнить словами «, которое оформляется в виде приказа Министерства в течение 1-го рабочего дня </w:t>
      </w:r>
      <w:r w:rsidR="00EA66CC">
        <w:rPr>
          <w:rFonts w:ascii="PT Astra Serif" w:eastAsia="Times New Roman" w:hAnsi="PT Astra Serif" w:cs="Times New Roman"/>
          <w:sz w:val="28"/>
          <w:szCs w:val="28"/>
          <w:lang w:eastAsia="ru-RU"/>
        </w:rPr>
        <w:t>с момента подписа</w:t>
      </w:r>
      <w:r w:rsidR="000A3EA9">
        <w:rPr>
          <w:rFonts w:ascii="PT Astra Serif" w:eastAsia="Times New Roman" w:hAnsi="PT Astra Serif" w:cs="Times New Roman"/>
          <w:sz w:val="28"/>
          <w:szCs w:val="28"/>
          <w:lang w:eastAsia="ru-RU"/>
        </w:rPr>
        <w:t>ния протокола подведения итогов</w:t>
      </w:r>
      <w:r w:rsidR="00EA66CC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EA66CC" w:rsidRDefault="00EA66CC" w:rsidP="00215B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абзацем седьмым следующего содержания:</w:t>
      </w:r>
    </w:p>
    <w:p w:rsidR="00EA66CC" w:rsidRDefault="00EA66CC" w:rsidP="00215B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«Участники отбора, в отношении которых принято решение об отклонении заявки и отказе в пре</w:t>
      </w:r>
      <w:r w:rsidR="0006428C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доставлении субсидии, информирую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тся Министерством о принятом решении с указанием оснований для отклонения и отказа в предоставлении субсидии в системе «Электронный бюджет» в течение 1-го рабочего дня с даты размещения протокола подведения итогов на едином портале.»;</w:t>
      </w:r>
    </w:p>
    <w:p w:rsidR="00EA66CC" w:rsidRDefault="00EE5CC9" w:rsidP="00215B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EA66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в разделе </w:t>
      </w:r>
      <w:r w:rsidR="00EA66C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="00EA66CC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717C6" w:rsidRDefault="00894374" w:rsidP="00215B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717C6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B717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43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слов «получателя субсидии» дополнить словами «категории получателя субсидии и»;</w:t>
      </w:r>
    </w:p>
    <w:p w:rsidR="00901C38" w:rsidRDefault="00901C38" w:rsidP="00215B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45:</w:t>
      </w:r>
    </w:p>
    <w:p w:rsidR="008852A0" w:rsidRDefault="00D94347" w:rsidP="00D943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</w:t>
      </w:r>
      <w:r w:rsidR="008852A0" w:rsidRPr="00F60C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тринадцатом после слов «услуг центра» слово «поддержки» исключить;</w:t>
      </w:r>
    </w:p>
    <w:p w:rsidR="00D94347" w:rsidRDefault="00D94347" w:rsidP="00D943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абзаце четырнадцатом </w:t>
      </w:r>
      <w:r w:rsidRPr="00F60C95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слов «услуг центра» слово «поддержки» исключить;</w:t>
      </w:r>
    </w:p>
    <w:p w:rsidR="004F11A5" w:rsidRDefault="004F11A5" w:rsidP="00F60C9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51 после слов «направляет его» дополнить словами «в системе «Электронный бюджет»;</w:t>
      </w:r>
    </w:p>
    <w:p w:rsidR="00F83EBD" w:rsidRDefault="004F11A5" w:rsidP="00F83E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53 после слова «правопреемником» дополнить словами «получателя субсидии»;</w:t>
      </w:r>
    </w:p>
    <w:p w:rsidR="00F83EBD" w:rsidRDefault="004F11A5" w:rsidP="00F83E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55</w:t>
      </w:r>
      <w:r w:rsidR="00F83EB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F11A5" w:rsidRDefault="00D94347" w:rsidP="004F11A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 второй</w:t>
      </w:r>
      <w:r w:rsidR="00894374" w:rsidRP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11A5" w:rsidRP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слов «в соглашении» дополнить словами «и принимаются равными значению результатов, установленных на соответствующий финансовый год соглашением о реализации регионального проекта «Акселерация субъектов малого и среднего предпринимательства», заключенным между Министерством и Министерством экономического ра</w:t>
      </w:r>
      <w:r w:rsidR="003D3B56" w:rsidRP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>звития Российской Федерации, и Г</w:t>
      </w:r>
      <w:r w:rsidR="004F11A5" w:rsidRP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>осуд</w:t>
      </w:r>
      <w:r w:rsidR="003D3B56" w:rsidRPr="009D14C5">
        <w:rPr>
          <w:rFonts w:ascii="PT Astra Serif" w:eastAsia="Times New Roman" w:hAnsi="PT Astra Serif" w:cs="Times New Roman"/>
          <w:sz w:val="28"/>
          <w:szCs w:val="28"/>
          <w:lang w:eastAsia="ru-RU"/>
        </w:rPr>
        <w:t>арственной программой»;</w:t>
      </w:r>
    </w:p>
    <w:p w:rsidR="00D94347" w:rsidRDefault="00D94347" w:rsidP="002C69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</w:t>
      </w:r>
      <w:r w:rsidR="00F83E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четвертом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</w:t>
      </w:r>
      <w:r w:rsidRPr="00F83EBD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 «услуг центра» слово «поддержки» исключить;</w:t>
      </w:r>
    </w:p>
    <w:p w:rsidR="002C69B0" w:rsidRDefault="00D94347" w:rsidP="00D943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</w:t>
      </w:r>
      <w:r w:rsidR="00F83E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пятом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</w:t>
      </w:r>
      <w:r w:rsidRPr="00F83EBD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 «услуг центра» слово «поддержки» исключить;</w:t>
      </w:r>
    </w:p>
    <w:p w:rsidR="003D3B56" w:rsidRDefault="002C69B0" w:rsidP="002C69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 w:rsid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59 дополнить абзацами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вторым-пятым</w:t>
      </w:r>
      <w:r w:rsid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3D3B56" w:rsidRDefault="003D3B56" w:rsidP="002C69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«Неиспользованные в отчетном финансовом году средства субсидии </w:t>
      </w:r>
      <w:r w:rsidR="00A65C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решения М</w:t>
      </w:r>
      <w:r w:rsidR="00D94347">
        <w:rPr>
          <w:rFonts w:ascii="PT Astra Serif" w:eastAsia="Times New Roman" w:hAnsi="PT Astra Serif" w:cs="Times New Roman"/>
          <w:sz w:val="28"/>
          <w:szCs w:val="28"/>
          <w:lang w:eastAsia="ru-RU"/>
        </w:rPr>
        <w:t>инистерства об их использовании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подлежат возврату получателем субсидии в республиканский бюджет Республики Алтай.</w:t>
      </w:r>
    </w:p>
    <w:p w:rsidR="002C69B0" w:rsidRDefault="003D3B56" w:rsidP="002C69B0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подтверждения потребности в неиспользованных средствах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 </w:t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очередном финансовом году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получатель субсидии в срок до </w:t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февраля года, следующего за отчетным, направляет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Министерство</w:t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письменное обоснование, содержащее информацию о наличии неисполненных обязательств, источником финансового обеспечения которых являются не использованные на начало текущего финансового года остатки субси</w:t>
      </w:r>
      <w:r w:rsidR="004B3BB5">
        <w:rPr>
          <w:rFonts w:ascii="PT Astra Serif" w:eastAsia="Times New Roman" w:hAnsi="PT Astra Serif" w:cs="Times New Roman"/>
          <w:sz w:val="28"/>
          <w:szCs w:val="28"/>
          <w:lang w:eastAsia="ru-RU"/>
        </w:rPr>
        <w:t>дии, и подтверждающие документы в соответствии с формой, утвержденной приказом Министерства финансов Республики Алт</w:t>
      </w:r>
      <w:r w:rsidR="002C69B0">
        <w:rPr>
          <w:rFonts w:ascii="PT Astra Serif" w:eastAsia="Times New Roman" w:hAnsi="PT Astra Serif" w:cs="Times New Roman"/>
          <w:sz w:val="28"/>
          <w:szCs w:val="28"/>
          <w:lang w:eastAsia="ru-RU"/>
        </w:rPr>
        <w:t>ай от 28 января 2022 г. № 18-п «</w:t>
      </w:r>
      <w:r w:rsidR="002C69B0" w:rsidRPr="002C6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Порядков принятия решений об использовании юридическими лицами, не являющимися государственными учреждениями Республики Алтай, остатков целевых средств, предоставленных из республиканского бюджета Республики Алтай и не использованных по состоянию на 1 января текущего года, на цели, ранее установленные условиями предоставления целевых средств, и средств от </w:t>
      </w:r>
      <w:r w:rsidR="002C69B0" w:rsidRPr="002C69B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возврата дебиторской задолженности, источником финансового обеспечения которых являются целевые средства, предоставленные из республиканского бюджета Республики Алтай, для достижения целей, установленных при предоставлении целевых средств</w:t>
      </w:r>
      <w:r w:rsidR="002C69B0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3D3B56" w:rsidRPr="003D3B56" w:rsidRDefault="004B3BB5" w:rsidP="002C69B0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Министерство</w:t>
      </w:r>
      <w:r w:rsidR="003D3B56"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представленных документов </w:t>
      </w:r>
      <w:r w:rsidR="005B7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5 рабочих дней </w:t>
      </w:r>
      <w:r w:rsidR="003D3B56"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>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инимает решение о подтверждении или </w:t>
      </w:r>
      <w:r w:rsidR="003D3B56"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отказе </w:t>
      </w:r>
      <w:r w:rsidR="00A65C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3D3B56"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подтверждении потребности в неиспользованных средствах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 </w:t>
      </w:r>
      <w:r w:rsidR="00A65C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3D3B56"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очередном финансовом году. </w:t>
      </w:r>
    </w:p>
    <w:p w:rsidR="003D3B56" w:rsidRDefault="003D3B56" w:rsidP="003D3B5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Основанием для принятия </w:t>
      </w:r>
      <w:r w:rsidR="004B3BB5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Министерством</w:t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решения об отказе </w:t>
      </w:r>
      <w:r w:rsidR="00A65C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подтверждении потребности в неиспользованных средствах </w:t>
      </w:r>
      <w:r w:rsidR="004B3B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 </w:t>
      </w:r>
      <w:r w:rsidR="00A65C7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>в очередном финансовом году является отсутст</w:t>
      </w:r>
      <w:r w:rsidR="004B3BB5">
        <w:rPr>
          <w:rFonts w:ascii="PT Astra Serif" w:eastAsia="Times New Roman" w:hAnsi="PT Astra Serif" w:cs="Times New Roman"/>
          <w:sz w:val="28"/>
          <w:szCs w:val="28"/>
          <w:lang w:eastAsia="ru-RU"/>
        </w:rPr>
        <w:t>вие у получателя субсидии</w:t>
      </w:r>
      <w:r w:rsidRPr="003D3B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взятых на себя, но не исполненных в отчетном финансовом году обязательств, источником финансового обеспечения которых являются не использованные на начало текущего фин</w:t>
      </w:r>
      <w:r w:rsidR="004B3BB5">
        <w:rPr>
          <w:rFonts w:ascii="PT Astra Serif" w:eastAsia="Times New Roman" w:hAnsi="PT Astra Serif" w:cs="Times New Roman"/>
          <w:sz w:val="28"/>
          <w:szCs w:val="28"/>
          <w:lang w:eastAsia="ru-RU"/>
        </w:rPr>
        <w:t>ансового года остатки субсидии.»;</w:t>
      </w:r>
    </w:p>
    <w:p w:rsidR="005B7B5D" w:rsidRPr="005B7B5D" w:rsidRDefault="005B7B5D" w:rsidP="002C69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г) в разделе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IV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33B9B" w:rsidRDefault="002C69B0" w:rsidP="002C69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пункте 60 </w:t>
      </w:r>
      <w:r w:rsidR="00933B9B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слово «Получатель» заменить словом «получатель»;</w:t>
      </w:r>
    </w:p>
    <w:p w:rsidR="00933B9B" w:rsidRDefault="002C69B0" w:rsidP="002C69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пункте 62 </w:t>
      </w:r>
      <w:r w:rsidR="00933B9B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слово «Получатель» заменить словом «получатель»;</w:t>
      </w:r>
    </w:p>
    <w:p w:rsidR="00933B9B" w:rsidRDefault="002C69B0" w:rsidP="004B3BB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64 признать утратившим силу</w:t>
      </w:r>
      <w:r w:rsidR="00933B9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B7B5D" w:rsidRDefault="003907CC" w:rsidP="005B7B5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69</w:t>
      </w:r>
      <w:r w:rsidR="005B7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5B7B5D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</w:t>
      </w:r>
      <w:r w:rsidR="005B7B5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5B7B5D" w:rsidRDefault="003907CC" w:rsidP="005B7B5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907CC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«предложение (заявка)»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7B5D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соответствующих числе и падеже заменить словом «заявка»;</w:t>
      </w:r>
    </w:p>
    <w:p w:rsidR="00933B9B" w:rsidRDefault="005B7B5D" w:rsidP="005B7B5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слово </w:t>
      </w:r>
      <w:r w:rsidR="003907CC">
        <w:rPr>
          <w:rFonts w:ascii="PT Astra Serif" w:eastAsia="Times New Roman" w:hAnsi="PT Astra Serif" w:cs="Times New Roman"/>
          <w:sz w:val="28"/>
          <w:szCs w:val="28"/>
          <w:lang w:eastAsia="ru-RU"/>
        </w:rPr>
        <w:t>«Получатель»</w:t>
      </w:r>
      <w:r w:rsidR="003907CC" w:rsidRPr="003907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соответствующих числе и падеже заменить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словом</w:t>
      </w:r>
      <w:r w:rsidR="003907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«получатель» </w:t>
      </w:r>
      <w:r w:rsidR="003907CC" w:rsidRPr="003907C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3907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соответствующих числе и падеже.</w:t>
      </w:r>
    </w:p>
    <w:p w:rsidR="00933B9B" w:rsidRPr="00933B9B" w:rsidRDefault="00933B9B" w:rsidP="004B3BB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1DCF" w:rsidRDefault="001B1DCF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4D0" w:rsidRDefault="007C14D0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5C75" w:rsidRDefault="00A65C75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5C75" w:rsidRDefault="00A65C75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D14C5" w:rsidRDefault="009D14C5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4374" w:rsidRDefault="00894374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5C75" w:rsidRDefault="00A65C75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5C75" w:rsidRDefault="00A65C75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5C75" w:rsidRDefault="00A65C75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5C75" w:rsidRDefault="00A65C75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65C75" w:rsidRDefault="00A65C75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33B9B" w:rsidRPr="00C969EB" w:rsidRDefault="00933B9B" w:rsidP="00933B9B">
      <w:pPr>
        <w:spacing w:after="0" w:line="240" w:lineRule="auto"/>
        <w:ind w:hanging="11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Алтай </w:t>
      </w: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AB1B49" w:rsidRP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Республики Алтай от </w:t>
      </w:r>
      <w:r w:rsidR="008943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 февраля 2024 г. № 32</w:t>
      </w:r>
      <w:r w:rsidR="007D00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933B9B" w:rsidRPr="00C969EB" w:rsidRDefault="00933B9B" w:rsidP="00933B9B">
      <w:pPr>
        <w:spacing w:after="0" w:line="240" w:lineRule="auto"/>
        <w:ind w:hanging="11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33B9B" w:rsidRPr="005472A2" w:rsidRDefault="00933B9B" w:rsidP="00933B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5472A2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</w:t>
      </w:r>
      <w:r w:rsidR="00AB1B49">
        <w:rPr>
          <w:rFonts w:ascii="PT Astra Serif" w:eastAsia="Times New Roman" w:hAnsi="PT Astra Serif" w:cs="Times New Roman"/>
          <w:spacing w:val="-2"/>
          <w:sz w:val="28"/>
          <w:szCs w:val="28"/>
        </w:rPr>
        <w:t>«</w:t>
      </w:r>
      <w:r w:rsidR="00AB1B49" w:rsidRPr="00AB1B49">
        <w:rPr>
          <w:rFonts w:ascii="PT Astra Serif" w:eastAsia="Times New Roman" w:hAnsi="PT Astra Serif" w:cs="Times New Roman"/>
          <w:spacing w:val="-2"/>
          <w:sz w:val="28"/>
          <w:szCs w:val="28"/>
        </w:rPr>
        <w:t>О внесении изменений в постановление Правительства Республики Алтай от 12 февраля 2024 г. № 32</w:t>
      </w:r>
      <w:r w:rsidR="007D00B7">
        <w:rPr>
          <w:rFonts w:ascii="PT Astra Serif" w:eastAsia="Times New Roman" w:hAnsi="PT Astra Serif" w:cs="Times New Roman"/>
          <w:spacing w:val="-2"/>
          <w:sz w:val="28"/>
          <w:szCs w:val="28"/>
        </w:rPr>
        <w:t>»</w:t>
      </w:r>
      <w:r w:rsidR="00AB1B49" w:rsidRPr="00AB1B4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5472A2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(далее – проект постановления) является Министерство экономического развития Республики Алтай (далее – </w:t>
      </w:r>
      <w:r w:rsidRPr="005472A2">
        <w:rPr>
          <w:rFonts w:ascii="PT Astra Serif" w:eastAsia="Times New Roman" w:hAnsi="PT Astra Serif" w:cs="Times New Roman"/>
          <w:sz w:val="28"/>
          <w:szCs w:val="28"/>
        </w:rPr>
        <w:t>Министерство).</w:t>
      </w:r>
    </w:p>
    <w:p w:rsidR="00933B9B" w:rsidRPr="00DF4928" w:rsidRDefault="00933B9B" w:rsidP="009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Предметом правового регулирования проекта постановления является внесение изменений в постановление</w:t>
      </w:r>
      <w:r w:rsidRPr="005472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Правительства Республики Алтай от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февраля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32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</w:t>
      </w:r>
      <w:r w:rsidRPr="00467453">
        <w:rPr>
          <w:rFonts w:ascii="PT Astra Serif" w:eastAsia="Times New Roman" w:hAnsi="PT Astra Serif" w:cs="Times New Roman"/>
          <w:sz w:val="28"/>
          <w:szCs w:val="28"/>
        </w:rPr>
        <w:t xml:space="preserve">Правил предоставления субсидий некоммерческим организациям, не являющимся государственными (муниципальными) учреждениями, </w:t>
      </w:r>
      <w:r w:rsidRPr="00933B9B">
        <w:rPr>
          <w:rFonts w:ascii="PT Astra Serif" w:eastAsia="Times New Roman" w:hAnsi="PT Astra Serif" w:cs="Times New Roman"/>
          <w:sz w:val="28"/>
          <w:szCs w:val="28"/>
        </w:rPr>
        <w:t>на создание и (или) развитие центров поддержки экспорта в Республике Алтай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в части правок редакционного хара</w:t>
      </w:r>
      <w:r w:rsidR="007D00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ктера, а также дополнения механизма использования остатков </w:t>
      </w:r>
      <w:r w:rsidR="007D00B7" w:rsidRPr="007D00B7">
        <w:rPr>
          <w:rFonts w:ascii="PT Astra Serif" w:eastAsia="Times New Roman" w:hAnsi="PT Astra Serif" w:cs="Times New Roman"/>
          <w:sz w:val="28"/>
          <w:szCs w:val="28"/>
          <w:lang w:eastAsia="ru-RU"/>
        </w:rPr>
        <w:t>целевых средств, предоставленных из республиканского бюджета Республики Алтай и не использованных по состоянию на 1 янв</w:t>
      </w:r>
      <w:r w:rsidR="007D00B7">
        <w:rPr>
          <w:rFonts w:ascii="PT Astra Serif" w:eastAsia="Times New Roman" w:hAnsi="PT Astra Serif" w:cs="Times New Roman"/>
          <w:sz w:val="28"/>
          <w:szCs w:val="28"/>
          <w:lang w:eastAsia="ru-RU"/>
        </w:rPr>
        <w:t>аря текущего года.</w:t>
      </w:r>
    </w:p>
    <w:p w:rsidR="00AB1B49" w:rsidRDefault="00AB1B49" w:rsidP="00AB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B1B49">
        <w:rPr>
          <w:rFonts w:ascii="PT Astra Serif" w:eastAsia="Times New Roman" w:hAnsi="PT Astra Serif" w:cs="Times New Roman"/>
          <w:sz w:val="28"/>
          <w:szCs w:val="28"/>
        </w:rPr>
        <w:t>Правовым основанием принятия проекта постановления является часть 1 статьи 20 Закона Республики Алтай от 5 марта 2008 года № 18-РЗ «О нормативных правовых актах Республики Алтай», согласно которой изменение нормативного правового акта оформляется нормативными правовыми актами того же вида. Изменения вносятся в основной нормативный правовой акт.</w:t>
      </w:r>
    </w:p>
    <w:p w:rsidR="00A65C75" w:rsidRPr="00A65C75" w:rsidRDefault="00A65C75" w:rsidP="00A65C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5B7D">
        <w:rPr>
          <w:rFonts w:ascii="PT Astra Serif" w:hAnsi="PT Astra Serif"/>
          <w:sz w:val="28"/>
          <w:szCs w:val="28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</w:t>
      </w:r>
      <w:r w:rsidRPr="00A21ED7">
        <w:rPr>
          <w:rFonts w:ascii="PT Astra Serif" w:hAnsi="PT Astra Serif"/>
          <w:sz w:val="28"/>
          <w:szCs w:val="28"/>
        </w:rPr>
        <w:t>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Алтай», подлежащие о</w:t>
      </w:r>
      <w:r>
        <w:rPr>
          <w:rFonts w:ascii="PT Astra Serif" w:hAnsi="PT Astra Serif"/>
          <w:sz w:val="28"/>
          <w:szCs w:val="28"/>
        </w:rPr>
        <w:t>ценке регулирующего воздействия.</w:t>
      </w:r>
    </w:p>
    <w:p w:rsidR="00933B9B" w:rsidRPr="005472A2" w:rsidRDefault="00933B9B" w:rsidP="00933B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ar-SA"/>
        </w:rPr>
        <w:t>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933B9B" w:rsidRPr="005472A2" w:rsidRDefault="00933B9B" w:rsidP="00933B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ar-SA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933B9B" w:rsidRPr="00A65C75" w:rsidRDefault="00933B9B" w:rsidP="00A65C7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Принятие проекта постановления не потребует дополнительных расходов, финансируемых за счет средств республиканского бюджета Республики Алтай. </w:t>
      </w: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65C75" w:rsidRDefault="00A65C75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B1B49" w:rsidRDefault="009D14C5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="00933B9B" w:rsidRPr="00C969EB">
        <w:rPr>
          <w:rFonts w:ascii="PT Astra Serif" w:eastAsia="Times New Roman" w:hAnsi="PT Astra Serif" w:cs="Times New Roman"/>
          <w:sz w:val="28"/>
          <w:szCs w:val="28"/>
        </w:rPr>
        <w:t>инистр</w:t>
      </w:r>
      <w:r w:rsidR="00AB1B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B9B" w:rsidRPr="00C969EB">
        <w:rPr>
          <w:rFonts w:ascii="PT Astra Serif" w:eastAsia="Times New Roman" w:hAnsi="PT Astra Serif" w:cs="Times New Roman"/>
          <w:sz w:val="28"/>
          <w:szCs w:val="28"/>
        </w:rPr>
        <w:t xml:space="preserve">экономического </w:t>
      </w:r>
    </w:p>
    <w:p w:rsidR="001D34FE" w:rsidRPr="00894374" w:rsidRDefault="00933B9B" w:rsidP="008943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69EB">
        <w:rPr>
          <w:rFonts w:ascii="PT Astra Serif" w:eastAsia="Times New Roman" w:hAnsi="PT Astra Serif" w:cs="Times New Roman"/>
          <w:sz w:val="28"/>
          <w:szCs w:val="28"/>
        </w:rPr>
        <w:t xml:space="preserve">развития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Республики Алтай </w:t>
      </w:r>
      <w:r>
        <w:rPr>
          <w:rFonts w:ascii="PT Astra Serif" w:eastAsia="Times New Roman" w:hAnsi="PT Astra Serif" w:cs="Times New Roman"/>
          <w:sz w:val="28"/>
          <w:szCs w:val="28"/>
        </w:rPr>
        <w:tab/>
      </w:r>
      <w:r>
        <w:rPr>
          <w:rFonts w:ascii="PT Astra Serif" w:eastAsia="Times New Roman" w:hAnsi="PT Astra Serif" w:cs="Times New Roman"/>
          <w:sz w:val="28"/>
          <w:szCs w:val="28"/>
        </w:rPr>
        <w:tab/>
      </w:r>
      <w:r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  <w:r w:rsidR="00AB1B4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</w:t>
      </w:r>
      <w:r w:rsidR="00A65C75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9D14C5">
        <w:rPr>
          <w:rFonts w:ascii="PT Astra Serif" w:eastAsia="Times New Roman" w:hAnsi="PT Astra Serif" w:cs="Times New Roman"/>
          <w:sz w:val="28"/>
          <w:szCs w:val="28"/>
        </w:rPr>
        <w:t>С.С. Боровиков</w:t>
      </w:r>
    </w:p>
    <w:p w:rsidR="00933B9B" w:rsidRPr="00C969EB" w:rsidRDefault="00933B9B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ПЕРЕЧЕНЬ</w:t>
      </w:r>
    </w:p>
    <w:p w:rsidR="00894374" w:rsidRDefault="00933B9B" w:rsidP="00AB1B4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                          или принятию в случае принятия проекта постановления Правительства Республики Алтай </w:t>
      </w:r>
      <w:r w:rsidR="00AB1B49" w:rsidRP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 внесении изменений в постановление Правительства Республики А</w:t>
      </w:r>
      <w:r w:rsidR="008943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лтай </w:t>
      </w:r>
    </w:p>
    <w:p w:rsidR="00933B9B" w:rsidRPr="00C969EB" w:rsidRDefault="00894374" w:rsidP="00AB1B4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12 февраля 2024 г. № 32</w:t>
      </w:r>
    </w:p>
    <w:p w:rsidR="00933B9B" w:rsidRPr="00C969EB" w:rsidRDefault="00933B9B" w:rsidP="00933B9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PT Astra Serif" w:eastAsia="Times New Roman" w:hAnsi="PT Astra Serif" w:cs="Calibri"/>
          <w:bCs/>
          <w:spacing w:val="-3"/>
          <w:sz w:val="28"/>
          <w:szCs w:val="28"/>
          <w:lang w:eastAsia="ru-RU"/>
        </w:rPr>
      </w:pPr>
      <w:r w:rsidRPr="00C969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Pr="00C969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B1B49" w:rsidRPr="00AB1B49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«О внесении изменений в постановление Правительства Республики А</w:t>
      </w:r>
      <w:r w:rsidR="00894374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лтай от 12 февраля 2024 г. № 32</w:t>
      </w:r>
      <w:r w:rsidRPr="00C969EB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 xml:space="preserve"> не потребует принятия, признания утратившими силу, приостановления или изменения нормативных правовых актов Республики Алтай.</w:t>
      </w: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2"/>
        <w:tblpPr w:leftFromText="180" w:rightFromText="180" w:vertAnchor="page" w:horzAnchor="margin" w:tblpXSpec="center" w:tblpY="736"/>
        <w:tblW w:w="11199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933B9B" w:rsidRPr="00C969EB" w:rsidTr="004B074F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9EB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363F8A" wp14:editId="0D3040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B9B" w:rsidRPr="00C969EB" w:rsidTr="004B074F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keepNext/>
              <w:suppressAutoHyphens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МИНИСТЕРСТВО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ЭКОНОМИЧЕСКОГО РАЗВИТИЯ 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РЕСПУБЛИКИ АЛТАЙ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АЛТАЙ РЕСПУБЛИКАНЫ</w:t>
            </w:r>
            <w:r w:rsidRPr="00C969EB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НГ 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ЭКОНОМИКАЛЫК ÖЗӰМИНИ</w:t>
            </w:r>
            <w:r w:rsidRPr="00C969EB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 НГ</w:t>
            </w: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МИНИСТЕРСТВОЗЫ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933B9B" w:rsidRPr="00C969EB" w:rsidTr="004B074F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>Чаптынова</w:t>
            </w:r>
            <w:proofErr w:type="spellEnd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ул., д. 24, г. Горно-Алтайск, Республика Алтай, 649000; Тел/факс. (388 22) 2-65-95;  </w:t>
            </w:r>
          </w:p>
          <w:p w:rsidR="00933B9B" w:rsidRPr="00C969EB" w:rsidRDefault="00933B9B" w:rsidP="004B074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mineco@altaigov.ru; </w:t>
            </w:r>
            <w:hyperlink r:id="rId8" w:history="1">
              <w:r w:rsidRPr="00C969EB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https://минэко04.рф</w:t>
              </w:r>
            </w:hyperlink>
            <w:r w:rsidRPr="00C969E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</w:tr>
      <w:tr w:rsidR="00933B9B" w:rsidRPr="00C969EB" w:rsidTr="004B074F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33B9B" w:rsidRPr="00C969EB" w:rsidTr="004B074F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33B9B" w:rsidRPr="00C969EB" w:rsidRDefault="00933B9B" w:rsidP="00933B9B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33B9B" w:rsidRPr="00C969EB" w:rsidRDefault="00933B9B" w:rsidP="00933B9B">
      <w:pPr>
        <w:suppressAutoHyphens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69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СПРАВКА</w:t>
      </w:r>
    </w:p>
    <w:p w:rsidR="00933B9B" w:rsidRPr="00C969EB" w:rsidRDefault="00933B9B" w:rsidP="00933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969E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933B9B" w:rsidRPr="00C969EB" w:rsidRDefault="00933B9B" w:rsidP="00933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0"/>
          <w:szCs w:val="28"/>
          <w:lang w:eastAsia="ru-RU"/>
        </w:rPr>
      </w:pPr>
    </w:p>
    <w:p w:rsidR="00933B9B" w:rsidRPr="00933B9B" w:rsidRDefault="00933B9B" w:rsidP="00933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33B9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933B9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</w:r>
      <w:r w:rsidR="00AB1B49" w:rsidRPr="00AB1B4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«О внесении изменений в постановление Правительства Республики Алтай от 12 февраля 2024 г. № 32</w:t>
      </w:r>
      <w:r w:rsidR="00A8524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»</w:t>
      </w:r>
      <w:r w:rsidRPr="00933B9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933B9B" w:rsidRPr="00C969EB" w:rsidRDefault="00933B9B" w:rsidP="00933B9B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33B9B" w:rsidRPr="00C969EB" w:rsidRDefault="00933B9B" w:rsidP="00933B9B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33B9B" w:rsidRPr="00C969EB" w:rsidRDefault="009D14C5" w:rsidP="00933B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933B9B" w:rsidRPr="00C969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33B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A65C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3B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С.С. Боровиков</w:t>
      </w: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widowControl w:val="0"/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33B9B" w:rsidRPr="00C969EB" w:rsidRDefault="00933B9B" w:rsidP="00933B9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Default="00933B9B" w:rsidP="00933B9B"/>
    <w:p w:rsidR="00933B9B" w:rsidRDefault="00933B9B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933B9B" w:rsidSect="00A65C75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DD" w:rsidRDefault="00076BE7">
      <w:pPr>
        <w:spacing w:after="0" w:line="240" w:lineRule="auto"/>
      </w:pPr>
      <w:r>
        <w:separator/>
      </w:r>
    </w:p>
  </w:endnote>
  <w:endnote w:type="continuationSeparator" w:id="0">
    <w:p w:rsidR="008627DD" w:rsidRDefault="000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DD" w:rsidRDefault="00076BE7">
      <w:pPr>
        <w:spacing w:after="0" w:line="240" w:lineRule="auto"/>
      </w:pPr>
      <w:r>
        <w:separator/>
      </w:r>
    </w:p>
  </w:footnote>
  <w:footnote w:type="continuationSeparator" w:id="0">
    <w:p w:rsidR="008627DD" w:rsidRDefault="0007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39" w:rsidRPr="00833D0F" w:rsidRDefault="00CD02F4" w:rsidP="00482D8B">
    <w:pPr>
      <w:pStyle w:val="a3"/>
      <w:rPr>
        <w:sz w:val="24"/>
        <w:szCs w:val="24"/>
      </w:rPr>
    </w:pPr>
  </w:p>
  <w:p w:rsidR="00E93D39" w:rsidRDefault="00CD02F4" w:rsidP="00D74B13">
    <w:pPr>
      <w:pStyle w:val="a3"/>
      <w:tabs>
        <w:tab w:val="center" w:pos="4820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83"/>
    <w:multiLevelType w:val="hybridMultilevel"/>
    <w:tmpl w:val="2FAC48D8"/>
    <w:lvl w:ilvl="0" w:tplc="C5A8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07DC2"/>
    <w:multiLevelType w:val="hybridMultilevel"/>
    <w:tmpl w:val="0EEE4060"/>
    <w:lvl w:ilvl="0" w:tplc="22B25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F4C5D"/>
    <w:multiLevelType w:val="hybridMultilevel"/>
    <w:tmpl w:val="00CE391A"/>
    <w:lvl w:ilvl="0" w:tplc="E0F48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72210E"/>
    <w:multiLevelType w:val="hybridMultilevel"/>
    <w:tmpl w:val="86C6FB06"/>
    <w:lvl w:ilvl="0" w:tplc="76C266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ECC5286"/>
    <w:multiLevelType w:val="hybridMultilevel"/>
    <w:tmpl w:val="C85614EE"/>
    <w:lvl w:ilvl="0" w:tplc="2646C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7361A5"/>
    <w:multiLevelType w:val="hybridMultilevel"/>
    <w:tmpl w:val="4A505C5E"/>
    <w:lvl w:ilvl="0" w:tplc="EC58A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F"/>
    <w:rsid w:val="00034346"/>
    <w:rsid w:val="00034842"/>
    <w:rsid w:val="00044592"/>
    <w:rsid w:val="0005303B"/>
    <w:rsid w:val="0006428C"/>
    <w:rsid w:val="00071F1B"/>
    <w:rsid w:val="00076BE7"/>
    <w:rsid w:val="00092CA8"/>
    <w:rsid w:val="000A3EA9"/>
    <w:rsid w:val="000F1F5A"/>
    <w:rsid w:val="0010651A"/>
    <w:rsid w:val="00132889"/>
    <w:rsid w:val="00132BEE"/>
    <w:rsid w:val="00133D74"/>
    <w:rsid w:val="00135ED9"/>
    <w:rsid w:val="00154C4F"/>
    <w:rsid w:val="0017293F"/>
    <w:rsid w:val="0017400E"/>
    <w:rsid w:val="0019601C"/>
    <w:rsid w:val="001A5503"/>
    <w:rsid w:val="001B1DCF"/>
    <w:rsid w:val="001D34FE"/>
    <w:rsid w:val="00202ECB"/>
    <w:rsid w:val="00215BD6"/>
    <w:rsid w:val="00224A75"/>
    <w:rsid w:val="0023095E"/>
    <w:rsid w:val="0023309B"/>
    <w:rsid w:val="00247904"/>
    <w:rsid w:val="0027266E"/>
    <w:rsid w:val="00297921"/>
    <w:rsid w:val="002C69B0"/>
    <w:rsid w:val="002E7010"/>
    <w:rsid w:val="00302A4A"/>
    <w:rsid w:val="003875E0"/>
    <w:rsid w:val="003907CC"/>
    <w:rsid w:val="0039180C"/>
    <w:rsid w:val="003C0672"/>
    <w:rsid w:val="003D3B56"/>
    <w:rsid w:val="003D5CF8"/>
    <w:rsid w:val="003E7C1E"/>
    <w:rsid w:val="003F3B10"/>
    <w:rsid w:val="00421F45"/>
    <w:rsid w:val="004609D3"/>
    <w:rsid w:val="00467453"/>
    <w:rsid w:val="00482D8B"/>
    <w:rsid w:val="004832B8"/>
    <w:rsid w:val="004A5FF9"/>
    <w:rsid w:val="004B3BB5"/>
    <w:rsid w:val="004C0FBA"/>
    <w:rsid w:val="004D1661"/>
    <w:rsid w:val="004D703F"/>
    <w:rsid w:val="004F11A5"/>
    <w:rsid w:val="0050795B"/>
    <w:rsid w:val="00513056"/>
    <w:rsid w:val="0053315B"/>
    <w:rsid w:val="00550EDD"/>
    <w:rsid w:val="005B0121"/>
    <w:rsid w:val="005B2780"/>
    <w:rsid w:val="005B7B5D"/>
    <w:rsid w:val="005D089C"/>
    <w:rsid w:val="005F1AB6"/>
    <w:rsid w:val="006067C8"/>
    <w:rsid w:val="00615EDB"/>
    <w:rsid w:val="00624548"/>
    <w:rsid w:val="006316E6"/>
    <w:rsid w:val="00631D49"/>
    <w:rsid w:val="00631E56"/>
    <w:rsid w:val="0067567A"/>
    <w:rsid w:val="00697F28"/>
    <w:rsid w:val="006A60FE"/>
    <w:rsid w:val="006F7B57"/>
    <w:rsid w:val="0076194E"/>
    <w:rsid w:val="007B790E"/>
    <w:rsid w:val="007C14D0"/>
    <w:rsid w:val="007D00B7"/>
    <w:rsid w:val="00861C5A"/>
    <w:rsid w:val="008627DD"/>
    <w:rsid w:val="0088119B"/>
    <w:rsid w:val="008852A0"/>
    <w:rsid w:val="00894374"/>
    <w:rsid w:val="00896924"/>
    <w:rsid w:val="00901C38"/>
    <w:rsid w:val="00907CD0"/>
    <w:rsid w:val="00910181"/>
    <w:rsid w:val="00925E70"/>
    <w:rsid w:val="00926AA0"/>
    <w:rsid w:val="00933B9B"/>
    <w:rsid w:val="009A074D"/>
    <w:rsid w:val="009D14C5"/>
    <w:rsid w:val="009F0CC0"/>
    <w:rsid w:val="00A10810"/>
    <w:rsid w:val="00A24D1B"/>
    <w:rsid w:val="00A27EB2"/>
    <w:rsid w:val="00A65C75"/>
    <w:rsid w:val="00A70052"/>
    <w:rsid w:val="00A8524C"/>
    <w:rsid w:val="00A8687F"/>
    <w:rsid w:val="00A97F8F"/>
    <w:rsid w:val="00AB0E8A"/>
    <w:rsid w:val="00AB1B49"/>
    <w:rsid w:val="00AB1D3B"/>
    <w:rsid w:val="00AC0A36"/>
    <w:rsid w:val="00AD1CA4"/>
    <w:rsid w:val="00AD4190"/>
    <w:rsid w:val="00B0125D"/>
    <w:rsid w:val="00B148F2"/>
    <w:rsid w:val="00B717C6"/>
    <w:rsid w:val="00B8362E"/>
    <w:rsid w:val="00B86CD5"/>
    <w:rsid w:val="00B93E6B"/>
    <w:rsid w:val="00B94686"/>
    <w:rsid w:val="00BB008D"/>
    <w:rsid w:val="00BE2267"/>
    <w:rsid w:val="00BE3015"/>
    <w:rsid w:val="00BF51C4"/>
    <w:rsid w:val="00C12606"/>
    <w:rsid w:val="00C44638"/>
    <w:rsid w:val="00C92C1A"/>
    <w:rsid w:val="00CD02F4"/>
    <w:rsid w:val="00D07F02"/>
    <w:rsid w:val="00D15E44"/>
    <w:rsid w:val="00D3237D"/>
    <w:rsid w:val="00D36537"/>
    <w:rsid w:val="00D8047B"/>
    <w:rsid w:val="00D94347"/>
    <w:rsid w:val="00DB2834"/>
    <w:rsid w:val="00DC4AC7"/>
    <w:rsid w:val="00DD6567"/>
    <w:rsid w:val="00DE06A3"/>
    <w:rsid w:val="00DF14EA"/>
    <w:rsid w:val="00DF4928"/>
    <w:rsid w:val="00E42E89"/>
    <w:rsid w:val="00E57180"/>
    <w:rsid w:val="00E624A3"/>
    <w:rsid w:val="00EA66CC"/>
    <w:rsid w:val="00EE5772"/>
    <w:rsid w:val="00EE5CC9"/>
    <w:rsid w:val="00F07C26"/>
    <w:rsid w:val="00F23B0B"/>
    <w:rsid w:val="00F27327"/>
    <w:rsid w:val="00F3525C"/>
    <w:rsid w:val="00F60C95"/>
    <w:rsid w:val="00F7202D"/>
    <w:rsid w:val="00F73FD1"/>
    <w:rsid w:val="00F83EBD"/>
    <w:rsid w:val="00F864DA"/>
    <w:rsid w:val="00FB1504"/>
    <w:rsid w:val="00FB4E46"/>
    <w:rsid w:val="00FB7C3B"/>
    <w:rsid w:val="00FB7C48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B124"/>
  <w15:chartTrackingRefBased/>
  <w15:docId w15:val="{273AAC01-7E0E-49E1-9765-DF54BC4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DCF"/>
  </w:style>
  <w:style w:type="table" w:customStyle="1" w:styleId="12">
    <w:name w:val="Сетка таблицы12"/>
    <w:basedOn w:val="a1"/>
    <w:next w:val="a5"/>
    <w:uiPriority w:val="59"/>
    <w:rsid w:val="001B1DCF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8B"/>
  </w:style>
  <w:style w:type="paragraph" w:styleId="a9">
    <w:name w:val="Balloon Text"/>
    <w:basedOn w:val="a"/>
    <w:link w:val="aa"/>
    <w:uiPriority w:val="99"/>
    <w:semiHidden/>
    <w:unhideWhenUsed/>
    <w:rsid w:val="00D8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7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60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101;&#1082;&#1086;04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85</cp:revision>
  <cp:lastPrinted>2024-10-24T02:27:00Z</cp:lastPrinted>
  <dcterms:created xsi:type="dcterms:W3CDTF">2023-06-27T10:54:00Z</dcterms:created>
  <dcterms:modified xsi:type="dcterms:W3CDTF">2024-10-30T09:40:00Z</dcterms:modified>
</cp:coreProperties>
</file>