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CB" w:rsidRPr="00AE22CB" w:rsidRDefault="00AD2859" w:rsidP="00AE22C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Аудиторская проверка </w:t>
      </w:r>
      <w:r w:rsidR="00AE22CB" w:rsidRPr="00AE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отчетности, оценка степени достоверности бюджетной отчетности по исполнению бюджета за 2018 год</w:t>
      </w:r>
    </w:p>
    <w:p w:rsidR="00A76D9B" w:rsidRDefault="00A76D9B" w:rsidP="00AE22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2CB" w:rsidRDefault="00AE22CB" w:rsidP="00AE22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09.09</w:t>
      </w:r>
      <w:r w:rsidRPr="0000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 г. по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00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Pr="0000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</w:t>
      </w:r>
      <w:r w:rsidR="00A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экономического развития и имущественных отношений Республики Алтай</w:t>
      </w:r>
      <w:r w:rsidR="00A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проведена выездная аудиторская проверка</w:t>
      </w:r>
      <w:r w:rsidR="00F679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F6798A" w:rsidRPr="00F6798A">
        <w:rPr>
          <w:rFonts w:ascii="Times New Roman" w:hAnsi="Times New Roman" w:cs="Times New Roman"/>
        </w:rPr>
        <w:t>Казенном учреждении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w:t>
      </w:r>
      <w:r w:rsidR="006244F9" w:rsidRPr="00F6798A">
        <w:rPr>
          <w:rFonts w:ascii="Times New Roman" w:hAnsi="Times New Roman" w:cs="Times New Roman"/>
        </w:rPr>
        <w:t>.</w:t>
      </w:r>
    </w:p>
    <w:p w:rsidR="00AD2859" w:rsidRPr="00AD2859" w:rsidRDefault="00AE22CB" w:rsidP="00AD285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59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r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результате</w:t>
      </w:r>
      <w:r w:rsidR="006244F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285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44F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проверки </w:t>
      </w:r>
      <w:r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 </w:t>
      </w:r>
      <w:r w:rsidR="006244F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 </w:t>
      </w:r>
      <w:r w:rsidR="00AD285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аудиторской </w:t>
      </w:r>
      <w:r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</w:t>
      </w:r>
      <w:r w:rsidR="00AD285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 от 27.09.2019 г., выявлены нарушения </w:t>
      </w:r>
      <w:r w:rsidR="00AD2859" w:rsidRPr="00AD2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79 Приказ Минфина России от 31.12.2016 N 256н 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</w:t>
      </w:r>
      <w:r w:rsidR="00AD2859" w:rsidRPr="00AD2859">
        <w:rPr>
          <w:rFonts w:ascii="Times New Roman" w:hAnsi="Times New Roman" w:cs="Times New Roman"/>
          <w:sz w:val="24"/>
          <w:szCs w:val="24"/>
        </w:rPr>
        <w:t>п. 17 Инструкции 191н</w:t>
      </w:r>
      <w:r w:rsidR="00AD2859">
        <w:rPr>
          <w:rFonts w:ascii="Times New Roman" w:hAnsi="Times New Roman" w:cs="Times New Roman"/>
          <w:sz w:val="24"/>
          <w:szCs w:val="24"/>
        </w:rPr>
        <w:t>.</w:t>
      </w:r>
    </w:p>
    <w:p w:rsidR="00AD2859" w:rsidRPr="00994ED4" w:rsidRDefault="00AD2859" w:rsidP="00AD285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D2859" w:rsidRPr="009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D"/>
    <w:rsid w:val="001C40EB"/>
    <w:rsid w:val="001E4783"/>
    <w:rsid w:val="004D7D06"/>
    <w:rsid w:val="005E253D"/>
    <w:rsid w:val="006244F9"/>
    <w:rsid w:val="0070428F"/>
    <w:rsid w:val="00986ED6"/>
    <w:rsid w:val="00A76D9B"/>
    <w:rsid w:val="00AD2859"/>
    <w:rsid w:val="00AE22CB"/>
    <w:rsid w:val="00F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8B76-FC33-4F3D-B761-380CD27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Министерство Экономического развития и туризма РА</cp:lastModifiedBy>
  <cp:revision>7</cp:revision>
  <dcterms:created xsi:type="dcterms:W3CDTF">2019-10-03T10:08:00Z</dcterms:created>
  <dcterms:modified xsi:type="dcterms:W3CDTF">2019-10-30T08:20:00Z</dcterms:modified>
</cp:coreProperties>
</file>